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FBC" w:rsidRPr="00B66FBC" w:rsidRDefault="00590726" w:rsidP="00B66F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Внеклассное мероприятие, посвященное</w:t>
      </w:r>
      <w:r w:rsidR="00B66FBC"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ВСЕМИРНОМУ  ДНЮ  ПАМЯТИ ЖЕРТВ ДТП</w:t>
      </w:r>
    </w:p>
    <w:p w:rsidR="00B66FBC" w:rsidRPr="00B66FBC" w:rsidRDefault="00B66FBC" w:rsidP="00B66F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«ПРАВИЛА ДВИЖЕНИЯ ДОСТОЙНЫ УВАЖЕНИЯ!»</w:t>
      </w:r>
    </w:p>
    <w:p w:rsidR="00B66FBC" w:rsidRDefault="00590726" w:rsidP="005907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</w:t>
      </w:r>
      <w:r w:rsidR="00B66FBC"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B66FBC"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привлечь внимание учащихся к общероссийской проблеме безопасности дорожного движения;</w:t>
      </w:r>
      <w:r w:rsidR="00B66FBC" w:rsidRPr="00B66FB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590726" w:rsidRPr="00590726" w:rsidRDefault="00590726" w:rsidP="005907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0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B66FBC" w:rsidRPr="00B66FBC" w:rsidRDefault="00B66FBC" w:rsidP="00B66FB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напомнить правила для пешеходов;</w:t>
      </w:r>
    </w:p>
    <w:p w:rsidR="00B66FBC" w:rsidRPr="00B66FBC" w:rsidRDefault="00B66FBC" w:rsidP="00B66FB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ответственность за свою жизнь и жизнь  других   участников дорожного движения;</w:t>
      </w:r>
    </w:p>
    <w:p w:rsidR="00B66FBC" w:rsidRPr="00B66FBC" w:rsidRDefault="00B66FBC" w:rsidP="00B66FB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прививать понятия жизненных ценностей, таких как  жизнь и здоровье граждан, участвующих в дорожном движении;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Оборудование: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компьютер, колонки, экран, презентация "Всемирный день памяти жертв дорожно-транспортных происшествий» в MS PowerPoint, видеофильм «Аварии. Водитель, будь осторожен!», плакаты  «Мы должны уважать дорогу, чтобы дорога уважала нас!»,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«ПРАВИЛА ДВИЖЕНИЯ ДОСТОЙНЫ УВАЖЕНИЯ!»</w:t>
      </w:r>
    </w:p>
    <w:p w:rsidR="00B66FBC" w:rsidRPr="00B66FBC" w:rsidRDefault="00B66FBC" w:rsidP="00B66F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Ход мероприятия:</w:t>
      </w:r>
    </w:p>
    <w:p w:rsidR="00B66FBC" w:rsidRPr="00B66FBC" w:rsidRDefault="00590726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</w:t>
      </w:r>
      <w:r w:rsidR="00B66FBC" w:rsidRPr="00B66F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тель.</w:t>
      </w:r>
      <w:r w:rsidR="00B66FBC"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Здравствуйте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ебята. Сегодня наше мероприятие</w:t>
      </w:r>
      <w:r w:rsidR="00B66FBC"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посвящен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B66FBC"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грустной теме — это день памяти жертв  ДТП. Мы должны с вами об этом говорить, чтобы не совершать тех ошибок, которые совершали ваши сверстники…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1.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 октября 2005 года Генеральная Ассамблея в своей резолюции предложила государствам-членам ООН и международному сообществу объявить этот Всемирный день с тем, чтобы почтить память жертв дорожно-транспортных происшествий и выразить соболезнования членам их семей.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2.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неоднократно слышали понятия «по вине водителя произошло ДТП, в ДТП пострадало….», а что такое ДТП? Давайте попробуем своими словами дать определение этого события.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 ребята, у вас хорошо получается. Сейчас я вам расскажу, что же такое ДТП.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Доро́жно-тра́нспортное происшествие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ДТП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—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причинён иной материальный ущерб.</w:t>
      </w:r>
    </w:p>
    <w:p w:rsidR="00B66FBC" w:rsidRPr="00B66FBC" w:rsidRDefault="00B66FBC" w:rsidP="00B66FBC">
      <w:pPr>
        <w:shd w:val="clear" w:color="auto" w:fill="FFFFFF"/>
        <w:spacing w:after="0" w:line="240" w:lineRule="auto"/>
        <w:ind w:left="3976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ДТП — это страшное слово!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в глазах — вереницы машин.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«ДТП, — повторяю я снова, —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Жаль, что выжил только один!»...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 ли пьян, то ли скорость превысил.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Всё одно — на дороге беда.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ДТП — это страшное слово...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Пусть не будет его никогда.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3.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Нередко участниками ДТП становятся дети.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Слово учен</w:t>
      </w:r>
      <w:r w:rsidR="00590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икам 7</w:t>
      </w:r>
      <w:r w:rsidRPr="00B66F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класса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Ежегодно на дорогах гибнет около 1,5 тысяч детей и 24 тысячи получают ранения.  За 10 месяцев этого года в Тульской области произошло 241 ДТП с участием детей. 15 детей никогда больше не пойдут в школу.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Дорога не терпит непослушания и забирает жизнь самых лучших, самых любимых. Чьих- то самых, самых…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Три четверти всех ДТП с участием детей происходит в результате непродуманных действий самих детей. Среди них наиболее частыми являются: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Ученик: 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 через проезжую часть вне установленных для перехода мест -каждый 2 случай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Неожиданный выход из-за движущихся или стоящих транспортных средств – каждый 3 случай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Неподчинение сигналам светофора –каждый 6 случай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на проезжей части или ходьба по ней при наличии тротуара –каждый 10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 внимательно на эти фотографии и ответьте мне на вопрос: «Можно ли так делать?»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1 - дети переходят улицу в неположенном месте;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2 - девочка стоит на проезжей части;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— подростки едут на скутере без шлемов;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4-5 — игры на проезжей части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ТАК ДЕЛАТЬ НЕЛЬЗЯ!!!</w:t>
      </w:r>
    </w:p>
    <w:p w:rsidR="00B66FBC" w:rsidRPr="00B66FBC" w:rsidRDefault="00B66FBC" w:rsidP="00B66FBC">
      <w:pPr>
        <w:shd w:val="clear" w:color="auto" w:fill="FFFFFF"/>
        <w:spacing w:after="0" w:line="240" w:lineRule="auto"/>
        <w:ind w:left="3976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 тёплый вечер, на лужайке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Мальчишка бегал, как всегда.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Играл в «войнушку», в догонялки,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думал, что придёт беда.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мячом он ловко управлялся —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Один из лучших игроков.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Он ушибиться не боялся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не боялся синяков.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Внезапно мяч с руки сорвался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покатился в глубь дорог.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Мальчишка тот не растерялся,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Бежал за мячиком, как мог.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Вдруг сразу небо потемнело,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ветерок стал дуть сильней.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Никто не понял, в чём тут дело,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все кричали: «Где Андрей?»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Тут кто-то подошёл к дороге,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там... в крови была земля...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Какая пропасть меж словами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Быть иль не быть; не быть иль быть...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Был маленький мальчик, радость у мамы.</w:t>
      </w: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Его больше нет. Но он так хотел жить!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Интересный факт: первое в истории зарегистрированное ДТП произошло 30 мая 1896 года в Нью-Йорке: электромобиль Генри Уэлса столкнулся с велосипедом Эвелина Томаса, который отделался переломом ноги.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Америке, несмотря на распространённость огнестрельного оружия и очень низкую смертность в дорожных авариях, вероятность погибнуть в автопроисшествии в двадцать раз превышает шанс быть застреленным.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4.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Исследования показали, что водители, которые во время езды слушают музыку, склонны к превышению скорости и часто попадают в ДТП, так как становятся невнимательными.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другие причины ДТП по вине водителей?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5.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Правил дорожных на свете немало.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Все бы их выучить нам не мешало,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А основные из правил движенья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Знать как таблицу должны умноженья.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Ребята! Соблюдайте правила дорожного движения!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6.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Ежегодно в мире в автоавариях погибает 1 миллион 300 тысяч человек.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66FBC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Каждый год на </w:t>
      </w:r>
      <w:hyperlink r:id="rId5" w:history="1">
        <w:r w:rsidRPr="00B66FB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дорогах</w:t>
        </w:r>
      </w:hyperlink>
      <w:r w:rsidRPr="00B66FBC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 России погибает столько людей, сколько даже нет в некоторых маленьких городах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данным ГИБДД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России ежегодно в ДТП погибает около 30 тыс. человек. </w:t>
      </w:r>
      <w:r w:rsidRPr="00B66FBC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Страшно представить, что за год как бы погибает целый город,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численности населения больше чем наш Белёв и район вместе взятые.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с начала 2011 года в нашем регионе погибло 350 человек.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10 лет в России в ДТП погибает более 350 тысяч человек, для сравнения в Афганской войне (1979-1989) погибло 15 000 человек.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Давайте почтим память жертв дорожно-транспортных происшествий </w:t>
      </w:r>
      <w:r w:rsidRPr="00B66FBC">
        <w:rPr>
          <w:rFonts w:ascii="Times New Roman" w:eastAsia="Times New Roman" w:hAnsi="Times New Roman" w:cs="Times New Roman"/>
          <w:b/>
          <w:bCs/>
          <w:i/>
          <w:iCs/>
          <w:color w:val="373737"/>
          <w:sz w:val="24"/>
          <w:szCs w:val="24"/>
          <w:lang w:eastAsia="ru-RU"/>
        </w:rPr>
        <w:t>минутой молчания.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Слово предоставляется сотруднику ГИБДД, который знакомит со статистикой:</w:t>
      </w:r>
    </w:p>
    <w:p w:rsidR="00B66FBC" w:rsidRPr="00B66FBC" w:rsidRDefault="00B66FBC" w:rsidP="00B66FB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Сведения о состоянии аварийности в Тульской области за 10 месяцев  года.</w:t>
      </w:r>
    </w:p>
    <w:p w:rsidR="00B66FBC" w:rsidRPr="00B66FBC" w:rsidRDefault="00B66FBC" w:rsidP="00B66FB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Статистика по ДТП по вине пешеходов.</w:t>
      </w:r>
    </w:p>
    <w:p w:rsidR="00B66FBC" w:rsidRPr="00B66FBC" w:rsidRDefault="00B66FBC" w:rsidP="00B66FB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Статистика по ДТП с участием детей.</w:t>
      </w:r>
    </w:p>
    <w:p w:rsidR="00B66FBC" w:rsidRPr="00B66FBC" w:rsidRDefault="00B66FBC" w:rsidP="00B66F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Сведения о состоянии детского дорожн</w:t>
      </w:r>
      <w:r w:rsidR="005907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о-транспортного травматизма в Ростовской области 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7.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необходимо делать, чтобы не допустить таких аварийный ситуаций?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8.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Где мы живем.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Где мы живем? Назовите опасные места, дороги с движением транспорта.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Причины дорожно-транспортных происшествий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Почему увеличивается рост дорожно-транспортных происшествий? (Рост числа транспортных средств в городе, районе и другие причины).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Назначение дорожной разметки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Что обозначают на дороге сплошная и прерывистая линии?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Сигналы светофора с дополнительными секциями. Сигналы регулировщика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Что обозначают сигналы трехсекционных светофоров, двухсекционных светофоров?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Слайд 9.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Дорожные знаки и их назначение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Что обозначают знаки? (1 — пешеходный переход; 2 — внимание дети).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10.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Pr="00B66F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Езда на велосипеде</w:t>
      </w: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Необходимо осмотреть велосипед перед выездом. Какая должна быть экипировка велосипеда?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Слайд 11.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Молодцы, справились со всеми ответами. В конце я предлагаю посмотреть вам мини-фильм «Аварии. Водитель, будь осторожен!»</w:t>
      </w:r>
    </w:p>
    <w:p w:rsidR="00B66FBC" w:rsidRPr="00B66FBC" w:rsidRDefault="00B66FBC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66F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День памяти жертв ДТП призван привлечь внимание к печальной статистике смертности на дорогах и спасти чьи-то жизни. Твою. Мою. Наших друзей и близких.</w:t>
      </w:r>
    </w:p>
    <w:p w:rsidR="00B66FBC" w:rsidRDefault="00B66FBC" w:rsidP="00B66F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B66FB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«Мы должны уважать дорогу, чтобы дорога уважала нас!»</w:t>
      </w:r>
    </w:p>
    <w:p w:rsidR="00590726" w:rsidRDefault="00590726" w:rsidP="00B66F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Воспитатель: </w:t>
      </w:r>
    </w:p>
    <w:p w:rsidR="00590726" w:rsidRPr="00B66FBC" w:rsidRDefault="00590726" w:rsidP="00B66F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Вручение детям «Памятки для пешеходов»</w:t>
      </w:r>
    </w:p>
    <w:p w:rsidR="00377E56" w:rsidRDefault="00377E56"/>
    <w:sectPr w:rsidR="00377E56" w:rsidSect="00377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11186"/>
    <w:multiLevelType w:val="multilevel"/>
    <w:tmpl w:val="1C3E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4D26C2"/>
    <w:multiLevelType w:val="multilevel"/>
    <w:tmpl w:val="17D6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B66FBC"/>
    <w:rsid w:val="00377E56"/>
    <w:rsid w:val="00590726"/>
    <w:rsid w:val="00B66FBC"/>
    <w:rsid w:val="00E37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B6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66FBC"/>
  </w:style>
  <w:style w:type="paragraph" w:customStyle="1" w:styleId="c1">
    <w:name w:val="c1"/>
    <w:basedOn w:val="a"/>
    <w:rsid w:val="00B6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66FBC"/>
  </w:style>
  <w:style w:type="character" w:customStyle="1" w:styleId="c20">
    <w:name w:val="c20"/>
    <w:basedOn w:val="a0"/>
    <w:rsid w:val="00B66FBC"/>
  </w:style>
  <w:style w:type="paragraph" w:customStyle="1" w:styleId="c6">
    <w:name w:val="c6"/>
    <w:basedOn w:val="a"/>
    <w:rsid w:val="00B6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B6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B6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66FBC"/>
    <w:rPr>
      <w:color w:val="0000FF"/>
      <w:u w:val="single"/>
    </w:rPr>
  </w:style>
  <w:style w:type="character" w:customStyle="1" w:styleId="c22">
    <w:name w:val="c22"/>
    <w:basedOn w:val="a0"/>
    <w:rsid w:val="00B66FBC"/>
  </w:style>
  <w:style w:type="character" w:customStyle="1" w:styleId="c9">
    <w:name w:val="c9"/>
    <w:basedOn w:val="a0"/>
    <w:rsid w:val="00B66F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nachalnaya-shkola/vospitatelnaya-rabota/2014/11/12/klassnyy-chas-posvyashchennyy-vsemirnomu-dny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1044</Words>
  <Characters>5955</Characters>
  <Application>Microsoft Office Word</Application>
  <DocSecurity>0</DocSecurity>
  <Lines>49</Lines>
  <Paragraphs>13</Paragraphs>
  <ScaleCrop>false</ScaleCrop>
  <Company>Microsoft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4</cp:revision>
  <dcterms:created xsi:type="dcterms:W3CDTF">2019-11-13T15:33:00Z</dcterms:created>
  <dcterms:modified xsi:type="dcterms:W3CDTF">2019-11-13T16:50:00Z</dcterms:modified>
</cp:coreProperties>
</file>