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68B" w:rsidRPr="0076557C" w:rsidRDefault="002D668B" w:rsidP="002D668B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76557C">
        <w:rPr>
          <w:rFonts w:ascii="Times New Roman" w:hAnsi="Times New Roman"/>
          <w:sz w:val="20"/>
          <w:szCs w:val="20"/>
        </w:rPr>
        <w:t>Приложение</w:t>
      </w:r>
    </w:p>
    <w:p w:rsidR="002D668B" w:rsidRPr="0076557C" w:rsidRDefault="002D668B" w:rsidP="002D668B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</w:t>
      </w:r>
      <w:r w:rsidRPr="0076557C">
        <w:rPr>
          <w:rFonts w:ascii="Times New Roman" w:hAnsi="Times New Roman"/>
          <w:sz w:val="20"/>
          <w:szCs w:val="20"/>
        </w:rPr>
        <w:t xml:space="preserve"> основной образовательной программе</w:t>
      </w:r>
    </w:p>
    <w:p w:rsidR="002D668B" w:rsidRPr="0076557C" w:rsidRDefault="002D668B" w:rsidP="002D668B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основного</w:t>
      </w:r>
      <w:r w:rsidRPr="0076557C">
        <w:rPr>
          <w:rFonts w:ascii="Times New Roman" w:hAnsi="Times New Roman"/>
          <w:sz w:val="20"/>
          <w:szCs w:val="20"/>
        </w:rPr>
        <w:t xml:space="preserve">  общего образов</w:t>
      </w:r>
      <w:r>
        <w:rPr>
          <w:rFonts w:ascii="Times New Roman" w:hAnsi="Times New Roman"/>
          <w:sz w:val="20"/>
          <w:szCs w:val="20"/>
        </w:rPr>
        <w:t xml:space="preserve">ания (для 5-8 </w:t>
      </w:r>
      <w:r w:rsidRPr="0076557C">
        <w:rPr>
          <w:rFonts w:ascii="Times New Roman" w:hAnsi="Times New Roman"/>
          <w:sz w:val="20"/>
          <w:szCs w:val="20"/>
        </w:rPr>
        <w:t>кл</w:t>
      </w:r>
      <w:r>
        <w:rPr>
          <w:rFonts w:ascii="Times New Roman" w:hAnsi="Times New Roman"/>
          <w:sz w:val="20"/>
          <w:szCs w:val="20"/>
        </w:rPr>
        <w:t>ассы</w:t>
      </w:r>
      <w:r w:rsidRPr="0076557C">
        <w:rPr>
          <w:rFonts w:ascii="Times New Roman" w:hAnsi="Times New Roman"/>
          <w:sz w:val="20"/>
          <w:szCs w:val="20"/>
        </w:rPr>
        <w:t>)</w:t>
      </w:r>
    </w:p>
    <w:p w:rsidR="002D668B" w:rsidRPr="00623830" w:rsidRDefault="002D668B" w:rsidP="002D668B">
      <w:pPr>
        <w:spacing w:after="0" w:line="240" w:lineRule="auto"/>
        <w:jc w:val="right"/>
        <w:rPr>
          <w:sz w:val="18"/>
          <w:szCs w:val="18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>
        <w:rPr>
          <w:sz w:val="18"/>
          <w:szCs w:val="18"/>
        </w:rPr>
        <w:t xml:space="preserve">приказ № </w:t>
      </w:r>
      <w:r w:rsidR="00CC2692">
        <w:rPr>
          <w:sz w:val="18"/>
          <w:szCs w:val="18"/>
        </w:rPr>
        <w:t>_________________</w:t>
      </w:r>
    </w:p>
    <w:p w:rsidR="002D668B" w:rsidRDefault="002D668B" w:rsidP="002D668B">
      <w:pPr>
        <w:spacing w:after="0" w:line="240" w:lineRule="auto"/>
        <w:jc w:val="center"/>
        <w:rPr>
          <w:sz w:val="28"/>
          <w:szCs w:val="28"/>
        </w:rPr>
      </w:pPr>
    </w:p>
    <w:p w:rsidR="002D668B" w:rsidRDefault="002D668B" w:rsidP="002D668B">
      <w:pPr>
        <w:spacing w:after="0" w:line="240" w:lineRule="auto"/>
        <w:jc w:val="right"/>
        <w:rPr>
          <w:sz w:val="28"/>
          <w:szCs w:val="28"/>
        </w:rPr>
      </w:pPr>
    </w:p>
    <w:p w:rsidR="002D668B" w:rsidRPr="0076557C" w:rsidRDefault="002D668B" w:rsidP="002D668B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2D668B" w:rsidRPr="0076557C" w:rsidRDefault="002D668B" w:rsidP="002D668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D668B" w:rsidRPr="00E96161" w:rsidRDefault="002D668B" w:rsidP="002D66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96161">
        <w:rPr>
          <w:rFonts w:ascii="Times New Roman" w:hAnsi="Times New Roman"/>
          <w:sz w:val="28"/>
          <w:szCs w:val="28"/>
        </w:rPr>
        <w:t>Российская Федерация</w:t>
      </w:r>
    </w:p>
    <w:p w:rsidR="002D668B" w:rsidRPr="00E96161" w:rsidRDefault="002D668B" w:rsidP="002D66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96161">
        <w:rPr>
          <w:rFonts w:ascii="Times New Roman" w:hAnsi="Times New Roman"/>
          <w:sz w:val="28"/>
          <w:szCs w:val="28"/>
        </w:rPr>
        <w:t>Тюменская область</w:t>
      </w:r>
    </w:p>
    <w:p w:rsidR="002D668B" w:rsidRPr="00E96161" w:rsidRDefault="002D668B" w:rsidP="002D66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96161">
        <w:rPr>
          <w:rFonts w:ascii="Times New Roman" w:hAnsi="Times New Roman"/>
          <w:sz w:val="28"/>
          <w:szCs w:val="28"/>
        </w:rPr>
        <w:t>Ханты-Мансийский автономный округ – Югра</w:t>
      </w:r>
    </w:p>
    <w:p w:rsidR="002D668B" w:rsidRPr="00E96161" w:rsidRDefault="002D668B" w:rsidP="002D66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96161">
        <w:rPr>
          <w:rFonts w:ascii="Times New Roman" w:hAnsi="Times New Roman"/>
          <w:sz w:val="28"/>
          <w:szCs w:val="28"/>
        </w:rPr>
        <w:t>Муниципальное бюджетное общеобразовательное учреждение</w:t>
      </w:r>
    </w:p>
    <w:p w:rsidR="002D668B" w:rsidRPr="00E96161" w:rsidRDefault="002D668B" w:rsidP="002D66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96161">
        <w:rPr>
          <w:rFonts w:ascii="Times New Roman" w:hAnsi="Times New Roman"/>
          <w:sz w:val="28"/>
          <w:szCs w:val="28"/>
        </w:rPr>
        <w:t>«Ватинская общеобразовательная средняя школа»</w:t>
      </w:r>
    </w:p>
    <w:p w:rsidR="002D668B" w:rsidRPr="00E96161" w:rsidRDefault="002D668B" w:rsidP="002D668B">
      <w:pPr>
        <w:spacing w:after="120"/>
        <w:rPr>
          <w:rFonts w:ascii="Times New Roman" w:hAnsi="Times New Roman"/>
          <w:sz w:val="36"/>
          <w:szCs w:val="36"/>
        </w:rPr>
      </w:pPr>
    </w:p>
    <w:p w:rsidR="002D668B" w:rsidRDefault="002D668B" w:rsidP="002D668B">
      <w:pPr>
        <w:spacing w:after="120"/>
        <w:jc w:val="center"/>
        <w:rPr>
          <w:rFonts w:ascii="Times New Roman" w:hAnsi="Times New Roman"/>
          <w:b/>
          <w:sz w:val="36"/>
          <w:szCs w:val="36"/>
        </w:rPr>
      </w:pPr>
      <w:r w:rsidRPr="00E96161">
        <w:rPr>
          <w:rFonts w:ascii="Times New Roman" w:hAnsi="Times New Roman"/>
          <w:b/>
          <w:sz w:val="36"/>
          <w:szCs w:val="36"/>
        </w:rPr>
        <w:t>Рабочая программа</w:t>
      </w:r>
    </w:p>
    <w:p w:rsidR="002D668B" w:rsidRPr="00E96161" w:rsidRDefault="002D668B" w:rsidP="002D668B">
      <w:pPr>
        <w:spacing w:after="12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по физике  8  класс</w:t>
      </w:r>
    </w:p>
    <w:p w:rsidR="002D668B" w:rsidRPr="00E96161" w:rsidRDefault="002D668B" w:rsidP="002D668B">
      <w:pPr>
        <w:spacing w:after="12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201</w:t>
      </w:r>
      <w:r w:rsidR="00CC2692">
        <w:rPr>
          <w:rFonts w:ascii="Times New Roman" w:hAnsi="Times New Roman"/>
          <w:b/>
          <w:sz w:val="36"/>
          <w:szCs w:val="36"/>
        </w:rPr>
        <w:t>9</w:t>
      </w:r>
      <w:r>
        <w:rPr>
          <w:rFonts w:ascii="Times New Roman" w:hAnsi="Times New Roman"/>
          <w:b/>
          <w:sz w:val="36"/>
          <w:szCs w:val="36"/>
        </w:rPr>
        <w:t xml:space="preserve"> -20</w:t>
      </w:r>
      <w:r w:rsidR="00CC2692">
        <w:rPr>
          <w:rFonts w:ascii="Times New Roman" w:hAnsi="Times New Roman"/>
          <w:b/>
          <w:sz w:val="36"/>
          <w:szCs w:val="36"/>
        </w:rPr>
        <w:t>20</w:t>
      </w:r>
      <w:r>
        <w:rPr>
          <w:rFonts w:ascii="Times New Roman" w:hAnsi="Times New Roman"/>
          <w:b/>
          <w:sz w:val="36"/>
          <w:szCs w:val="36"/>
        </w:rPr>
        <w:t xml:space="preserve"> </w:t>
      </w:r>
      <w:r w:rsidRPr="00E96161">
        <w:rPr>
          <w:rFonts w:ascii="Times New Roman" w:hAnsi="Times New Roman"/>
          <w:b/>
          <w:sz w:val="36"/>
          <w:szCs w:val="36"/>
        </w:rPr>
        <w:t>учебный год</w:t>
      </w:r>
    </w:p>
    <w:p w:rsidR="002D668B" w:rsidRDefault="002D668B" w:rsidP="002D668B">
      <w:pPr>
        <w:rPr>
          <w:rFonts w:ascii="Times New Roman" w:hAnsi="Times New Roman"/>
        </w:rPr>
      </w:pPr>
    </w:p>
    <w:p w:rsidR="002D668B" w:rsidRPr="00E96161" w:rsidRDefault="002D668B" w:rsidP="002D668B">
      <w:pPr>
        <w:rPr>
          <w:rFonts w:ascii="Times New Roman" w:hAnsi="Times New Roman"/>
        </w:rPr>
      </w:pPr>
    </w:p>
    <w:p w:rsidR="002D668B" w:rsidRDefault="002D668B" w:rsidP="002D668B">
      <w:pPr>
        <w:spacing w:after="0"/>
        <w:rPr>
          <w:rFonts w:ascii="Times New Roman" w:hAnsi="Times New Roman"/>
          <w:sz w:val="28"/>
          <w:szCs w:val="28"/>
        </w:rPr>
      </w:pPr>
    </w:p>
    <w:p w:rsidR="002D668B" w:rsidRDefault="002D668B" w:rsidP="002D668B">
      <w:pPr>
        <w:spacing w:after="0"/>
        <w:rPr>
          <w:rFonts w:ascii="Times New Roman" w:hAnsi="Times New Roman"/>
          <w:sz w:val="28"/>
          <w:szCs w:val="28"/>
        </w:rPr>
      </w:pPr>
    </w:p>
    <w:p w:rsidR="002D668B" w:rsidRDefault="002D668B" w:rsidP="002D668B">
      <w:pPr>
        <w:spacing w:after="0"/>
        <w:rPr>
          <w:rFonts w:ascii="Times New Roman" w:hAnsi="Times New Roman"/>
          <w:sz w:val="28"/>
          <w:szCs w:val="28"/>
        </w:rPr>
      </w:pPr>
    </w:p>
    <w:p w:rsidR="002D668B" w:rsidRDefault="002D668B" w:rsidP="002D668B">
      <w:pPr>
        <w:spacing w:after="0"/>
        <w:rPr>
          <w:rFonts w:ascii="Times New Roman" w:hAnsi="Times New Roman"/>
          <w:sz w:val="28"/>
          <w:szCs w:val="28"/>
        </w:rPr>
      </w:pPr>
    </w:p>
    <w:p w:rsidR="002D668B" w:rsidRDefault="002D668B" w:rsidP="002D668B">
      <w:pPr>
        <w:spacing w:after="0"/>
        <w:rPr>
          <w:rFonts w:ascii="Times New Roman" w:hAnsi="Times New Roman"/>
          <w:sz w:val="28"/>
          <w:szCs w:val="28"/>
        </w:rPr>
      </w:pPr>
    </w:p>
    <w:p w:rsidR="002D668B" w:rsidRDefault="002D668B" w:rsidP="002D668B">
      <w:pPr>
        <w:spacing w:after="0"/>
        <w:rPr>
          <w:rFonts w:ascii="Times New Roman" w:hAnsi="Times New Roman"/>
          <w:sz w:val="28"/>
          <w:szCs w:val="28"/>
        </w:rPr>
      </w:pPr>
    </w:p>
    <w:p w:rsidR="002D668B" w:rsidRDefault="002D668B" w:rsidP="002D668B">
      <w:pPr>
        <w:spacing w:after="0"/>
        <w:rPr>
          <w:rFonts w:ascii="Times New Roman" w:hAnsi="Times New Roman"/>
          <w:sz w:val="28"/>
          <w:szCs w:val="28"/>
        </w:rPr>
      </w:pPr>
    </w:p>
    <w:p w:rsidR="002D668B" w:rsidRDefault="002D668B" w:rsidP="002D668B">
      <w:pPr>
        <w:spacing w:after="0"/>
        <w:rPr>
          <w:rFonts w:ascii="Times New Roman" w:hAnsi="Times New Roman"/>
          <w:b/>
          <w:sz w:val="28"/>
          <w:szCs w:val="28"/>
        </w:rPr>
      </w:pPr>
      <w:r w:rsidRPr="00E96161">
        <w:rPr>
          <w:rFonts w:ascii="Times New Roman" w:hAnsi="Times New Roman"/>
          <w:sz w:val="28"/>
          <w:szCs w:val="28"/>
        </w:rPr>
        <w:t xml:space="preserve">Предмет: </w:t>
      </w:r>
      <w:r>
        <w:rPr>
          <w:rFonts w:ascii="Times New Roman" w:hAnsi="Times New Roman"/>
          <w:sz w:val="28"/>
          <w:szCs w:val="28"/>
        </w:rPr>
        <w:t>Физика</w:t>
      </w:r>
    </w:p>
    <w:p w:rsidR="002D668B" w:rsidRPr="00E96161" w:rsidRDefault="002D668B" w:rsidP="002D668B">
      <w:pPr>
        <w:spacing w:after="0"/>
        <w:rPr>
          <w:rFonts w:ascii="Times New Roman" w:hAnsi="Times New Roman"/>
          <w:sz w:val="28"/>
          <w:szCs w:val="28"/>
        </w:rPr>
      </w:pPr>
      <w:r w:rsidRPr="00E96161">
        <w:rPr>
          <w:rFonts w:ascii="Times New Roman" w:hAnsi="Times New Roman"/>
          <w:sz w:val="28"/>
          <w:szCs w:val="28"/>
        </w:rPr>
        <w:t>Уровень: общеобразовательный</w:t>
      </w:r>
    </w:p>
    <w:p w:rsidR="002D668B" w:rsidRPr="00E96161" w:rsidRDefault="002D668B" w:rsidP="002D668B">
      <w:pPr>
        <w:tabs>
          <w:tab w:val="left" w:pos="2160"/>
        </w:tabs>
        <w:spacing w:after="0"/>
        <w:rPr>
          <w:rFonts w:ascii="Times New Roman" w:hAnsi="Times New Roman"/>
          <w:sz w:val="28"/>
          <w:szCs w:val="28"/>
        </w:rPr>
      </w:pPr>
      <w:r w:rsidRPr="00E96161">
        <w:rPr>
          <w:rFonts w:ascii="Times New Roman" w:hAnsi="Times New Roman"/>
          <w:sz w:val="28"/>
          <w:szCs w:val="28"/>
        </w:rPr>
        <w:t xml:space="preserve">Учитель: </w:t>
      </w:r>
      <w:r>
        <w:rPr>
          <w:rFonts w:ascii="Times New Roman" w:hAnsi="Times New Roman"/>
          <w:sz w:val="28"/>
          <w:szCs w:val="28"/>
        </w:rPr>
        <w:t xml:space="preserve">Шамионова С.В. </w:t>
      </w:r>
    </w:p>
    <w:p w:rsidR="002D668B" w:rsidRPr="00E96161" w:rsidRDefault="002D668B" w:rsidP="002D668B">
      <w:pPr>
        <w:spacing w:after="0"/>
        <w:rPr>
          <w:rFonts w:ascii="Times New Roman" w:hAnsi="Times New Roman"/>
          <w:sz w:val="28"/>
          <w:szCs w:val="28"/>
        </w:rPr>
      </w:pPr>
    </w:p>
    <w:p w:rsidR="002D668B" w:rsidRPr="00E96161" w:rsidRDefault="002D668B" w:rsidP="002D668B">
      <w:pPr>
        <w:jc w:val="center"/>
        <w:rPr>
          <w:rFonts w:ascii="Times New Roman" w:hAnsi="Times New Roman"/>
        </w:rPr>
      </w:pPr>
    </w:p>
    <w:p w:rsidR="002D668B" w:rsidRDefault="002D668B" w:rsidP="002D668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D668B" w:rsidRDefault="002D668B" w:rsidP="002D668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D668B" w:rsidRDefault="002D668B" w:rsidP="002D668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D668B" w:rsidRDefault="002D668B" w:rsidP="002D668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D668B" w:rsidRDefault="002D668B" w:rsidP="002D668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D668B" w:rsidRDefault="002D668B" w:rsidP="002D668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D668B" w:rsidRDefault="002D668B" w:rsidP="002D668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D668B" w:rsidRDefault="002D668B" w:rsidP="002D668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D668B" w:rsidRDefault="002D668B" w:rsidP="002D668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</w:t>
      </w:r>
      <w:r w:rsidR="00CC2692">
        <w:rPr>
          <w:rFonts w:ascii="Times New Roman" w:hAnsi="Times New Roman"/>
          <w:sz w:val="28"/>
          <w:szCs w:val="28"/>
        </w:rPr>
        <w:t>9</w:t>
      </w:r>
      <w:r w:rsidRPr="00E96161">
        <w:rPr>
          <w:rFonts w:ascii="Times New Roman" w:hAnsi="Times New Roman"/>
          <w:sz w:val="28"/>
          <w:szCs w:val="28"/>
        </w:rPr>
        <w:t xml:space="preserve"> г.</w:t>
      </w:r>
    </w:p>
    <w:p w:rsidR="006B06B1" w:rsidRPr="00BC4B46" w:rsidRDefault="006B06B1" w:rsidP="002D668B">
      <w:pPr>
        <w:shd w:val="clear" w:color="auto" w:fill="FFFFFF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C4B46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:rsidR="006B06B1" w:rsidRPr="00BC4B46" w:rsidRDefault="006B06B1" w:rsidP="006B06B1">
      <w:pPr>
        <w:shd w:val="clear" w:color="auto" w:fill="FFFFFF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E5623" w:rsidRPr="000311F0" w:rsidRDefault="00EE5623" w:rsidP="00EE56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8"/>
        </w:rPr>
        <w:t xml:space="preserve">              </w:t>
      </w:r>
      <w:r w:rsidRPr="00F9439C">
        <w:rPr>
          <w:rFonts w:ascii="Times New Roman" w:hAnsi="Times New Roman"/>
          <w:sz w:val="24"/>
          <w:szCs w:val="28"/>
        </w:rPr>
        <w:t xml:space="preserve">Рабочая программа по физике </w:t>
      </w:r>
      <w:r>
        <w:rPr>
          <w:rFonts w:ascii="Times New Roman" w:hAnsi="Times New Roman"/>
          <w:sz w:val="24"/>
          <w:szCs w:val="28"/>
        </w:rPr>
        <w:t xml:space="preserve">для 8 класса </w:t>
      </w:r>
      <w:r w:rsidRPr="00F9439C">
        <w:rPr>
          <w:rFonts w:ascii="Times New Roman" w:hAnsi="Times New Roman"/>
          <w:sz w:val="24"/>
          <w:szCs w:val="28"/>
        </w:rPr>
        <w:t xml:space="preserve">составлена на основе федерального государственного образовательного стандарта основного общего образования, утверждённого приказом Министерства образования и науки Российской Федерации 17.12.010 № 1897; основной образовательной  программы основного  общего образования муниципального бюджетного общеобразовательного учреждения «Ватинская общеобразовательная средняя школа», </w:t>
      </w:r>
      <w:r w:rsidRPr="00F9439C">
        <w:rPr>
          <w:rFonts w:ascii="Times New Roman" w:eastAsia="Times New Roman" w:hAnsi="Times New Roman"/>
          <w:sz w:val="24"/>
          <w:szCs w:val="28"/>
          <w:lang w:eastAsia="ru-RU"/>
        </w:rPr>
        <w:t xml:space="preserve">примерной программы основного общего образования по физике. 7-9 кл. /сост. В. А. Орлов, О. Ф. </w:t>
      </w:r>
      <w:proofErr w:type="spellStart"/>
      <w:r w:rsidRPr="00F9439C">
        <w:rPr>
          <w:rFonts w:ascii="Times New Roman" w:eastAsia="Times New Roman" w:hAnsi="Times New Roman"/>
          <w:sz w:val="24"/>
          <w:szCs w:val="28"/>
          <w:lang w:eastAsia="ru-RU"/>
        </w:rPr>
        <w:t>Кабардин</w:t>
      </w:r>
      <w:proofErr w:type="spellEnd"/>
      <w:r w:rsidRPr="00F9439C">
        <w:rPr>
          <w:rFonts w:ascii="Times New Roman" w:eastAsia="Times New Roman" w:hAnsi="Times New Roman"/>
          <w:sz w:val="24"/>
          <w:szCs w:val="28"/>
          <w:lang w:eastAsia="ru-RU"/>
        </w:rPr>
        <w:t>, В. А. Коровин, - М., «Просвещение»),</w:t>
      </w:r>
      <w:r w:rsidRPr="00F9439C">
        <w:rPr>
          <w:rFonts w:ascii="Times New Roman" w:hAnsi="Times New Roman"/>
          <w:b/>
          <w:i/>
          <w:sz w:val="24"/>
          <w:szCs w:val="28"/>
        </w:rPr>
        <w:t xml:space="preserve"> </w:t>
      </w:r>
      <w:r w:rsidRPr="00F9439C">
        <w:rPr>
          <w:rFonts w:ascii="Times New Roman" w:eastAsia="Times New Roman" w:hAnsi="Times New Roman"/>
          <w:sz w:val="24"/>
          <w:szCs w:val="28"/>
          <w:lang w:eastAsia="ru-RU"/>
        </w:rPr>
        <w:t xml:space="preserve">авторской программой основного общего образования по физике для 7-9 классов (А. В. </w:t>
      </w:r>
      <w:proofErr w:type="spellStart"/>
      <w:r w:rsidRPr="00F9439C">
        <w:rPr>
          <w:rFonts w:ascii="Times New Roman" w:eastAsia="Times New Roman" w:hAnsi="Times New Roman"/>
          <w:sz w:val="24"/>
          <w:szCs w:val="28"/>
          <w:lang w:eastAsia="ru-RU"/>
        </w:rPr>
        <w:t>Пёрышкин</w:t>
      </w:r>
      <w:proofErr w:type="spellEnd"/>
      <w:r w:rsidRPr="00F9439C">
        <w:rPr>
          <w:rFonts w:ascii="Times New Roman" w:eastAsia="Times New Roman" w:hAnsi="Times New Roman"/>
          <w:sz w:val="24"/>
          <w:szCs w:val="28"/>
          <w:lang w:eastAsia="ru-RU"/>
        </w:rPr>
        <w:t xml:space="preserve">, Н.В. </w:t>
      </w:r>
      <w:proofErr w:type="spellStart"/>
      <w:r w:rsidRPr="00F9439C">
        <w:rPr>
          <w:rFonts w:ascii="Times New Roman" w:eastAsia="Times New Roman" w:hAnsi="Times New Roman"/>
          <w:sz w:val="24"/>
          <w:szCs w:val="28"/>
          <w:lang w:eastAsia="ru-RU"/>
        </w:rPr>
        <w:t>Филонович</w:t>
      </w:r>
      <w:proofErr w:type="spellEnd"/>
      <w:r w:rsidRPr="00F9439C">
        <w:rPr>
          <w:rFonts w:ascii="Times New Roman" w:eastAsia="Times New Roman" w:hAnsi="Times New Roman"/>
          <w:sz w:val="24"/>
          <w:szCs w:val="28"/>
          <w:lang w:eastAsia="ru-RU"/>
        </w:rPr>
        <w:t xml:space="preserve">, Е.М. </w:t>
      </w:r>
      <w:proofErr w:type="spellStart"/>
      <w:r w:rsidRPr="00F9439C">
        <w:rPr>
          <w:rFonts w:ascii="Times New Roman" w:eastAsia="Times New Roman" w:hAnsi="Times New Roman"/>
          <w:sz w:val="24"/>
          <w:szCs w:val="28"/>
          <w:lang w:eastAsia="ru-RU"/>
        </w:rPr>
        <w:t>Гутник</w:t>
      </w:r>
      <w:proofErr w:type="spellEnd"/>
      <w:r w:rsidRPr="00F9439C">
        <w:rPr>
          <w:rFonts w:ascii="Times New Roman" w:eastAsia="Times New Roman" w:hAnsi="Times New Roman"/>
          <w:sz w:val="24"/>
          <w:szCs w:val="28"/>
          <w:lang w:eastAsia="ru-RU"/>
        </w:rPr>
        <w:t xml:space="preserve">. - М., «Дрофа»), </w:t>
      </w:r>
      <w:r w:rsidRPr="00F9439C">
        <w:rPr>
          <w:rFonts w:ascii="Times New Roman" w:hAnsi="Times New Roman"/>
          <w:sz w:val="24"/>
          <w:szCs w:val="28"/>
        </w:rPr>
        <w:t xml:space="preserve">положения  о рабочей программе муниципального бюджетного общеобразовательного учреждения «Ватинская общеобразовательная средняя школа». </w:t>
      </w:r>
      <w:r w:rsidRPr="00F9439C">
        <w:rPr>
          <w:rFonts w:ascii="Times New Roman" w:eastAsia="Arial Unicode MS" w:hAnsi="Times New Roman"/>
          <w:sz w:val="24"/>
        </w:rPr>
        <w:t xml:space="preserve">Программа ориентирована на использование УМК «Физика. 7-9 классы» А. В. </w:t>
      </w:r>
      <w:proofErr w:type="spellStart"/>
      <w:r w:rsidRPr="00F9439C">
        <w:rPr>
          <w:rFonts w:ascii="Times New Roman" w:eastAsia="Arial Unicode MS" w:hAnsi="Times New Roman"/>
          <w:sz w:val="24"/>
        </w:rPr>
        <w:t>Перышкин</w:t>
      </w:r>
      <w:proofErr w:type="spellEnd"/>
      <w:r w:rsidRPr="00F9439C">
        <w:rPr>
          <w:rFonts w:ascii="Times New Roman" w:eastAsia="Arial Unicode MS" w:hAnsi="Times New Roman"/>
          <w:sz w:val="24"/>
        </w:rPr>
        <w:t xml:space="preserve"> и др., «Физика. </w:t>
      </w:r>
      <w:r>
        <w:rPr>
          <w:rFonts w:ascii="Times New Roman" w:eastAsia="Arial Unicode MS" w:hAnsi="Times New Roman"/>
          <w:sz w:val="24"/>
        </w:rPr>
        <w:t>8</w:t>
      </w:r>
      <w:r w:rsidRPr="00F9439C">
        <w:rPr>
          <w:rFonts w:ascii="Times New Roman" w:eastAsia="Arial Unicode MS" w:hAnsi="Times New Roman"/>
          <w:sz w:val="24"/>
        </w:rPr>
        <w:t xml:space="preserve"> класс»: учебник для общеобразовательных  учреждений/ </w:t>
      </w:r>
      <w:proofErr w:type="spellStart"/>
      <w:r w:rsidRPr="00F9439C">
        <w:rPr>
          <w:rFonts w:ascii="Times New Roman" w:eastAsia="Arial Unicode MS" w:hAnsi="Times New Roman"/>
          <w:sz w:val="24"/>
        </w:rPr>
        <w:t>А.В.Перышкин</w:t>
      </w:r>
      <w:proofErr w:type="spellEnd"/>
      <w:r w:rsidRPr="00F9439C">
        <w:rPr>
          <w:rFonts w:ascii="Times New Roman" w:eastAsia="Arial Unicode MS" w:hAnsi="Times New Roman"/>
          <w:sz w:val="24"/>
        </w:rPr>
        <w:t xml:space="preserve">  М.: Дрофа. </w:t>
      </w:r>
      <w:r>
        <w:rPr>
          <w:rFonts w:ascii="Times New Roman" w:hAnsi="Times New Roman"/>
          <w:sz w:val="24"/>
          <w:szCs w:val="24"/>
        </w:rPr>
        <w:t>Н</w:t>
      </w:r>
      <w:r w:rsidRPr="00FF1B6F">
        <w:rPr>
          <w:rFonts w:ascii="Times New Roman" w:hAnsi="Times New Roman"/>
          <w:sz w:val="24"/>
          <w:szCs w:val="24"/>
        </w:rPr>
        <w:t xml:space="preserve">а изучение физики в </w:t>
      </w:r>
      <w:r>
        <w:rPr>
          <w:rFonts w:ascii="Times New Roman" w:hAnsi="Times New Roman"/>
          <w:sz w:val="24"/>
          <w:szCs w:val="24"/>
        </w:rPr>
        <w:t>8</w:t>
      </w:r>
      <w:r w:rsidRPr="00FF1B6F">
        <w:rPr>
          <w:rFonts w:ascii="Times New Roman" w:hAnsi="Times New Roman"/>
          <w:sz w:val="24"/>
          <w:szCs w:val="24"/>
        </w:rPr>
        <w:t xml:space="preserve"> классе отводится 2 часа </w:t>
      </w:r>
      <w:r>
        <w:rPr>
          <w:rFonts w:ascii="Times New Roman" w:hAnsi="Times New Roman"/>
          <w:sz w:val="24"/>
          <w:szCs w:val="24"/>
        </w:rPr>
        <w:t xml:space="preserve">в неделю. Рабочая программа </w:t>
      </w:r>
      <w:r w:rsidRPr="00FF1B6F">
        <w:rPr>
          <w:rFonts w:ascii="Times New Roman" w:hAnsi="Times New Roman"/>
          <w:sz w:val="24"/>
          <w:szCs w:val="24"/>
        </w:rPr>
        <w:t xml:space="preserve">рассчитана на </w:t>
      </w:r>
      <w:r>
        <w:rPr>
          <w:rFonts w:ascii="Times New Roman" w:hAnsi="Times New Roman"/>
          <w:sz w:val="24"/>
          <w:szCs w:val="24"/>
        </w:rPr>
        <w:t>70</w:t>
      </w:r>
      <w:r w:rsidRPr="00FF1B6F">
        <w:rPr>
          <w:rFonts w:ascii="Times New Roman" w:hAnsi="Times New Roman"/>
          <w:sz w:val="24"/>
          <w:szCs w:val="24"/>
        </w:rPr>
        <w:t xml:space="preserve"> часов в год.  </w:t>
      </w:r>
    </w:p>
    <w:p w:rsidR="006B06B1" w:rsidRPr="00B144D9" w:rsidRDefault="00EE5623" w:rsidP="00EE5623">
      <w:pPr>
        <w:shd w:val="clear" w:color="auto" w:fill="FFFFFF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6B06B1" w:rsidRPr="00BC4B46">
        <w:rPr>
          <w:rFonts w:ascii="Times New Roman" w:hAnsi="Times New Roman"/>
          <w:sz w:val="24"/>
          <w:szCs w:val="24"/>
        </w:rPr>
        <w:t>Физика как наука о наиболее общих законах природы, выступая в качестве учебного предмета в школе, вносит существенный вклад в систему знаний об окружающем мире. Она раскрывает роль науки в экономическом и культурном развитии общества, способствует формированию современного научного мировоззрения. Для решения задач формирования основ научного мировоззрения, развития интеллектуальных способностей и познавательных интересов школьников в процессе изучения физики основное внимание уделяется не передаче суммы готовых знаний, а знакомству с методами научного познания окружающего мира, постановке проблем, требующих от учащихся самостоятельной деятельности по их разрешению.</w:t>
      </w:r>
      <w:r w:rsidR="00B144D9">
        <w:rPr>
          <w:rFonts w:ascii="Times New Roman" w:hAnsi="Times New Roman"/>
          <w:sz w:val="24"/>
          <w:szCs w:val="24"/>
        </w:rPr>
        <w:t xml:space="preserve"> </w:t>
      </w:r>
      <w:r w:rsidR="006B06B1" w:rsidRPr="00BC4B46">
        <w:rPr>
          <w:rFonts w:ascii="Times New Roman" w:eastAsia="Times New Roman" w:hAnsi="Times New Roman"/>
          <w:sz w:val="24"/>
          <w:szCs w:val="24"/>
          <w:lang w:eastAsia="ru-RU"/>
        </w:rPr>
        <w:t xml:space="preserve">Программа определяет содержание и структуру учебного </w:t>
      </w:r>
      <w:r w:rsidR="006B06B1" w:rsidRPr="00BC4B46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материала, последовательность его изучения, пути формиро</w:t>
      </w:r>
      <w:r w:rsidR="006B06B1" w:rsidRPr="00BC4B46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softHyphen/>
      </w:r>
      <w:r w:rsidR="006B06B1" w:rsidRPr="00BC4B46">
        <w:rPr>
          <w:rFonts w:ascii="Times New Roman" w:eastAsia="Times New Roman" w:hAnsi="Times New Roman"/>
          <w:sz w:val="24"/>
          <w:szCs w:val="24"/>
          <w:lang w:eastAsia="ru-RU"/>
        </w:rPr>
        <w:t xml:space="preserve">вания системы знаний, умений и способов деятельности, развития, воспитания и социализации учащихся. </w:t>
      </w:r>
    </w:p>
    <w:p w:rsidR="006B06B1" w:rsidRPr="00BC4B46" w:rsidRDefault="006B06B1" w:rsidP="00B144D9">
      <w:pPr>
        <w:spacing w:after="0"/>
        <w:ind w:firstLine="36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B06B1" w:rsidRPr="00BC4B46" w:rsidRDefault="006B06B1" w:rsidP="00B144D9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4B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Цели и задачи обучения физике</w:t>
      </w:r>
    </w:p>
    <w:p w:rsidR="006B06B1" w:rsidRPr="00BC4B46" w:rsidRDefault="006B06B1" w:rsidP="00B144D9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4B4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Изучение физики  основного общего    образования направлено на достижение </w:t>
      </w:r>
      <w:r w:rsidRPr="00BC4B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цели:</w:t>
      </w:r>
    </w:p>
    <w:p w:rsidR="006B06B1" w:rsidRPr="0089050E" w:rsidRDefault="006B06B1" w:rsidP="00B144D9">
      <w:pPr>
        <w:numPr>
          <w:ilvl w:val="0"/>
          <w:numId w:val="1"/>
        </w:numPr>
        <w:shd w:val="clear" w:color="auto" w:fill="FFFFFF"/>
        <w:spacing w:after="0"/>
        <w:ind w:left="142"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4B4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освоение знаний </w:t>
      </w:r>
      <w:r w:rsidRPr="00BC4B46">
        <w:rPr>
          <w:rFonts w:ascii="Times New Roman" w:eastAsia="Times New Roman" w:hAnsi="Times New Roman"/>
          <w:sz w:val="24"/>
          <w:szCs w:val="24"/>
          <w:lang w:eastAsia="ru-RU"/>
        </w:rPr>
        <w:t>о механических, тепловых, электромагнитных и квантовых явлениях; величинах, характеризующих эти явления; законах, которым они подчиняются; методах научного познания природы и формирование на этой основе представлений о физической картине мира;</w:t>
      </w:r>
      <w:r w:rsidRPr="00BC4B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</w:p>
    <w:p w:rsidR="006B06B1" w:rsidRPr="00BC4B46" w:rsidRDefault="006B06B1" w:rsidP="00B144D9">
      <w:pPr>
        <w:shd w:val="clear" w:color="auto" w:fill="FFFFFF"/>
        <w:spacing w:after="0"/>
        <w:ind w:left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4B46">
        <w:rPr>
          <w:rFonts w:ascii="Times New Roman" w:eastAsia="Times New Roman" w:hAnsi="Times New Roman"/>
          <w:bCs/>
          <w:sz w:val="24"/>
          <w:szCs w:val="24"/>
          <w:lang w:eastAsia="ru-RU"/>
        </w:rPr>
        <w:t>и решения следующих</w:t>
      </w:r>
      <w:r w:rsidRPr="00BC4B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задач:</w:t>
      </w:r>
    </w:p>
    <w:p w:rsidR="006B06B1" w:rsidRPr="00BC4B46" w:rsidRDefault="006B06B1" w:rsidP="00B144D9">
      <w:pPr>
        <w:numPr>
          <w:ilvl w:val="0"/>
          <w:numId w:val="2"/>
        </w:numPr>
        <w:shd w:val="clear" w:color="auto" w:fill="FFFFFF"/>
        <w:spacing w:after="0"/>
        <w:ind w:left="426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4B4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овладение умениями</w:t>
      </w:r>
      <w:r w:rsidRPr="00BC4B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  <w:r w:rsidRPr="00BC4B46">
        <w:rPr>
          <w:rFonts w:ascii="Times New Roman" w:eastAsia="Times New Roman" w:hAnsi="Times New Roman"/>
          <w:sz w:val="24"/>
          <w:szCs w:val="24"/>
          <w:lang w:eastAsia="ru-RU"/>
        </w:rPr>
        <w:t>проводить наблюдения природных явлений, описывать и обобщать результаты наблюдений, использовать простые измерительные приборы для изучения физических явлений; представлять результаты наблюдений или измерений с помощью таблиц, графиков и выявлять на этой основе эмпирические зависимости; применять полученные знания для объяснения разнообразных природных явлений и процессов, принципов действия важнейших технических устройств, для решения физических задач;</w:t>
      </w:r>
    </w:p>
    <w:p w:rsidR="006B06B1" w:rsidRPr="00BC4B46" w:rsidRDefault="006B06B1" w:rsidP="00B144D9">
      <w:pPr>
        <w:numPr>
          <w:ilvl w:val="0"/>
          <w:numId w:val="2"/>
        </w:numPr>
        <w:shd w:val="clear" w:color="auto" w:fill="FFFFFF"/>
        <w:spacing w:after="0"/>
        <w:ind w:left="426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4B4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развитие</w:t>
      </w:r>
      <w:r w:rsidRPr="00BC4B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  <w:r w:rsidRPr="00BC4B46">
        <w:rPr>
          <w:rFonts w:ascii="Times New Roman" w:eastAsia="Times New Roman" w:hAnsi="Times New Roman"/>
          <w:sz w:val="24"/>
          <w:szCs w:val="24"/>
          <w:lang w:eastAsia="ru-RU"/>
        </w:rPr>
        <w:t>познавательных интересов, интеллектуальных и творческих способностей, самостоятельности в приобретении новых знаний при решении физических задач и выполнении экспериментальных исследований с использованием информационных технологий;</w:t>
      </w:r>
    </w:p>
    <w:p w:rsidR="006B06B1" w:rsidRPr="00BC4B46" w:rsidRDefault="006B06B1" w:rsidP="00B144D9">
      <w:pPr>
        <w:numPr>
          <w:ilvl w:val="0"/>
          <w:numId w:val="2"/>
        </w:numPr>
        <w:shd w:val="clear" w:color="auto" w:fill="FFFFFF"/>
        <w:spacing w:after="0"/>
        <w:ind w:left="426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4B4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 воспитание </w:t>
      </w:r>
      <w:r w:rsidRPr="00BC4B46">
        <w:rPr>
          <w:rFonts w:ascii="Times New Roman" w:eastAsia="Times New Roman" w:hAnsi="Times New Roman"/>
          <w:sz w:val="24"/>
          <w:szCs w:val="24"/>
          <w:lang w:eastAsia="ru-RU"/>
        </w:rPr>
        <w:t>убежденности в возможности познания природы, в необходимости разумного использования достижений науки и технологий для дальнейшего развития человеческого общества, уважения к творцам науки и техники; отношения к физике как к элементу общечеловеческой культуры;</w:t>
      </w:r>
    </w:p>
    <w:p w:rsidR="006B06B1" w:rsidRPr="00BC4B46" w:rsidRDefault="006B06B1" w:rsidP="00B144D9">
      <w:pPr>
        <w:numPr>
          <w:ilvl w:val="0"/>
          <w:numId w:val="2"/>
        </w:numPr>
        <w:shd w:val="clear" w:color="auto" w:fill="FFFFFF"/>
        <w:spacing w:after="0"/>
        <w:ind w:left="426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4B4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lastRenderedPageBreak/>
        <w:t>применение полученных знаний и</w:t>
      </w:r>
      <w:r w:rsidRPr="00BC4B4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</w:t>
      </w:r>
      <w:r w:rsidRPr="00BC4B4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умений</w:t>
      </w:r>
      <w:r w:rsidRPr="00BC4B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  <w:r w:rsidRPr="00BC4B46">
        <w:rPr>
          <w:rFonts w:ascii="Times New Roman" w:eastAsia="Times New Roman" w:hAnsi="Times New Roman"/>
          <w:sz w:val="24"/>
          <w:szCs w:val="24"/>
          <w:lang w:eastAsia="ru-RU"/>
        </w:rPr>
        <w:t>для решения практических задач повседневной жизни, для обеспечения безопасности  своей жизни, рационального природопользования и охраны окружающей среды.</w:t>
      </w:r>
    </w:p>
    <w:p w:rsidR="006B06B1" w:rsidRPr="00BC4B46" w:rsidRDefault="006B06B1" w:rsidP="006B06B1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B06B1" w:rsidRPr="00BC4B46" w:rsidRDefault="006B06B1" w:rsidP="006B06B1">
      <w:pPr>
        <w:pStyle w:val="a3"/>
        <w:spacing w:before="0" w:beforeAutospacing="0" w:after="0" w:afterAutospacing="0" w:line="276" w:lineRule="auto"/>
        <w:ind w:left="357" w:firstLine="351"/>
      </w:pPr>
    </w:p>
    <w:p w:rsidR="006B06B1" w:rsidRPr="00BC4B46" w:rsidRDefault="006B06B1" w:rsidP="006B06B1">
      <w:pPr>
        <w:shd w:val="clear" w:color="auto" w:fill="FFFFFF"/>
        <w:jc w:val="center"/>
        <w:rPr>
          <w:rFonts w:ascii="Times New Roman" w:hAnsi="Times New Roman"/>
          <w:b/>
          <w:bCs/>
          <w:sz w:val="24"/>
          <w:szCs w:val="24"/>
        </w:rPr>
      </w:pPr>
      <w:r w:rsidRPr="00BC4B46">
        <w:rPr>
          <w:rFonts w:ascii="Times New Roman" w:hAnsi="Times New Roman"/>
          <w:b/>
          <w:bCs/>
          <w:sz w:val="24"/>
          <w:szCs w:val="24"/>
        </w:rPr>
        <w:t xml:space="preserve">Планируемые результаты </w:t>
      </w:r>
    </w:p>
    <w:p w:rsidR="006B06B1" w:rsidRPr="00BC4B46" w:rsidRDefault="006B06B1" w:rsidP="00C415BF">
      <w:pPr>
        <w:pStyle w:val="2"/>
        <w:spacing w:line="240" w:lineRule="auto"/>
        <w:jc w:val="center"/>
        <w:rPr>
          <w:rStyle w:val="20"/>
          <w:rFonts w:ascii="Times New Roman" w:hAnsi="Times New Roman" w:cs="Times New Roman"/>
          <w:color w:val="auto"/>
          <w:sz w:val="24"/>
          <w:szCs w:val="24"/>
        </w:rPr>
      </w:pPr>
      <w:bookmarkStart w:id="0" w:name="_Toc405145648"/>
      <w:bookmarkStart w:id="1" w:name="_Toc406058977"/>
      <w:bookmarkStart w:id="2" w:name="_Toc409691626"/>
      <w:r w:rsidRPr="00BC4B46">
        <w:rPr>
          <w:rStyle w:val="20"/>
          <w:rFonts w:ascii="Times New Roman" w:hAnsi="Times New Roman" w:cs="Times New Roman"/>
          <w:color w:val="auto"/>
          <w:sz w:val="24"/>
          <w:szCs w:val="24"/>
        </w:rPr>
        <w:t xml:space="preserve">Личностные результаты освоения </w:t>
      </w:r>
      <w:bookmarkEnd w:id="0"/>
      <w:bookmarkEnd w:id="1"/>
      <w:bookmarkEnd w:id="2"/>
      <w:r w:rsidRPr="00BC4B46">
        <w:rPr>
          <w:rStyle w:val="20"/>
          <w:rFonts w:ascii="Times New Roman" w:hAnsi="Times New Roman" w:cs="Times New Roman"/>
          <w:color w:val="auto"/>
          <w:sz w:val="24"/>
          <w:szCs w:val="24"/>
        </w:rPr>
        <w:t>основной образовательной программы:</w:t>
      </w:r>
    </w:p>
    <w:p w:rsidR="006B06B1" w:rsidRPr="00BC4B46" w:rsidRDefault="006B06B1" w:rsidP="006B06B1">
      <w:pPr>
        <w:spacing w:after="0" w:line="240" w:lineRule="auto"/>
        <w:ind w:firstLine="709"/>
        <w:jc w:val="both"/>
        <w:rPr>
          <w:rStyle w:val="dash041e005f0431005f044b005f0447005f043d005f044b005f0439005f005fchar1char1"/>
        </w:rPr>
      </w:pPr>
      <w:r w:rsidRPr="00BC4B46">
        <w:rPr>
          <w:rStyle w:val="dash041e005f0431005f044b005f0447005f043d005f044b005f0439005f005fchar1char1"/>
        </w:rPr>
        <w:t xml:space="preserve">1. Российская гражданская идентичность (патриотизм, уважение к Отечеству, к прошлому и настоящему многонационального народа России,  чувство ответственности и долга перед Родиной, идентификация себя в качестве гражданина России, субъективная значимость использования русского языка и языков народов России, осознание и ощущение личностной сопричастности судьбе российского народа). Осознание этнической принадлежности, знание истории, языка, культуры своего народа, своего края, основ культурного наследия народов России и человечества (идентичность человека с российской многонациональной культурой, сопричастность истории народов и государств, находившихся на территории современной России); </w:t>
      </w:r>
      <w:proofErr w:type="spellStart"/>
      <w:r w:rsidRPr="00BC4B46">
        <w:rPr>
          <w:rStyle w:val="dash041e005f0431005f044b005f0447005f043d005f044b005f0439005f005fchar1char1"/>
        </w:rPr>
        <w:t>интериоризация</w:t>
      </w:r>
      <w:proofErr w:type="spellEnd"/>
      <w:r w:rsidRPr="00BC4B46">
        <w:rPr>
          <w:rStyle w:val="dash041e005f0431005f044b005f0447005f043d005f044b005f0439005f005fchar1char1"/>
        </w:rPr>
        <w:t xml:space="preserve"> гуманистических, демократических и традиционных ценностей многонационального российского общества. Осознанное, уважительное и доброжелательное отношение к истории, культуре, религии, традициям, языкам, ценностям народов России и народов мира.</w:t>
      </w:r>
    </w:p>
    <w:p w:rsidR="006B06B1" w:rsidRPr="00BC4B46" w:rsidRDefault="006B06B1" w:rsidP="006B06B1">
      <w:pPr>
        <w:spacing w:after="0" w:line="240" w:lineRule="auto"/>
        <w:ind w:firstLine="709"/>
        <w:jc w:val="both"/>
        <w:rPr>
          <w:rStyle w:val="dash041e005f0431005f044b005f0447005f043d005f044b005f0439005f005fchar1char1"/>
        </w:rPr>
      </w:pPr>
      <w:r w:rsidRPr="00BC4B46">
        <w:rPr>
          <w:rStyle w:val="dash041e005f0431005f044b005f0447005f043d005f044b005f0439005f005fchar1char1"/>
        </w:rPr>
        <w:t>2. Готовность и способность обучающихся к саморазвитию и самообразованию на основе мотивации к обучению и познанию;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интересов.</w:t>
      </w:r>
    </w:p>
    <w:p w:rsidR="006B06B1" w:rsidRPr="00BC4B46" w:rsidRDefault="006B06B1" w:rsidP="006B06B1">
      <w:pPr>
        <w:spacing w:after="0" w:line="240" w:lineRule="auto"/>
        <w:ind w:firstLine="709"/>
        <w:jc w:val="both"/>
        <w:rPr>
          <w:rStyle w:val="dash041e005f0431005f044b005f0447005f043d005f044b005f0439005f005fchar1char1"/>
        </w:rPr>
      </w:pPr>
      <w:r w:rsidRPr="00BC4B46">
        <w:rPr>
          <w:rStyle w:val="dash041e005f0431005f044b005f0447005f043d005f044b005f0439005f005fchar1char1"/>
        </w:rPr>
        <w:t xml:space="preserve">3. Развитое моральное сознание и компетентность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 (способность к нравственному самосовершенствованию; веротерпимость, уважительное отношение к религиозным чувствам, взглядам людей или их отсутствию; знание основных норм морали, нравственных, духовных идеалов, хранимых в культурных традициях народов России, готовность на их основе к сознательному самоограничению в поступках, поведении, расточительном </w:t>
      </w:r>
      <w:proofErr w:type="spellStart"/>
      <w:r w:rsidRPr="00BC4B46">
        <w:rPr>
          <w:rStyle w:val="dash041e005f0431005f044b005f0447005f043d005f044b005f0439005f005fchar1char1"/>
        </w:rPr>
        <w:t>потребительстве</w:t>
      </w:r>
      <w:proofErr w:type="spellEnd"/>
      <w:r w:rsidRPr="00BC4B46">
        <w:rPr>
          <w:rStyle w:val="dash041e005f0431005f044b005f0447005f043d005f044b005f0439005f005fchar1char1"/>
        </w:rPr>
        <w:t>; сформированность представлений об основах светской этики, культуры традиционных религий, их роли в развитии культуры и истории России и человечества, в становлении гражданского общества и российской государственности; понимание значения нравственности, веры и религии в жизни человека, семьи и общества). Сформированность ответственного отношения к учению; уважительного отношения к труду, наличие опыта участия в социально значимом труде. Осознание значения семьи в жизни человека и общества, принятие ценности семейной жизни, уважительное и заботливое отношение к членам своей семьи.</w:t>
      </w:r>
    </w:p>
    <w:p w:rsidR="006B06B1" w:rsidRPr="00BC4B46" w:rsidRDefault="006B06B1" w:rsidP="006B06B1">
      <w:pPr>
        <w:spacing w:after="0" w:line="240" w:lineRule="auto"/>
        <w:ind w:firstLine="709"/>
        <w:jc w:val="both"/>
        <w:rPr>
          <w:rStyle w:val="dash041e005f0431005f044b005f0447005f043d005f044b005f0439005f005fchar1char1"/>
        </w:rPr>
      </w:pPr>
      <w:r w:rsidRPr="00BC4B46">
        <w:rPr>
          <w:rStyle w:val="dash041e005f0431005f044b005f0447005f043d005f044b005f0439005f005fchar1char1"/>
        </w:rPr>
        <w:t>4. Сформированность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мира.</w:t>
      </w:r>
    </w:p>
    <w:p w:rsidR="006B06B1" w:rsidRDefault="006B06B1" w:rsidP="006B06B1">
      <w:pPr>
        <w:spacing w:after="0" w:line="240" w:lineRule="auto"/>
        <w:ind w:firstLine="709"/>
        <w:jc w:val="both"/>
        <w:rPr>
          <w:rStyle w:val="dash041e005f0431005f044b005f0447005f043d005f044b005f0439005f005fchar1char1"/>
        </w:rPr>
      </w:pPr>
      <w:r w:rsidRPr="00BC4B46">
        <w:rPr>
          <w:rStyle w:val="dash041e005f0431005f044b005f0447005f043d005f044b005f0439005f005fchar1char1"/>
        </w:rPr>
        <w:t xml:space="preserve">5. Осознанное, уважительное и доброжелательное отношение к другому человеку, его мнению, мировоззрению, культуре, языку, вере, гражданской позиции. Готовность и способность вести диалог с другими людьми и достигать в нем взаимопонимания (идентификация себя как полноправного субъекта общения, готовность к конструированию образа партнера по диалогу, готовность к конструированию образа допустимых способов диалога, готовность к конструированию процесса диалога как </w:t>
      </w:r>
      <w:proofErr w:type="spellStart"/>
      <w:r w:rsidRPr="00BC4B46">
        <w:rPr>
          <w:rStyle w:val="dash041e005f0431005f044b005f0447005f043d005f044b005f0439005f005fchar1char1"/>
        </w:rPr>
        <w:t>конвенционирования</w:t>
      </w:r>
      <w:proofErr w:type="spellEnd"/>
      <w:r w:rsidRPr="00BC4B46">
        <w:rPr>
          <w:rStyle w:val="dash041e005f0431005f044b005f0447005f043d005f044b005f0439005f005fchar1char1"/>
        </w:rPr>
        <w:t xml:space="preserve"> интересов, процедур, готовность и способность к ведению переговоров).</w:t>
      </w:r>
    </w:p>
    <w:p w:rsidR="006B06B1" w:rsidRPr="00BC4B46" w:rsidRDefault="006B06B1" w:rsidP="006B06B1">
      <w:pPr>
        <w:spacing w:after="0" w:line="240" w:lineRule="auto"/>
        <w:ind w:firstLine="709"/>
        <w:jc w:val="both"/>
        <w:rPr>
          <w:rStyle w:val="dash041e005f0431005f044b005f0447005f043d005f044b005f0439005f005fchar1char1"/>
        </w:rPr>
      </w:pPr>
      <w:r w:rsidRPr="00BC4B46">
        <w:rPr>
          <w:rStyle w:val="dash041e005f0431005f044b005f0447005f043d005f044b005f0439005f005fchar1char1"/>
        </w:rPr>
        <w:t xml:space="preserve"> 6. Освоенность социальных норм, правил поведения, ролей и форм социальной жизни в группах и сообществах. 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 (формирование готовности к участию в процессе упорядочения социальных связей и отношений, в которые включены и которые формируют сами учащиеся; включенность в непосредственное гражданское участие, готовность участвовать в жизнедеятельности </w:t>
      </w:r>
      <w:r w:rsidRPr="00BC4B46">
        <w:rPr>
          <w:rStyle w:val="dash041e005f0431005f044b005f0447005f043d005f044b005f0439005f005fchar1char1"/>
        </w:rPr>
        <w:lastRenderedPageBreak/>
        <w:t xml:space="preserve">подросткового общественного объединения, продуктивно взаимодействующего с социальной средой и социальными институтами; идентификация себя в качестве субъекта социальных преобразований, освоение компетентностей в сфере организаторской деятельности; </w:t>
      </w:r>
      <w:proofErr w:type="spellStart"/>
      <w:r w:rsidRPr="00BC4B46">
        <w:rPr>
          <w:rStyle w:val="dash041e005f0431005f044b005f0447005f043d005f044b005f0439005f005fchar1char1"/>
        </w:rPr>
        <w:t>интериоризация</w:t>
      </w:r>
      <w:proofErr w:type="spellEnd"/>
      <w:r w:rsidRPr="00BC4B46">
        <w:rPr>
          <w:rStyle w:val="dash041e005f0431005f044b005f0447005f043d005f044b005f0439005f005fchar1char1"/>
        </w:rPr>
        <w:t xml:space="preserve"> ценностей созидательного отношения к окружающей действительности, ценностей социального творчества, ценности продуктивной организации совместной деятельности, самореализации в группе и организации, ценности «другого» как равноправного партнера, формирование компетенций анализа, проектирования, организации деятельности, рефлексии изменений, способов взаимовыгодного сотрудничества, способов реализации собственного лидерского потенциала).</w:t>
      </w:r>
    </w:p>
    <w:p w:rsidR="006B06B1" w:rsidRPr="00BC4B46" w:rsidRDefault="006B06B1" w:rsidP="006B06B1">
      <w:pPr>
        <w:spacing w:after="0" w:line="240" w:lineRule="auto"/>
        <w:ind w:firstLine="709"/>
        <w:jc w:val="both"/>
        <w:rPr>
          <w:rStyle w:val="dash041e005f0431005f044b005f0447005f043d005f044b005f0439005f005fchar1char1"/>
        </w:rPr>
      </w:pPr>
      <w:r w:rsidRPr="00BC4B46">
        <w:rPr>
          <w:rStyle w:val="dash041e005f0431005f044b005f0447005f043d005f044b005f0439005f005fchar1char1"/>
        </w:rPr>
        <w:t xml:space="preserve">7. Сформированность ценности здорового и безопасного образа жизни; </w:t>
      </w:r>
      <w:proofErr w:type="spellStart"/>
      <w:r w:rsidRPr="00BC4B46">
        <w:rPr>
          <w:rStyle w:val="dash041e005f0431005f044b005f0447005f043d005f044b005f0439005f005fchar1char1"/>
        </w:rPr>
        <w:t>интериоризация</w:t>
      </w:r>
      <w:proofErr w:type="spellEnd"/>
      <w:r w:rsidRPr="00BC4B46">
        <w:rPr>
          <w:rStyle w:val="dash041e005f0431005f044b005f0447005f043d005f044b005f0439005f005fchar1char1"/>
        </w:rPr>
        <w:t xml:space="preserve">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дорогах.</w:t>
      </w:r>
    </w:p>
    <w:p w:rsidR="006B06B1" w:rsidRPr="00BC4B46" w:rsidRDefault="006B06B1" w:rsidP="006B06B1">
      <w:pPr>
        <w:spacing w:after="0" w:line="240" w:lineRule="auto"/>
        <w:ind w:firstLine="709"/>
        <w:jc w:val="both"/>
        <w:rPr>
          <w:rStyle w:val="dash041e005f0431005f044b005f0447005f043d005f044b005f0439005f005fchar1char1"/>
        </w:rPr>
      </w:pPr>
      <w:r w:rsidRPr="00BC4B46">
        <w:rPr>
          <w:rStyle w:val="dash041e005f0431005f044b005f0447005f043d005f044b005f0439005f005fchar1char1"/>
        </w:rPr>
        <w:t>8. Развитость эстетического сознания через освоение художественного наследия народов России и мира, творческой деятельности эстетического характера (способность понимать художественные произведения, отражающие разные этнокультурные традиции; сформированность основ художественной культуры обучающихся как части их общей духовной культуры, как особого способа познания жизни и средства организации общения; эстетическое, эмоционально-ценностное видение окружающего мира; способность к эмоционально-ценностному освоению мира, самовыражению и ориентации в художественном и нравственном пространстве культуры; уважение к истории культуры своего Отечества, выраженной в том числе в понимании красоты человека; потребность в общении с художественными произведениями, сформированность активного отношения к традициям художественной культуры как смысловой, эстетической и личностно-значимой ценности).</w:t>
      </w:r>
    </w:p>
    <w:p w:rsidR="006B06B1" w:rsidRPr="00BC4B46" w:rsidRDefault="006B06B1" w:rsidP="006B06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Style w:val="dash041e005f0431005f044b005f0447005f043d005f044b005f0439005f005fchar1char1"/>
        </w:rPr>
        <w:t xml:space="preserve">9. Сформированность основ экологической культуры, соответствующей современному уровню экологического мышления, наличие опыта экологически ориентированной рефлексивно-оценочной и практической деятельности в жизненных ситуациях (готовность к исследованию природы, к занятиям сельскохозяйственным трудом, к художественно-эстетическому отражению природы, к занятиям туризмом, в том числе </w:t>
      </w:r>
      <w:proofErr w:type="spellStart"/>
      <w:r w:rsidRPr="00BC4B46">
        <w:rPr>
          <w:rStyle w:val="dash041e005f0431005f044b005f0447005f043d005f044b005f0439005f005fchar1char1"/>
        </w:rPr>
        <w:t>экотуризмом</w:t>
      </w:r>
      <w:proofErr w:type="spellEnd"/>
      <w:r w:rsidRPr="00BC4B46">
        <w:rPr>
          <w:rStyle w:val="dash041e005f0431005f044b005f0447005f043d005f044b005f0439005f005fchar1char1"/>
        </w:rPr>
        <w:t>, к осуществлению природоохранной деятельности).</w:t>
      </w:r>
    </w:p>
    <w:p w:rsidR="006B06B1" w:rsidRPr="00BC4B46" w:rsidRDefault="006B06B1" w:rsidP="006B06B1">
      <w:pPr>
        <w:pStyle w:val="2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bookmarkStart w:id="3" w:name="_Toc405145649"/>
      <w:bookmarkStart w:id="4" w:name="_Toc406058978"/>
      <w:bookmarkStart w:id="5" w:name="_Toc409691627"/>
      <w:bookmarkStart w:id="6" w:name="_Toc410653951"/>
      <w:bookmarkStart w:id="7" w:name="_Toc414553132"/>
      <w:r w:rsidRPr="00BC4B46">
        <w:rPr>
          <w:rFonts w:ascii="Times New Roman" w:hAnsi="Times New Roman" w:cs="Times New Roman"/>
          <w:color w:val="auto"/>
          <w:sz w:val="24"/>
          <w:szCs w:val="24"/>
        </w:rPr>
        <w:t>Метапредметные результаты освоения ООП</w:t>
      </w:r>
      <w:bookmarkEnd w:id="3"/>
      <w:bookmarkEnd w:id="4"/>
      <w:bookmarkEnd w:id="5"/>
      <w:bookmarkEnd w:id="6"/>
      <w:bookmarkEnd w:id="7"/>
    </w:p>
    <w:p w:rsidR="006B06B1" w:rsidRPr="00BC4B46" w:rsidRDefault="006B06B1" w:rsidP="006B06B1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 xml:space="preserve">Метапредметные результаты, </w:t>
      </w:r>
      <w:r w:rsidRPr="00BC4B46">
        <w:rPr>
          <w:rFonts w:ascii="Times New Roman" w:hAnsi="Times New Roman"/>
          <w:sz w:val="24"/>
          <w:szCs w:val="24"/>
          <w:lang w:eastAsia="ru-RU"/>
        </w:rPr>
        <w:t xml:space="preserve">включают освоенные обучающимися межпредметные понятия и универсальные учебные </w:t>
      </w:r>
      <w:proofErr w:type="spellStart"/>
      <w:r w:rsidRPr="00BC4B46">
        <w:rPr>
          <w:rFonts w:ascii="Times New Roman" w:hAnsi="Times New Roman"/>
          <w:sz w:val="24"/>
          <w:szCs w:val="24"/>
          <w:lang w:eastAsia="ru-RU"/>
        </w:rPr>
        <w:t>действия</w:t>
      </w:r>
      <w:proofErr w:type="spellEnd"/>
      <w:r w:rsidRPr="00BC4B46">
        <w:rPr>
          <w:rFonts w:ascii="Times New Roman" w:hAnsi="Times New Roman"/>
          <w:sz w:val="24"/>
          <w:szCs w:val="24"/>
          <w:lang w:eastAsia="ru-RU"/>
        </w:rPr>
        <w:t xml:space="preserve"> (регулятивные, познавательные,</w:t>
      </w:r>
      <w:r w:rsidRPr="00BC4B46">
        <w:rPr>
          <w:rFonts w:ascii="Times New Roman" w:hAnsi="Times New Roman"/>
          <w:sz w:val="24"/>
          <w:szCs w:val="24"/>
          <w:lang w:eastAsia="ru-RU"/>
        </w:rPr>
        <w:tab/>
        <w:t>коммуникативные).</w:t>
      </w:r>
    </w:p>
    <w:p w:rsidR="006B06B1" w:rsidRPr="00BC4B46" w:rsidRDefault="006B06B1" w:rsidP="006B06B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C4B46">
        <w:rPr>
          <w:rFonts w:ascii="Times New Roman" w:hAnsi="Times New Roman"/>
          <w:b/>
          <w:sz w:val="24"/>
          <w:szCs w:val="24"/>
        </w:rPr>
        <w:t>Межпредметные понятия</w:t>
      </w:r>
    </w:p>
    <w:p w:rsidR="006B06B1" w:rsidRPr="00BC4B46" w:rsidRDefault="006B06B1" w:rsidP="006B06B1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 xml:space="preserve">Условием формирования межпредметных понятий, например таких как система, </w:t>
      </w:r>
      <w:r w:rsidRPr="00BC4B46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факт, закономерность, феномен, анализ, синтез </w:t>
      </w:r>
      <w:r w:rsidRPr="00BC4B46">
        <w:rPr>
          <w:rFonts w:ascii="Times New Roman" w:hAnsi="Times New Roman"/>
          <w:sz w:val="24"/>
          <w:szCs w:val="24"/>
        </w:rPr>
        <w:t xml:space="preserve">является овладение обучающимися основами читательской компетенции, приобретение навыков работы с информацией, участие  в проектной деятельности. В основной школе на всех предметах будет продолжена работа по формированию и развитию </w:t>
      </w:r>
      <w:r w:rsidRPr="00BC4B46">
        <w:rPr>
          <w:rFonts w:ascii="Times New Roman" w:hAnsi="Times New Roman"/>
          <w:b/>
          <w:sz w:val="24"/>
          <w:szCs w:val="24"/>
        </w:rPr>
        <w:t>основ читательской компетенции</w:t>
      </w:r>
      <w:r w:rsidRPr="00BC4B46">
        <w:rPr>
          <w:rFonts w:ascii="Times New Roman" w:hAnsi="Times New Roman"/>
          <w:sz w:val="24"/>
          <w:szCs w:val="24"/>
        </w:rPr>
        <w:t xml:space="preserve">. Обучающиеся овладеют чтением как средством осуществления своих дальнейших планов: продолжения образования и самообразования, осознанного планирования своего актуального и перспективного круга чтения, в том числе </w:t>
      </w:r>
      <w:proofErr w:type="spellStart"/>
      <w:r w:rsidRPr="00BC4B46">
        <w:rPr>
          <w:rFonts w:ascii="Times New Roman" w:hAnsi="Times New Roman"/>
          <w:sz w:val="24"/>
          <w:szCs w:val="24"/>
        </w:rPr>
        <w:t>досугового</w:t>
      </w:r>
      <w:proofErr w:type="spellEnd"/>
      <w:r w:rsidRPr="00BC4B46">
        <w:rPr>
          <w:rFonts w:ascii="Times New Roman" w:hAnsi="Times New Roman"/>
          <w:sz w:val="24"/>
          <w:szCs w:val="24"/>
        </w:rPr>
        <w:t>, подготовки к трудовой и социальной деятельности. У выпускников будет сформирована потребность в систематическом чтении как средстве познания мира и себя в этом мире, гармонизации отношений человека и общества, создании образа «потребного будущего».</w:t>
      </w:r>
    </w:p>
    <w:p w:rsidR="006B06B1" w:rsidRPr="00BC4B46" w:rsidRDefault="006B06B1" w:rsidP="006B06B1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 xml:space="preserve">При изучении учебных предметов обучающиеся усовершенствуют приобретённые на первом уровне </w:t>
      </w:r>
      <w:r w:rsidRPr="00BC4B46">
        <w:rPr>
          <w:rFonts w:ascii="Times New Roman" w:hAnsi="Times New Roman"/>
          <w:b/>
          <w:sz w:val="24"/>
          <w:szCs w:val="24"/>
        </w:rPr>
        <w:t>навыки работы с информацией</w:t>
      </w:r>
      <w:r w:rsidRPr="00BC4B46">
        <w:rPr>
          <w:rFonts w:ascii="Times New Roman" w:hAnsi="Times New Roman"/>
          <w:sz w:val="24"/>
          <w:szCs w:val="24"/>
        </w:rPr>
        <w:t xml:space="preserve"> и пополнят их. Они смогут работать с текстами, преобразовывать и интерпретировать содержащуюся в них информацию, в том числе:</w:t>
      </w:r>
    </w:p>
    <w:p w:rsidR="006B06B1" w:rsidRPr="00BC4B46" w:rsidRDefault="006B06B1" w:rsidP="006B06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• систематизировать, сопоставлять, анализировать, обобщать и интерпретировать информацию, содержащуюся в готовых информационных объектах;</w:t>
      </w:r>
    </w:p>
    <w:p w:rsidR="006B06B1" w:rsidRPr="00BC4B46" w:rsidRDefault="006B06B1" w:rsidP="006B06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• выделять главную и избыточную информацию, выполнять смысловое свёртывание выделенных фактов, мыслей; представлять информацию в сжатой словесной форме (в виде плана или тезисов) и в наглядно-символической форме (в виде таблиц, графических схем и диаграмм, карт понятий — концептуальных диаграмм, опорных конспектов);</w:t>
      </w:r>
    </w:p>
    <w:p w:rsidR="006B06B1" w:rsidRPr="00BC4B46" w:rsidRDefault="006B06B1" w:rsidP="006B06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• заполнять и дополнять таблицы, схемы, диаграммы, тексты.</w:t>
      </w:r>
    </w:p>
    <w:p w:rsidR="006B06B1" w:rsidRPr="00BC4B46" w:rsidRDefault="006B06B1" w:rsidP="006B06B1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lastRenderedPageBreak/>
        <w:t xml:space="preserve">В ходе изучения всех учебных предметов обучающиеся </w:t>
      </w:r>
      <w:r w:rsidRPr="00BC4B46">
        <w:rPr>
          <w:rFonts w:ascii="Times New Roman" w:hAnsi="Times New Roman"/>
          <w:b/>
          <w:sz w:val="24"/>
          <w:szCs w:val="24"/>
        </w:rPr>
        <w:t>приобретут опыт проектной деятельности</w:t>
      </w:r>
      <w:r w:rsidRPr="00BC4B46">
        <w:rPr>
          <w:rFonts w:ascii="Times New Roman" w:hAnsi="Times New Roman"/>
          <w:sz w:val="24"/>
          <w:szCs w:val="24"/>
        </w:rPr>
        <w:t xml:space="preserve"> как особой формы учебной работы, способствующей воспитанию самостоятельности, инициативности, ответственности, повышению мотивации и эффективности учебной деятельности; в ходе реализации исходного замысла на практическом уровне овладеют умением выбирать адекватные стоящей задаче средства, принимать решения, в том числе и в ситуациях неопределённости. Они получат возможность развить способность к разработке нескольких вариантов решений, к поиску нестандартных решений, поиску и осуществлению наиболее приемлемого решения.</w:t>
      </w:r>
    </w:p>
    <w:p w:rsidR="006B06B1" w:rsidRPr="00BC4B46" w:rsidRDefault="006B06B1" w:rsidP="006B06B1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Перечень ключевых межпредметных понятий определяется в ходе разработки основной образовательной программы основного общего образования образовательной организации в зависимости от материально-технического оснащения, кадрового потенциала, используемых методов работы и образовательных технологий.</w:t>
      </w:r>
    </w:p>
    <w:p w:rsidR="006B06B1" w:rsidRPr="00BC4B46" w:rsidRDefault="006B06B1" w:rsidP="006B06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В соответствии ФГОС ООО выделяются три группы универсальных учебных действий: регулятивные, познавательные, коммуникативные.</w:t>
      </w:r>
    </w:p>
    <w:p w:rsidR="006B06B1" w:rsidRPr="00BC4B46" w:rsidRDefault="006B06B1" w:rsidP="006B06B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B06B1" w:rsidRPr="00BC4B46" w:rsidRDefault="006B06B1" w:rsidP="006B06B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C4B46">
        <w:rPr>
          <w:rFonts w:ascii="Times New Roman" w:hAnsi="Times New Roman"/>
          <w:b/>
          <w:sz w:val="24"/>
          <w:szCs w:val="24"/>
        </w:rPr>
        <w:t>Регулятивные УУД</w:t>
      </w:r>
    </w:p>
    <w:p w:rsidR="006B06B1" w:rsidRPr="00BC4B46" w:rsidRDefault="006B06B1" w:rsidP="006B06B1">
      <w:pPr>
        <w:widowControl w:val="0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 Обучающийся сможет:</w:t>
      </w:r>
    </w:p>
    <w:p w:rsidR="006B06B1" w:rsidRPr="00BC4B46" w:rsidRDefault="006B06B1" w:rsidP="006B06B1">
      <w:pPr>
        <w:widowControl w:val="0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анализировать существующие и планировать будущие образовательные результаты;</w:t>
      </w:r>
    </w:p>
    <w:p w:rsidR="006B06B1" w:rsidRPr="00BC4B46" w:rsidRDefault="006B06B1" w:rsidP="006B06B1">
      <w:pPr>
        <w:widowControl w:val="0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идентифицировать собственные проблемы и определять главную проблему;</w:t>
      </w:r>
    </w:p>
    <w:p w:rsidR="006B06B1" w:rsidRPr="00BC4B46" w:rsidRDefault="006B06B1" w:rsidP="006B06B1">
      <w:pPr>
        <w:widowControl w:val="0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выдвигать версии решения проблемы, формулировать гипотезы, предвосхищать конечный результат;</w:t>
      </w:r>
    </w:p>
    <w:p w:rsidR="006B06B1" w:rsidRPr="00BC4B46" w:rsidRDefault="006B06B1" w:rsidP="006B06B1">
      <w:pPr>
        <w:widowControl w:val="0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ставить цель деятельности на основе определенной проблемы и существующих возможностей;</w:t>
      </w:r>
    </w:p>
    <w:p w:rsidR="006B06B1" w:rsidRPr="00BC4B46" w:rsidRDefault="006B06B1" w:rsidP="006B06B1">
      <w:pPr>
        <w:widowControl w:val="0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формулировать учебные задачи как шаги достижения поставленной цели деятельности;</w:t>
      </w:r>
    </w:p>
    <w:p w:rsidR="006B06B1" w:rsidRPr="00BC4B46" w:rsidRDefault="006B06B1" w:rsidP="006B06B1">
      <w:pPr>
        <w:widowControl w:val="0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обосновывать целевые ориентиры и приоритеты ссылками на ценности, указывая и обосновывая логическую последовательность шагов.</w:t>
      </w:r>
    </w:p>
    <w:p w:rsidR="006B06B1" w:rsidRPr="00BC4B46" w:rsidRDefault="006B06B1" w:rsidP="006B06B1">
      <w:pPr>
        <w:widowControl w:val="0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Обучающийся сможет:</w:t>
      </w:r>
    </w:p>
    <w:p w:rsidR="006B06B1" w:rsidRPr="00BC4B46" w:rsidRDefault="006B06B1" w:rsidP="006B06B1">
      <w:pPr>
        <w:widowControl w:val="0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определять необходимые действие(я) в соответствии с учебной и познавательной задачей и составлять алгоритм их выполнения;</w:t>
      </w:r>
    </w:p>
    <w:p w:rsidR="006B06B1" w:rsidRPr="00BC4B46" w:rsidRDefault="006B06B1" w:rsidP="006B06B1">
      <w:pPr>
        <w:widowControl w:val="0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обосновывать и осуществлять выбор наиболее эффективных способов решения учебных и познавательных задач;</w:t>
      </w:r>
    </w:p>
    <w:p w:rsidR="006B06B1" w:rsidRPr="00BC4B46" w:rsidRDefault="006B06B1" w:rsidP="006B06B1">
      <w:pPr>
        <w:widowControl w:val="0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определять/находить, в том числе из предложенных вариантов, условия для выполнения учебной и познавательной задачи;</w:t>
      </w:r>
    </w:p>
    <w:p w:rsidR="006B06B1" w:rsidRPr="00BC4B46" w:rsidRDefault="006B06B1" w:rsidP="006B06B1">
      <w:pPr>
        <w:widowControl w:val="0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выстраивать жизненные планы на краткосрочное будущее (заявлять целевые ориентиры, ставить адекватные им задачи и предлагать действия, указывая и обосновывая логическую последовательность шагов);</w:t>
      </w:r>
    </w:p>
    <w:p w:rsidR="006B06B1" w:rsidRPr="00BC4B46" w:rsidRDefault="006B06B1" w:rsidP="006B06B1">
      <w:pPr>
        <w:widowControl w:val="0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выбирать из предложенных вариантов и самостоятельно искать средства/ресурсы для решения задачи/достижения цели;</w:t>
      </w:r>
    </w:p>
    <w:p w:rsidR="006B06B1" w:rsidRPr="00BC4B46" w:rsidRDefault="006B06B1" w:rsidP="006B06B1">
      <w:pPr>
        <w:widowControl w:val="0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составлять план решения проблемы (выполнения проекта, проведения исследования);</w:t>
      </w:r>
    </w:p>
    <w:p w:rsidR="006B06B1" w:rsidRPr="00BC4B46" w:rsidRDefault="006B06B1" w:rsidP="006B06B1">
      <w:pPr>
        <w:widowControl w:val="0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определять потенциальные затруднения при решении учебной и познавательной задачи и находить средства для их устранения;</w:t>
      </w:r>
    </w:p>
    <w:p w:rsidR="006B06B1" w:rsidRPr="00BC4B46" w:rsidRDefault="006B06B1" w:rsidP="006B06B1">
      <w:pPr>
        <w:widowControl w:val="0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описывать свой опыт, оформляя его для передачи другим людям в виде технологии решения практических задач определенного класса;</w:t>
      </w:r>
    </w:p>
    <w:p w:rsidR="006B06B1" w:rsidRPr="00BC4B46" w:rsidRDefault="006B06B1" w:rsidP="006B06B1">
      <w:pPr>
        <w:widowControl w:val="0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планировать и корректировать свою индивидуальную образовательную траекторию.</w:t>
      </w:r>
    </w:p>
    <w:p w:rsidR="006B06B1" w:rsidRPr="00BC4B46" w:rsidRDefault="006B06B1" w:rsidP="006B06B1">
      <w:pPr>
        <w:widowControl w:val="0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Обучающийся сможет: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 xml:space="preserve">определять совместно с педагогом и сверстниками критерии планируемых результатов и </w:t>
      </w:r>
      <w:r w:rsidRPr="00BC4B46">
        <w:rPr>
          <w:rFonts w:ascii="Times New Roman" w:hAnsi="Times New Roman"/>
          <w:sz w:val="24"/>
          <w:szCs w:val="24"/>
        </w:rPr>
        <w:lastRenderedPageBreak/>
        <w:t>критерии оценки своей учебной деятельности;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систематизировать (в том числе выбирать приоритетные) критерии планируемых результатов и оценки своей деятельности;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отбирать инструменты для оценивания своей деятельности, осуществлять самоконтроль своей деятельности в рамках предложенных условий и требований;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оценивать свою деятельность, аргументируя причины достижения или отсутствия планируемого результата;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находить достаточные средства для выполнения учебных действий в изменяющейся ситуации и/или при отсутствии планируемого результата;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работая по своему плану, вносить коррективы в текущую деятельность на основе анализа изменений ситуации для получения запланированных характеристик продукта/результата;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сверять свои действия с целью и, при необходимости, исправлять ошибки самостоятельно.</w:t>
      </w:r>
    </w:p>
    <w:p w:rsidR="006B06B1" w:rsidRPr="00BC4B46" w:rsidRDefault="006B06B1" w:rsidP="006B06B1">
      <w:pPr>
        <w:widowControl w:val="0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Умение оценивать правильность выполнения учебной задачи, собственные возможности ее решения. Обучающийся сможет: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определять критерии правильности (корректности) выполнения учебной задачи;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анализировать и обосновывать применение соответствующего инструментария для выполнения учебной задачи;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свободно пользоваться выработанными критериями оценки и самооценки, исходя из цели и имеющихся средств, различая результат и способы действий;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оценивать продукт своей деятельности по заданным и/или самостоятельно определенным критериям в соответствии с целью деятельности;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обосновывать достижимость цели выбранным способом на основе оценки своих внутренних ресурсов и доступных внешних ресурсов;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фиксировать и анализировать динамику собственных образовательных результатов.</w:t>
      </w:r>
    </w:p>
    <w:p w:rsidR="006B06B1" w:rsidRPr="00BC4B46" w:rsidRDefault="006B06B1" w:rsidP="006B06B1">
      <w:pPr>
        <w:widowControl w:val="0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Владение основами самоконтроля, самооценки, принятия решений и осуществления осознанного выбора в учебной и познавательной. Обучающийся сможет: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наблюдать и анализировать собственную учебную и познавательную деятельность и деятельность других обучающихся в процессе взаимопроверки;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соотносить реальные и планируемые результаты индивидуальной образовательной деятельности и делать выводы;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принимать решение в учебной ситуации и нести за него ответственность;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самостоятельно определять причины своего успеха или неуспеха и находить способы выхода из ситуации неуспеха;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ретроспективно определять, какие действия по решению учебной задачи или параметры этих действий привели к получению имеющегося продукта учебной деятельности;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демонстрировать приемы регуляции психофизиологических/ эмоциональных состояний для достижения эффекта успокоения (устранения эмоциональной напряженности), эффекта восстановления (ослабления проявлений утомления), эффекта активизации (повышения психофизиологической реактивности).</w:t>
      </w:r>
    </w:p>
    <w:p w:rsidR="006B06B1" w:rsidRPr="00BC4B46" w:rsidRDefault="006B06B1" w:rsidP="006B06B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C4B46">
        <w:rPr>
          <w:rFonts w:ascii="Times New Roman" w:hAnsi="Times New Roman"/>
          <w:b/>
          <w:sz w:val="24"/>
          <w:szCs w:val="24"/>
        </w:rPr>
        <w:t>Познавательные УУД</w:t>
      </w:r>
    </w:p>
    <w:p w:rsidR="006B06B1" w:rsidRPr="00BC4B46" w:rsidRDefault="006B06B1" w:rsidP="006B06B1">
      <w:pPr>
        <w:widowControl w:val="0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выводы. Обучающийся сможет: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подбирать слова, соподчиненные ключевому слову, определяющие его признаки и свойства;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выстраивать логическую цепочку, состоящую из ключевого слова и соподчиненных ему слов;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выделять общий признак двух или нескольких предметов или явлений и объяснять их сходство;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lastRenderedPageBreak/>
        <w:t>объединять предметы и явления в группы по определенным признакам, сравнивать, классифицировать и обобщать факты и явления;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выделять явление из общего ряда других явлений;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определять обстоятельства, которые предшествовали возникновению связи между явлениями, из этих обстоятельств выделять определяющие, способные быть причиной данного явления, выявлять причины и следствия явлений;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строить рассуждение от общих закономерностей к частным явлениям и от частных явлений к общим закономерностям;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строить рассуждение на основе сравнения предметов и явлений, выделяя при этом общие признаки;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излагать полученную информацию, интерпретируя ее в контексте решаемой задачи;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самостоятельно указывать на информацию, нуждающуюся в проверке, предлагать и применять способ проверки достоверности информации;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C4B46">
        <w:rPr>
          <w:rFonts w:ascii="Times New Roman" w:hAnsi="Times New Roman"/>
          <w:sz w:val="24"/>
          <w:szCs w:val="24"/>
        </w:rPr>
        <w:t>вербализовать</w:t>
      </w:r>
      <w:proofErr w:type="spellEnd"/>
      <w:r w:rsidRPr="00BC4B46">
        <w:rPr>
          <w:rFonts w:ascii="Times New Roman" w:hAnsi="Times New Roman"/>
          <w:sz w:val="24"/>
          <w:szCs w:val="24"/>
        </w:rPr>
        <w:t xml:space="preserve"> эмоциональное впечатление, оказанное на него источником;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объяснять явления, процессы, связи и отношения, выявляемые в ходе познавательной и исследовательской деятельности (приводить объяснение с изменением формы представления; объяснять, детализируя или обобщая; объяснять с заданной точки зрения);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выявлять и называть причины события, явления, в том числе возможные /наиболее вероятные причины, возможные последствия заданной причины, самостоятельно осуществляя причинно-следственный анализ;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делать вывод на основе критического анализа разных точек зрения, подтверждать вывод собственной аргументацией или самостоятельно полученными данными.</w:t>
      </w:r>
    </w:p>
    <w:p w:rsidR="006B06B1" w:rsidRPr="00BC4B46" w:rsidRDefault="006B06B1" w:rsidP="006B06B1">
      <w:pPr>
        <w:widowControl w:val="0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Умение создавать, применять и преобразовывать знаки и символы, модели и схемы для решения учебных и познавательных задач. Обучающийся сможет: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обозначать символом и знаком предмет и/или явление;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определять логические связи между предметами и/или явлениями, обозначать данные логические связи с помощью знаков в схеме;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создавать абстрактный или реальный образ предмета и/или явления;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строить модель/схему на основе условий задачи и/или способа ее решения;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создавать вербальные,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преобразовывать модели с целью выявления общих законов, определяющих данную предметную область;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переводить сложную по составу (</w:t>
      </w:r>
      <w:proofErr w:type="spellStart"/>
      <w:r w:rsidRPr="00BC4B46">
        <w:rPr>
          <w:rFonts w:ascii="Times New Roman" w:hAnsi="Times New Roman"/>
          <w:sz w:val="24"/>
          <w:szCs w:val="24"/>
        </w:rPr>
        <w:t>многоаспектную</w:t>
      </w:r>
      <w:proofErr w:type="spellEnd"/>
      <w:r w:rsidRPr="00BC4B46">
        <w:rPr>
          <w:rFonts w:ascii="Times New Roman" w:hAnsi="Times New Roman"/>
          <w:sz w:val="24"/>
          <w:szCs w:val="24"/>
        </w:rPr>
        <w:t>) информацию из графического или формализованного (символьного) представления в текстовое, и наоборот;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строить схему, алгоритм действия, исправлять или восстанавливать неизвестный ранее алгоритм на основе имеющегося знания об объекте, к которому применяется алгоритм;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строить доказательство: прямое, косвенное, от противного;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анализировать/</w:t>
      </w:r>
      <w:proofErr w:type="spellStart"/>
      <w:r w:rsidRPr="00BC4B46">
        <w:rPr>
          <w:rFonts w:ascii="Times New Roman" w:hAnsi="Times New Roman"/>
          <w:sz w:val="24"/>
          <w:szCs w:val="24"/>
        </w:rPr>
        <w:t>рефлексировать</w:t>
      </w:r>
      <w:proofErr w:type="spellEnd"/>
      <w:r w:rsidRPr="00BC4B46">
        <w:rPr>
          <w:rFonts w:ascii="Times New Roman" w:hAnsi="Times New Roman"/>
          <w:sz w:val="24"/>
          <w:szCs w:val="24"/>
        </w:rPr>
        <w:t xml:space="preserve"> опыт разработки и реализации учебного проекта, исследования (теоретического, эмпирического) на основе предложенной проблемной ситуации, поставленной цели и/или заданных критериев оценки продукта/результата.</w:t>
      </w:r>
    </w:p>
    <w:p w:rsidR="006B06B1" w:rsidRPr="00BC4B46" w:rsidRDefault="006B06B1" w:rsidP="006B06B1">
      <w:pPr>
        <w:widowControl w:val="0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Смысловое чтение. Обучающийся сможет: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находить в тексте требуемую информацию (в соответствии с целями своей деятельности);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ориентироваться в содержании текста, понимать целостный смысл текста, структурировать текст;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устанавливать взаимосвязь описанных в тексте событий, явлений, процессов;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резюмировать главную идею текста;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критически оценивать содержание и форму текста.</w:t>
      </w:r>
    </w:p>
    <w:p w:rsidR="006B06B1" w:rsidRPr="00BC4B46" w:rsidRDefault="006B06B1" w:rsidP="006B06B1">
      <w:pPr>
        <w:widowControl w:val="0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 Обучающийся сможет: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lastRenderedPageBreak/>
        <w:t>определять свое отношение к природной среде;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анализировать влияние экологических факторов на среду обитания живых организмов;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проводить причинный и вероятностный анализ экологических ситуаций;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прогнозировать изменения ситуации при смене действия одного фактора на действие другого фактора;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распространять экологические знания и участвовать в практических делах по защите окружающей среды;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выражать свое отношение к природе через рисунки, сочинения, модели, проектные работы.</w:t>
      </w:r>
    </w:p>
    <w:p w:rsidR="006B06B1" w:rsidRPr="00BC4B46" w:rsidRDefault="006B06B1" w:rsidP="006B06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10. Развитие мотивации к овладению культурой активного использования словарей и других поисковых систем. Обучающийся сможет:</w:t>
      </w:r>
    </w:p>
    <w:p w:rsidR="006B06B1" w:rsidRPr="00BC4B46" w:rsidRDefault="006B06B1" w:rsidP="006B06B1">
      <w:pPr>
        <w:pStyle w:val="a4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определять необходимые ключевые поисковые слова и запросы;</w:t>
      </w:r>
    </w:p>
    <w:p w:rsidR="006B06B1" w:rsidRPr="00BC4B46" w:rsidRDefault="006B06B1" w:rsidP="006B06B1">
      <w:pPr>
        <w:pStyle w:val="a4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осуществлять взаимодействие с электронными поисковыми системами, словарями;</w:t>
      </w:r>
    </w:p>
    <w:p w:rsidR="006B06B1" w:rsidRPr="00BC4B46" w:rsidRDefault="006B06B1" w:rsidP="006B06B1">
      <w:pPr>
        <w:pStyle w:val="a4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формировать множественную выборку из поисковых источников для объективизации результатов поиска;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соотносить полученные результаты поиска со своей деятельностью.</w:t>
      </w:r>
    </w:p>
    <w:p w:rsidR="006B06B1" w:rsidRPr="00BC4B46" w:rsidRDefault="006B06B1" w:rsidP="006B06B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C4B46">
        <w:rPr>
          <w:rFonts w:ascii="Times New Roman" w:hAnsi="Times New Roman"/>
          <w:b/>
          <w:sz w:val="24"/>
          <w:szCs w:val="24"/>
        </w:rPr>
        <w:t>Коммуникативные УУД</w:t>
      </w:r>
    </w:p>
    <w:p w:rsidR="006B06B1" w:rsidRPr="00BC4B46" w:rsidRDefault="006B06B1" w:rsidP="006B06B1">
      <w:pPr>
        <w:pStyle w:val="a4"/>
        <w:widowControl w:val="0"/>
        <w:numPr>
          <w:ilvl w:val="0"/>
          <w:numId w:val="35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 Обучающийся сможет:</w:t>
      </w:r>
    </w:p>
    <w:p w:rsidR="006B06B1" w:rsidRPr="00BC4B46" w:rsidRDefault="006B06B1" w:rsidP="006B06B1">
      <w:pPr>
        <w:widowControl w:val="0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определять возможные роли в совместной деятельности;</w:t>
      </w:r>
    </w:p>
    <w:p w:rsidR="006B06B1" w:rsidRPr="00BC4B46" w:rsidRDefault="006B06B1" w:rsidP="006B06B1">
      <w:pPr>
        <w:widowControl w:val="0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играть определенную роль в совместной деятельности;</w:t>
      </w:r>
    </w:p>
    <w:p w:rsidR="006B06B1" w:rsidRPr="00BC4B46" w:rsidRDefault="006B06B1" w:rsidP="006B06B1">
      <w:pPr>
        <w:widowControl w:val="0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принимать позицию собеседника, понимая позицию другого, различать в его речи: мнение (точку зрения), доказательство (аргументы), факты; гипотезы, аксиомы, теории;</w:t>
      </w:r>
    </w:p>
    <w:p w:rsidR="006B06B1" w:rsidRPr="00BC4B46" w:rsidRDefault="006B06B1" w:rsidP="006B06B1">
      <w:pPr>
        <w:widowControl w:val="0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определять свои действия и действия партнера, которые способствовали или препятствовали продуктивной коммуникации;</w:t>
      </w:r>
    </w:p>
    <w:p w:rsidR="006B06B1" w:rsidRPr="00BC4B46" w:rsidRDefault="006B06B1" w:rsidP="006B06B1">
      <w:pPr>
        <w:widowControl w:val="0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строить позитивные отношения в процессе учебной и познавательной деятельности;</w:t>
      </w:r>
    </w:p>
    <w:p w:rsidR="006B06B1" w:rsidRPr="00BC4B46" w:rsidRDefault="006B06B1" w:rsidP="006B06B1">
      <w:pPr>
        <w:widowControl w:val="0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 xml:space="preserve">корректно и </w:t>
      </w:r>
      <w:proofErr w:type="spellStart"/>
      <w:r w:rsidRPr="00BC4B46">
        <w:rPr>
          <w:rFonts w:ascii="Times New Roman" w:hAnsi="Times New Roman"/>
          <w:sz w:val="24"/>
          <w:szCs w:val="24"/>
        </w:rPr>
        <w:t>аргументированно</w:t>
      </w:r>
      <w:proofErr w:type="spellEnd"/>
      <w:r w:rsidRPr="00BC4B46">
        <w:rPr>
          <w:rFonts w:ascii="Times New Roman" w:hAnsi="Times New Roman"/>
          <w:sz w:val="24"/>
          <w:szCs w:val="24"/>
        </w:rPr>
        <w:t xml:space="preserve"> отстаивать свою точку зрения, в дискуссии уметь выдвигать контраргументы, перефразировать свою мысль (владение механизмом эквивалентных замен);</w:t>
      </w:r>
    </w:p>
    <w:p w:rsidR="006B06B1" w:rsidRPr="00BC4B46" w:rsidRDefault="006B06B1" w:rsidP="006B06B1">
      <w:pPr>
        <w:widowControl w:val="0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критически относиться к собственному мнению, с достоинством признавать ошибочность своего мнения (если оно таково) и корректировать его;</w:t>
      </w:r>
    </w:p>
    <w:p w:rsidR="006B06B1" w:rsidRPr="00BC4B46" w:rsidRDefault="006B06B1" w:rsidP="006B06B1">
      <w:pPr>
        <w:widowControl w:val="0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предлагать альтернативное решение в конфликтной ситуации;</w:t>
      </w:r>
    </w:p>
    <w:p w:rsidR="006B06B1" w:rsidRPr="00BC4B46" w:rsidRDefault="006B06B1" w:rsidP="006B06B1">
      <w:pPr>
        <w:widowControl w:val="0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выделять общую точку зрения в дискуссии;</w:t>
      </w:r>
    </w:p>
    <w:p w:rsidR="006B06B1" w:rsidRPr="00BC4B46" w:rsidRDefault="006B06B1" w:rsidP="006B06B1">
      <w:pPr>
        <w:widowControl w:val="0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договариваться о правилах и вопросах для обсуждения в соответствии с поставленной перед группой задачей;</w:t>
      </w:r>
    </w:p>
    <w:p w:rsidR="006B06B1" w:rsidRPr="00BC4B46" w:rsidRDefault="006B06B1" w:rsidP="006B06B1">
      <w:pPr>
        <w:widowControl w:val="0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организовывать учебное взаимодействие в группе (определять общие цели, распределять роли, договариваться друг с другом и т. д.);</w:t>
      </w:r>
    </w:p>
    <w:p w:rsidR="006B06B1" w:rsidRPr="00BC4B46" w:rsidRDefault="006B06B1" w:rsidP="006B06B1">
      <w:pPr>
        <w:widowControl w:val="0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устранять в рамках диалога разрывы в коммуникации, обусловленные непониманием/неприятием со стороны собеседника задачи, формы или содержания диалога.</w:t>
      </w:r>
    </w:p>
    <w:p w:rsidR="006B06B1" w:rsidRPr="00BC4B46" w:rsidRDefault="006B06B1" w:rsidP="006B06B1">
      <w:pPr>
        <w:widowControl w:val="0"/>
        <w:numPr>
          <w:ilvl w:val="0"/>
          <w:numId w:val="35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 Обучающийся сможет: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определять задачу коммуникации и в соответствии с ней отбирать речевые средства;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отбирать и использовать речевые средства в процессе коммуникации с другими людьми (диалог в паре, в малой группе и т. д.);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представлять в устной или письменной форме развернутый план собственной деятельности;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соблюдать нормы публичной речи, регламент в монологе и дискуссии в соответствии с коммуникативной задачей;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lastRenderedPageBreak/>
        <w:t>высказывать и обосновывать мнение (суждение) и запрашивать мнение партнера в рамках диалога;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принимать решение в ходе диалога и согласовывать его с собеседником;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создавать письменные «клишированные» и оригинальные тексты с использованием необходимых речевых средств;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использовать вербальные средства (средства логической связи) для выделения смысловых блоков своего выступления;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использовать невербальные средства или наглядные материалы, подготовленные/отобранные под руководством учителя;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делать оценочный вывод о достижении цели коммуникации непосредственно после завершения коммуникативного контакта и обосновывать его.</w:t>
      </w:r>
    </w:p>
    <w:p w:rsidR="006B06B1" w:rsidRPr="00BC4B46" w:rsidRDefault="006B06B1" w:rsidP="006B06B1">
      <w:pPr>
        <w:widowControl w:val="0"/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Формирование и развитие компетентности в области использования информационно-коммуникационных технологий (далее – ИКТ). Обучающийся сможет: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целенаправленно искать и использовать информационные ресурсы, необходимые для решения учебных и практических задач с помощью средств ИКТ;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выбирать,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выделять информационный аспект задачи, оперировать данными, использовать модель решения задачи;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использовать компьютерные технологии (включая выбор адекватных задаче инструментальных программно-аппаратных средств и сервисов) для решения информационных и коммуникационных учебных задач, в том числе: вычисление, написание писем, сочинений, докладов, рефератов, создание презентаций и др.;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использовать информацию с учетом этических и правовых норм;</w:t>
      </w:r>
    </w:p>
    <w:p w:rsidR="006B06B1" w:rsidRPr="00BC4B46" w:rsidRDefault="006B06B1" w:rsidP="006B06B1">
      <w:pPr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создавать информационные ресурсы разного типа и для разных аудиторий, соблюдать информационную гигиену и правила информационной безопасности.</w:t>
      </w:r>
    </w:p>
    <w:p w:rsidR="00C415BF" w:rsidRDefault="00C415BF" w:rsidP="006B06B1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B06B1" w:rsidRPr="00BC4B46" w:rsidRDefault="006B06B1" w:rsidP="006B06B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b/>
          <w:sz w:val="24"/>
          <w:szCs w:val="24"/>
        </w:rPr>
        <w:t>Предметными результатами</w:t>
      </w:r>
      <w:r w:rsidRPr="00BC4B46">
        <w:rPr>
          <w:rFonts w:ascii="Times New Roman" w:hAnsi="Times New Roman"/>
          <w:sz w:val="24"/>
          <w:szCs w:val="24"/>
        </w:rPr>
        <w:t xml:space="preserve"> изучения предмета «Физика» являются следующие умения:</w:t>
      </w:r>
    </w:p>
    <w:p w:rsidR="006B06B1" w:rsidRPr="00BC4B46" w:rsidRDefault="006B06B1" w:rsidP="006B06B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C4B46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соблюдать правила безопасности и охраны труда при работе с учебным и лабораторным оборудованием;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понимать смысл основных физических терминов: физическое тело, физическое явление, физическая величина, единицы измерения;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распознавать проблемы, которые можно решить при помощи физических методов; анализировать отдельные этапы проведения исследований и интерпретировать результаты наблюдений и опытов;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ставить опыты по исследованию физических явлений или физических свойств тел без использования прямых измерений; при этом формулировать проблему/задачу учебного эксперимента; собирать установку из предложенного оборудования; проводить опыт и формулировать выводы.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понимать роль эксперимента в получении научной информации;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проводить прямые измерения физических величин: время, расстояние, масса тела, объем, сила, температура, атмосферное давление, влажность воздуха, напряжение, сила тока, радиационный фон (с использованием дозиметра); при этом выбирать оптимальный способ измерения и использовать простейшие методы оценки погрешностей измерений.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проводить исследование зависимостей физических величин с использованием прямых измерений: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исследования;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 xml:space="preserve">проводить косвенные измерения физических величин: при выполнении измерений собирать экспериментальную установку, следуя предложенной инструкции, вычислять значение </w:t>
      </w:r>
      <w:r w:rsidRPr="00BC4B46">
        <w:rPr>
          <w:rFonts w:ascii="Times New Roman" w:hAnsi="Times New Roman"/>
          <w:sz w:val="24"/>
          <w:szCs w:val="24"/>
        </w:rPr>
        <w:lastRenderedPageBreak/>
        <w:t>величины и анализировать полученные результаты с учетом заданной точности измерений;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анализировать ситуации практико-ориентированного характера, узнавать в них проявление изученных физических явлений или закономерностей и применять имеющиеся знания для их объяснения;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понимать принципы действия машин, приборов и технических устройств, условия их безопасного использования в повседневной жизни;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использовать при выполнении учебных задач научно-популярную литературу о физических явлениях, справочные материалы, ресурсы Интернет.</w:t>
      </w:r>
    </w:p>
    <w:p w:rsidR="00C415BF" w:rsidRDefault="00C415BF" w:rsidP="006B06B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B06B1" w:rsidRPr="00BC4B46" w:rsidRDefault="006B06B1" w:rsidP="006B06B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C4B46">
        <w:rPr>
          <w:rFonts w:ascii="Times New Roman" w:hAnsi="Times New Roman"/>
          <w:b/>
          <w:sz w:val="24"/>
          <w:szCs w:val="24"/>
        </w:rPr>
        <w:t>Выпускник получит возможность научиться: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BC4B46">
        <w:rPr>
          <w:rFonts w:ascii="Times New Roman" w:hAnsi="Times New Roman"/>
          <w:i/>
          <w:sz w:val="24"/>
          <w:szCs w:val="24"/>
        </w:rPr>
        <w:t>осознавать ценность научных исследований, роль физики в расширении представлений об окружающем мире и ее вклад в улучшение качества жизни;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BC4B46">
        <w:rPr>
          <w:rFonts w:ascii="Times New Roman" w:hAnsi="Times New Roman"/>
          <w:i/>
          <w:sz w:val="24"/>
          <w:szCs w:val="24"/>
        </w:rPr>
        <w:t>использовать приемы построения физических моделей, поиска и формулировки доказательств выдвинутых гипотез и теоретических выводов на основе эмпирически установленных фактов;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BC4B46">
        <w:rPr>
          <w:rFonts w:ascii="Times New Roman" w:hAnsi="Times New Roman"/>
          <w:i/>
          <w:sz w:val="24"/>
          <w:szCs w:val="24"/>
        </w:rPr>
        <w:t>сравнивать точность измерения физических величин по величине их относительной погрешности при проведении прямых измерений;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BC4B46">
        <w:rPr>
          <w:rFonts w:ascii="Times New Roman" w:hAnsi="Times New Roman"/>
          <w:i/>
          <w:sz w:val="24"/>
          <w:szCs w:val="24"/>
        </w:rPr>
        <w:t>самостоятельно проводить косвенные измерения и исследования физических величин с использованием различных способов измерения физических величин, выбирать средства измерения с учетом необходимой точности измерений, обосновывать выбор способа измерения, адекватного поставленной задаче, проводить оценку достоверности полученных результатов;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BC4B46">
        <w:rPr>
          <w:rFonts w:ascii="Times New Roman" w:hAnsi="Times New Roman"/>
          <w:i/>
          <w:sz w:val="24"/>
          <w:szCs w:val="24"/>
        </w:rPr>
        <w:t>воспринимать информацию физического содержания в научно-популярной литературе и средствах массовой информации, критически оценивать полученную информацию, анализируя ее содержание и данные об источнике информации;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BC4B46">
        <w:rPr>
          <w:rFonts w:ascii="Times New Roman" w:hAnsi="Times New Roman"/>
          <w:i/>
          <w:sz w:val="24"/>
          <w:szCs w:val="24"/>
        </w:rPr>
        <w:t>создавать собственные письменные и устные сообщения о физических явлениях на основе нескольких источников информации, сопровождать выступление презентацией, учитывая особенности аудитории сверстников.</w:t>
      </w:r>
    </w:p>
    <w:p w:rsidR="00695663" w:rsidRDefault="00695663" w:rsidP="006B06B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B06B1" w:rsidRPr="00BC4B46" w:rsidRDefault="006B06B1" w:rsidP="006B06B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C4B46">
        <w:rPr>
          <w:rFonts w:ascii="Times New Roman" w:hAnsi="Times New Roman"/>
          <w:b/>
          <w:sz w:val="24"/>
          <w:szCs w:val="24"/>
        </w:rPr>
        <w:t>Механические явления</w:t>
      </w:r>
    </w:p>
    <w:p w:rsidR="006B06B1" w:rsidRPr="00BC4B46" w:rsidRDefault="006B06B1" w:rsidP="006B06B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C4B46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распознавать механические явления и объяснять на основе имеющихся знаний основные свойства или условия протекания этих явлений: равномерное и неравномерное движение, равномерное и равноускоренное прямолинейное движение, относительность механического движения, свободное падение тел, равномерное движение по окружности, инерция, взаимодействие тел, реактивное движение, передача давления твердыми телами, жидкостями и газами, атмосферное давление, плавание тел, равновесие твердых тел, имеющих закрепленную ось вращения, колебательное движение, резонанс, волновое движение (звук);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описывать изученные свойства тел и механические явления, используя физические величины: путь, перемещение, скорость, ускорение, период обращения, масса тела, плотность вещества, сила (сила тяжести, сила упругости, сила трения), давление, импульс тела, кинетическая энергия, потенциальная энергия, механическая работа, механическая мощность, КПД при совершении работы с использованием простого механизма, сила трения, амплитуда, период и частота колебаний, длина волны и скорость ее</w:t>
      </w:r>
      <w:r w:rsidR="00695663">
        <w:rPr>
          <w:rFonts w:ascii="Times New Roman" w:hAnsi="Times New Roman"/>
          <w:sz w:val="24"/>
          <w:szCs w:val="24"/>
        </w:rPr>
        <w:t xml:space="preserve"> </w:t>
      </w:r>
      <w:r w:rsidRPr="00BC4B46">
        <w:rPr>
          <w:rFonts w:ascii="Times New Roman" w:hAnsi="Times New Roman"/>
          <w:sz w:val="24"/>
          <w:szCs w:val="24"/>
        </w:rPr>
        <w:t>распространения; при описании правильно трактовать физический смысл используемых величин, их обозначения и единицы измерения, находить формулы, связывающие данную физическую величину с другими величинами, вычислять значение физической величины;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 xml:space="preserve">анализировать свойства тел, механические явления и процессы, используя физические законы: закон сохранения энергии, закон всемирного тяготения, принцип суперпозиции сил (нахождение равнодействующей силы), при этом различать словесную формулировку закона и его математическое выражение; 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различать основные признаки изученных физических моделей: материальная точка, инерциальная система отсчета;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 xml:space="preserve">решать задачи, используя физические законы (закон сохранения энергии, закон </w:t>
      </w:r>
      <w:r w:rsidRPr="00BC4B46">
        <w:rPr>
          <w:rFonts w:ascii="Times New Roman" w:hAnsi="Times New Roman"/>
          <w:sz w:val="24"/>
          <w:szCs w:val="24"/>
        </w:rPr>
        <w:lastRenderedPageBreak/>
        <w:t>всемирного тяготения, принцип суперпозиции сил, I, II и III законы Ньютона, закон сохранения импульса, закон Гука, закон Паскаля, закон Архимеда) и формулы, связывающие физические величины (путь, скорость, ускорение, масса тела, плотность вещества, сила, давление, импул</w:t>
      </w:r>
      <w:r w:rsidR="00695663">
        <w:rPr>
          <w:rFonts w:ascii="Times New Roman" w:hAnsi="Times New Roman"/>
          <w:sz w:val="24"/>
          <w:szCs w:val="24"/>
        </w:rPr>
        <w:t>ьс тела, кинетическая энергия</w:t>
      </w:r>
      <w:r w:rsidRPr="00BC4B46">
        <w:rPr>
          <w:rFonts w:ascii="Times New Roman" w:hAnsi="Times New Roman"/>
          <w:sz w:val="24"/>
          <w:szCs w:val="24"/>
        </w:rPr>
        <w:t xml:space="preserve">: на основе анализа условия задачи записывать краткое условие, выделять физические величины, законы и формулы, необходимые для ее решения, проводить расчеты и оценивать реальность полученного значения физической величины. </w:t>
      </w:r>
    </w:p>
    <w:p w:rsidR="00C415BF" w:rsidRDefault="00C415BF" w:rsidP="006B06B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B06B1" w:rsidRPr="00BC4B46" w:rsidRDefault="006B06B1" w:rsidP="006B06B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C4B46">
        <w:rPr>
          <w:rFonts w:ascii="Times New Roman" w:hAnsi="Times New Roman"/>
          <w:b/>
          <w:sz w:val="24"/>
          <w:szCs w:val="24"/>
        </w:rPr>
        <w:t>Выпускник получит возможность научиться: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BC4B46">
        <w:rPr>
          <w:rFonts w:ascii="Times New Roman" w:hAnsi="Times New Roman"/>
          <w:i/>
          <w:sz w:val="24"/>
          <w:szCs w:val="24"/>
        </w:rPr>
        <w:t>использовать знания о механических явлениях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среде; приводить примеры практического использования физических знаний о механических явлениях и физических законах; примеры использования возобновляемых источников энергии; экологических последствий исследования космического пространств;</w:t>
      </w:r>
    </w:p>
    <w:p w:rsidR="00695663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695663">
        <w:rPr>
          <w:rFonts w:ascii="Times New Roman" w:hAnsi="Times New Roman"/>
          <w:i/>
          <w:sz w:val="24"/>
          <w:szCs w:val="24"/>
        </w:rPr>
        <w:t>различать границы применимости физических законов, понимать всеобщий характер фундаментальных законов (закон сохранения механической энергии, закон сохранения импульса, закон всемирного тяготения) и ограниченность использования частных законов</w:t>
      </w:r>
      <w:r w:rsidR="00695663">
        <w:rPr>
          <w:rFonts w:ascii="Times New Roman" w:hAnsi="Times New Roman"/>
          <w:i/>
          <w:sz w:val="24"/>
          <w:szCs w:val="24"/>
        </w:rPr>
        <w:t>;</w:t>
      </w:r>
      <w:r w:rsidRPr="00695663">
        <w:rPr>
          <w:rFonts w:ascii="Times New Roman" w:hAnsi="Times New Roman"/>
          <w:i/>
          <w:sz w:val="24"/>
          <w:szCs w:val="24"/>
        </w:rPr>
        <w:t xml:space="preserve"> </w:t>
      </w:r>
    </w:p>
    <w:p w:rsidR="006B06B1" w:rsidRPr="00695663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695663">
        <w:rPr>
          <w:rFonts w:ascii="Times New Roman" w:hAnsi="Times New Roman"/>
          <w:i/>
          <w:sz w:val="24"/>
          <w:szCs w:val="24"/>
        </w:rPr>
        <w:t>находить адекватную предложенной задаче физическую модель, разрешать проблему как на основе имеющихся знаний по механике с использованием математического аппарата, так и при помощи методов оценки.</w:t>
      </w:r>
    </w:p>
    <w:p w:rsidR="006B06B1" w:rsidRDefault="006B06B1" w:rsidP="006B06B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B06B1" w:rsidRPr="00BC4B46" w:rsidRDefault="006B06B1" w:rsidP="006B06B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C4B46">
        <w:rPr>
          <w:rFonts w:ascii="Times New Roman" w:hAnsi="Times New Roman"/>
          <w:b/>
          <w:sz w:val="24"/>
          <w:szCs w:val="24"/>
        </w:rPr>
        <w:t>Тепловые явления</w:t>
      </w:r>
    </w:p>
    <w:p w:rsidR="006B06B1" w:rsidRPr="00BC4B46" w:rsidRDefault="006B06B1" w:rsidP="006B06B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C4B46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распознавать тепловые явления и объяснять на базе имеющихся знаний основные свойства или условия протекания этих явлений: диффузия, изменение объема тел при нагревании (охлаждении), большая сжимаемость газов, малая сжимаемость жидкостей и твердых тел; тепловое равновесие, испарение, конденсация, плавление, кристаллизация, кипение, влажность воздуха, различные способы теплопередачи (теплопроводность, конвекция, излучение), агрегатные состояния вещества,</w:t>
      </w:r>
      <w:r w:rsidR="0073332C">
        <w:rPr>
          <w:rFonts w:ascii="Times New Roman" w:hAnsi="Times New Roman"/>
          <w:sz w:val="24"/>
          <w:szCs w:val="24"/>
        </w:rPr>
        <w:t xml:space="preserve"> </w:t>
      </w:r>
      <w:r w:rsidRPr="00BC4B46">
        <w:rPr>
          <w:rFonts w:ascii="Times New Roman" w:hAnsi="Times New Roman"/>
          <w:sz w:val="24"/>
          <w:szCs w:val="24"/>
        </w:rPr>
        <w:t>поглощение энергии при испарении жидкости и выделение ее при конденсации пара, зависимость температуры кипения от давления;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описывать изученные свойства тел и тепловые явления, используя физические величины: количество теплоты, внутренняя энергия, температура, удельная теплоемкость вещества, удельная теплота плавления, удельная теплота парообразования, удельная теплота сгорания топлива, коэффициент полезного действия теплового двигателя; при описании правильно трактовать физический смысл используемых величин, их обозначения и единицы измерения, находить формулы, связывающие данную физическую величину с другими величинами, вычислять значение физической величины;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анализировать свойства тел, тепловые явления и процессы, используя основные положения атомно-молекулярного учения о строении вещества и закон сохранения энергии;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различать основные признаки изученных физических моделей строения газов, жидкостей и твердых тел;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приводить примеры практического использования физических знаний о тепловых явлениях;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решать задачи, используя закон сохранения энергии в тепловых процессах и формулы, связывающие физические величины (количество теплоты, температура, удельная теплоемкость вещества, удельная теплота плавления, удельная теплота парообразования, удельная теплота сгорания топлива, коэффициент полезного действия теплового двигателя): на основе анализа условия задачи записывать краткое условие, выделять физические величины, законы и формулы, необходимые для ее решения, проводить расчеты и оценивать реальность полученного значения физической величины.</w:t>
      </w:r>
    </w:p>
    <w:p w:rsidR="00C415BF" w:rsidRDefault="00C415BF" w:rsidP="006B06B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B06B1" w:rsidRPr="00BC4B46" w:rsidRDefault="006B06B1" w:rsidP="006B06B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C4B46">
        <w:rPr>
          <w:rFonts w:ascii="Times New Roman" w:hAnsi="Times New Roman"/>
          <w:b/>
          <w:sz w:val="24"/>
          <w:szCs w:val="24"/>
        </w:rPr>
        <w:t>Выпускник получит возможность научиться: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BC4B46">
        <w:rPr>
          <w:rFonts w:ascii="Times New Roman" w:hAnsi="Times New Roman"/>
          <w:i/>
          <w:sz w:val="24"/>
          <w:szCs w:val="24"/>
        </w:rPr>
        <w:t xml:space="preserve">использовать знания о тепловых явлениях в повседневной жизни для обеспечения </w:t>
      </w:r>
      <w:r w:rsidRPr="00BC4B46">
        <w:rPr>
          <w:rFonts w:ascii="Times New Roman" w:hAnsi="Times New Roman"/>
          <w:i/>
          <w:sz w:val="24"/>
          <w:szCs w:val="24"/>
        </w:rPr>
        <w:lastRenderedPageBreak/>
        <w:t>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среде; приводить примеры экологических последствий работы двигателей внутреннего сгорания, тепловых и гидроэлектростанций;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BC4B46">
        <w:rPr>
          <w:rFonts w:ascii="Times New Roman" w:hAnsi="Times New Roman"/>
          <w:i/>
          <w:sz w:val="24"/>
          <w:szCs w:val="24"/>
        </w:rPr>
        <w:t>различать границы применимости физических законов, понимать всеобщий характер фундаментальных физических законов (закон сохранения энергии в тепловых процессах) и ограниченность использования частных законов;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BC4B46">
        <w:rPr>
          <w:rFonts w:ascii="Times New Roman" w:hAnsi="Times New Roman"/>
          <w:i/>
          <w:sz w:val="24"/>
          <w:szCs w:val="24"/>
        </w:rPr>
        <w:t>находить адекватную предложенной задаче физическую модель, разрешать проблему как на основе имеющихся знаний о тепловых явлениях с использованием математического аппарата, так и при помощи методов оценки.</w:t>
      </w:r>
    </w:p>
    <w:p w:rsidR="006B06B1" w:rsidRDefault="006B06B1" w:rsidP="006B06B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B06B1" w:rsidRPr="00BC4B46" w:rsidRDefault="006B06B1" w:rsidP="006B06B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C4B46">
        <w:rPr>
          <w:rFonts w:ascii="Times New Roman" w:hAnsi="Times New Roman"/>
          <w:b/>
          <w:sz w:val="24"/>
          <w:szCs w:val="24"/>
        </w:rPr>
        <w:t>Электрические и магнитные явления</w:t>
      </w:r>
    </w:p>
    <w:p w:rsidR="006B06B1" w:rsidRPr="00BC4B46" w:rsidRDefault="006B06B1" w:rsidP="006B06B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C4B46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распознавать электромагнитные явления и объяснять на основе имеющихся знаний основные свойства или условия протекания этих явлений: электризация тел, взаимодействие зарядов, электрический ток и его действия (тепловое, химическое, магнитное), взаимодействие магнитов, электромагнитная индукция, действие магнитного поля на проводник с током и на движущуюся заряженную частицу, действие электрического поля на заряженную частицу, электромагнитные волны, прямолинейное распространение света, отражение и преломление света, дисперсия света.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 xml:space="preserve">составлять схемы электрических цепей с последовательным и параллельным соединением элементов, различая условные обозначения элементов электрических цепей (источник тока, ключ, резистор, реостат, лампочка, амперметр, вольтметр). 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использовать оптические схемы для построения изображений в плоском зеркале и собирающей линзе.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описывать изученные свойства тел и электромагнитные явления, используя физические величины: электрический заряд, сила тока, электрическое напряжение, электрическое сопротивление, удельное сопротивление вещества, работа электрического поля, мощность тока, фокусное расстояние и оптическая сила линзы, скорость электромагнитных волн, длина волны и частота света; при описании верно трактовать физический смысл используемых величин, их обозначения и единицы измерения; находить формулы, связывающие данную физическую величину с другими величинами.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 xml:space="preserve">анализировать свойства тел, электромагнитные явления и процессы, используя физические законы: закон сохранения электрического заряда, закон Ома для участка цепи, закон </w:t>
      </w:r>
      <w:proofErr w:type="spellStart"/>
      <w:r w:rsidRPr="00BC4B46">
        <w:rPr>
          <w:rFonts w:ascii="Times New Roman" w:hAnsi="Times New Roman"/>
          <w:sz w:val="24"/>
          <w:szCs w:val="24"/>
        </w:rPr>
        <w:t>Джоуля-Ленца</w:t>
      </w:r>
      <w:proofErr w:type="spellEnd"/>
      <w:r w:rsidRPr="00BC4B46">
        <w:rPr>
          <w:rFonts w:ascii="Times New Roman" w:hAnsi="Times New Roman"/>
          <w:sz w:val="24"/>
          <w:szCs w:val="24"/>
        </w:rPr>
        <w:t>, закон прямолинейного распространения света, закон отражения света, закон преломления света; при этом различать словесную формулировку закона и его математическое выражение.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>приводить примеры практического использования физических знаний о электромагнитных явлениях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C4B46">
        <w:rPr>
          <w:rFonts w:ascii="Times New Roman" w:hAnsi="Times New Roman"/>
          <w:sz w:val="24"/>
          <w:szCs w:val="24"/>
        </w:rPr>
        <w:t xml:space="preserve">решать задачи, используя физические законы (закон Ома для участка цепи, закон </w:t>
      </w:r>
      <w:proofErr w:type="spellStart"/>
      <w:r w:rsidRPr="00BC4B46">
        <w:rPr>
          <w:rFonts w:ascii="Times New Roman" w:hAnsi="Times New Roman"/>
          <w:sz w:val="24"/>
          <w:szCs w:val="24"/>
        </w:rPr>
        <w:t>Джоуля-Ленца</w:t>
      </w:r>
      <w:proofErr w:type="spellEnd"/>
      <w:r w:rsidRPr="00BC4B46">
        <w:rPr>
          <w:rFonts w:ascii="Times New Roman" w:hAnsi="Times New Roman"/>
          <w:sz w:val="24"/>
          <w:szCs w:val="24"/>
        </w:rPr>
        <w:t>, закон прямолинейного распространения света, закон отражения света, закон преломления света) и формулы, связывающие физические величины (сила тока, электрическое напряжение, электрическое сопротивление, удельное сопротивление вещества, работа электрического поля, мощность тока, фокусное расстояние и оптическая сила линзы, скорость электромагнитных волн, длина волны и частота света, формулы расчета электрического сопротивления при последовательном и параллельном соединении проводников): на основе анализа условия задачи записывать краткое условие, выделять физические величины, законы и формулы, необходимые для ее решения, проводить расчеты и оценивать реальность полученного значения физической величины.</w:t>
      </w:r>
    </w:p>
    <w:p w:rsidR="00C415BF" w:rsidRDefault="00C415BF" w:rsidP="006B06B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B06B1" w:rsidRPr="00BC4B46" w:rsidRDefault="006B06B1" w:rsidP="006B06B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C4B46">
        <w:rPr>
          <w:rFonts w:ascii="Times New Roman" w:hAnsi="Times New Roman"/>
          <w:b/>
          <w:sz w:val="24"/>
          <w:szCs w:val="24"/>
        </w:rPr>
        <w:t>Выпускник получит возможность научиться: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BC4B46">
        <w:rPr>
          <w:rFonts w:ascii="Times New Roman" w:hAnsi="Times New Roman"/>
          <w:i/>
          <w:sz w:val="24"/>
          <w:szCs w:val="24"/>
        </w:rPr>
        <w:t xml:space="preserve">использовать знания об электромагнитных явлениях в повседневной жизни для обеспечения безопасности при обращении с приборами и техническими устройствами, для </w:t>
      </w:r>
      <w:r w:rsidRPr="00BC4B46">
        <w:rPr>
          <w:rFonts w:ascii="Times New Roman" w:hAnsi="Times New Roman"/>
          <w:i/>
          <w:sz w:val="24"/>
          <w:szCs w:val="24"/>
        </w:rPr>
        <w:lastRenderedPageBreak/>
        <w:t>сохранения здоровья и соблюдения норм экологического поведения в окружающей среде; приводить примеры влияния электромагнитных излучений на живые организмы;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BC4B46">
        <w:rPr>
          <w:rFonts w:ascii="Times New Roman" w:hAnsi="Times New Roman"/>
          <w:i/>
          <w:sz w:val="24"/>
          <w:szCs w:val="24"/>
        </w:rPr>
        <w:t xml:space="preserve">различать границы применимости физических законов, понимать всеобщий характер фундаментальных законов (закон сохранения электрического заряда) и ограниченность использования частных законов (закон Ома для участка цепи, закон </w:t>
      </w:r>
      <w:proofErr w:type="spellStart"/>
      <w:r w:rsidRPr="00BC4B46">
        <w:rPr>
          <w:rFonts w:ascii="Times New Roman" w:hAnsi="Times New Roman"/>
          <w:i/>
          <w:sz w:val="24"/>
          <w:szCs w:val="24"/>
        </w:rPr>
        <w:t>Джоуля-Ленца</w:t>
      </w:r>
      <w:proofErr w:type="spellEnd"/>
      <w:r w:rsidRPr="00BC4B46">
        <w:rPr>
          <w:rFonts w:ascii="Times New Roman" w:hAnsi="Times New Roman"/>
          <w:i/>
          <w:sz w:val="24"/>
          <w:szCs w:val="24"/>
        </w:rPr>
        <w:t xml:space="preserve"> и др.);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BC4B46">
        <w:rPr>
          <w:rFonts w:ascii="Times New Roman" w:hAnsi="Times New Roman"/>
          <w:i/>
          <w:sz w:val="24"/>
          <w:szCs w:val="24"/>
        </w:rPr>
        <w:t>использовать приемы построения физических моделей, поиска и формулировки доказательств выдвинутых гипотез и теоретических выводов на основе эмпирически установленных фактов;</w:t>
      </w:r>
    </w:p>
    <w:p w:rsidR="006B06B1" w:rsidRPr="00BC4B46" w:rsidRDefault="006B06B1" w:rsidP="006B06B1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BC4B46">
        <w:rPr>
          <w:rFonts w:ascii="Times New Roman" w:hAnsi="Times New Roman"/>
          <w:i/>
          <w:sz w:val="24"/>
          <w:szCs w:val="24"/>
        </w:rPr>
        <w:t>находить адекватную предложенной задаче физическую модель, разрешать проблему как на основе имеющихся знаний об электромагнитных явлениях с использованием математического аппарата, так и при помощи методов оценки.</w:t>
      </w:r>
    </w:p>
    <w:p w:rsidR="006B06B1" w:rsidRDefault="006B06B1" w:rsidP="006B06B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B06B1" w:rsidRDefault="006B06B1" w:rsidP="006B06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6B06B1" w:rsidRDefault="006B06B1" w:rsidP="006B06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6B06B1" w:rsidRDefault="006B06B1" w:rsidP="006B06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CC0A1B" w:rsidRDefault="00CC0A1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87422A" w:rsidRPr="002D668B" w:rsidRDefault="0087422A" w:rsidP="008742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 w:firstLine="426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2D668B">
        <w:rPr>
          <w:rFonts w:ascii="Times New Roman" w:hAnsi="Times New Roman"/>
          <w:b/>
          <w:sz w:val="28"/>
          <w:szCs w:val="24"/>
        </w:rPr>
        <w:lastRenderedPageBreak/>
        <w:t>Содержание учебного предмета «Физика»</w:t>
      </w:r>
      <w:r w:rsidR="001479F6" w:rsidRPr="002D668B">
        <w:rPr>
          <w:rFonts w:ascii="Times New Roman" w:hAnsi="Times New Roman"/>
          <w:b/>
          <w:sz w:val="28"/>
          <w:szCs w:val="24"/>
        </w:rPr>
        <w:t xml:space="preserve"> 8 класс</w:t>
      </w:r>
    </w:p>
    <w:p w:rsidR="0087422A" w:rsidRPr="0068231F" w:rsidRDefault="0087422A" w:rsidP="008742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6"/>
        <w:tblW w:w="4975" w:type="pct"/>
        <w:tblLayout w:type="fixed"/>
        <w:tblLook w:val="04A0"/>
      </w:tblPr>
      <w:tblGrid>
        <w:gridCol w:w="2032"/>
        <w:gridCol w:w="4413"/>
        <w:gridCol w:w="4066"/>
      </w:tblGrid>
      <w:tr w:rsidR="0087422A" w:rsidRPr="002E4133" w:rsidTr="00C415BF">
        <w:tc>
          <w:tcPr>
            <w:tcW w:w="967" w:type="pct"/>
          </w:tcPr>
          <w:p w:rsidR="00F36278" w:rsidRPr="002E4133" w:rsidRDefault="0087422A" w:rsidP="00F36278">
            <w:pPr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E413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</w:t>
            </w:r>
          </w:p>
          <w:p w:rsidR="0087422A" w:rsidRPr="002E4133" w:rsidRDefault="0087422A" w:rsidP="00C75DDB">
            <w:pPr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99" w:type="pct"/>
          </w:tcPr>
          <w:p w:rsidR="0087422A" w:rsidRPr="002E4133" w:rsidRDefault="0087422A" w:rsidP="00C75DDB">
            <w:pPr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E413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Содержание темы</w:t>
            </w:r>
          </w:p>
        </w:tc>
        <w:tc>
          <w:tcPr>
            <w:tcW w:w="1934" w:type="pct"/>
          </w:tcPr>
          <w:p w:rsidR="0087422A" w:rsidRPr="002E4133" w:rsidRDefault="0087422A" w:rsidP="00C75DDB">
            <w:pPr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E413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Предметные результаты</w:t>
            </w:r>
          </w:p>
        </w:tc>
      </w:tr>
      <w:tr w:rsidR="0087422A" w:rsidRPr="002E4133" w:rsidTr="00C415BF">
        <w:tc>
          <w:tcPr>
            <w:tcW w:w="967" w:type="pct"/>
          </w:tcPr>
          <w:p w:rsidR="0087422A" w:rsidRDefault="0087422A" w:rsidP="00C75DD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spacing w:val="-9"/>
                <w:sz w:val="24"/>
                <w:szCs w:val="24"/>
              </w:rPr>
            </w:pPr>
            <w:r w:rsidRPr="00FB53E4">
              <w:rPr>
                <w:rFonts w:ascii="Times New Roman" w:hAnsi="Times New Roman"/>
                <w:b/>
                <w:spacing w:val="-9"/>
                <w:sz w:val="24"/>
                <w:szCs w:val="24"/>
              </w:rPr>
              <w:t xml:space="preserve">Тепловые </w:t>
            </w:r>
          </w:p>
          <w:p w:rsidR="0087422A" w:rsidRPr="00FB53E4" w:rsidRDefault="0087422A" w:rsidP="00C75DD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pacing w:val="-9"/>
                <w:sz w:val="24"/>
                <w:szCs w:val="24"/>
              </w:rPr>
              <w:t xml:space="preserve">явления </w:t>
            </w:r>
            <w:r w:rsidR="0073332C">
              <w:rPr>
                <w:rFonts w:ascii="Times New Roman" w:hAnsi="Times New Roman"/>
                <w:b/>
                <w:spacing w:val="-9"/>
                <w:sz w:val="24"/>
                <w:szCs w:val="24"/>
              </w:rPr>
              <w:t>(28 ч)</w:t>
            </w:r>
          </w:p>
        </w:tc>
        <w:tc>
          <w:tcPr>
            <w:tcW w:w="2099" w:type="pct"/>
          </w:tcPr>
          <w:p w:rsidR="0087422A" w:rsidRPr="00B527AD" w:rsidRDefault="0087422A" w:rsidP="00C75DD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7AD">
              <w:rPr>
                <w:rFonts w:ascii="Times New Roman" w:eastAsia="Times New Roman" w:hAnsi="Times New Roman"/>
                <w:spacing w:val="-3"/>
                <w:sz w:val="24"/>
                <w:szCs w:val="24"/>
                <w:lang w:eastAsia="ru-RU"/>
              </w:rPr>
              <w:t>Тепловое движение. Тепловое равновесие. Темпера</w:t>
            </w:r>
            <w:r w:rsidRPr="00B527AD">
              <w:rPr>
                <w:rFonts w:ascii="Times New Roman" w:eastAsia="Times New Roman" w:hAnsi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B52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тура. Внутренняя энергия. Работа и теплопередача. Тепло</w:t>
            </w:r>
            <w:r w:rsidRPr="00B52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проводность. Конвекция. Излучение. Количество теплоты. </w:t>
            </w:r>
            <w:r w:rsidRPr="00B527AD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>Удельная теплоемкость. Расчет количества теплоты при теп</w:t>
            </w:r>
            <w:r w:rsidRPr="00B527AD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B52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лообмене. Закон сохранения и превращения энергии в меха</w:t>
            </w:r>
            <w:r w:rsidRPr="00B52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нических и тепловых процессах. Плавление и отвердевание кристаллических тел. Удельная теплота плавления. Испаре</w:t>
            </w:r>
            <w:r w:rsidRPr="00B52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ние и конденсация. Кипение. Влажность воздуха. Удельная </w:t>
            </w:r>
            <w:r w:rsidRPr="00B527AD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теплота парообразования. Объяснение изменения агрегатно</w:t>
            </w:r>
            <w:r w:rsidRPr="00B527AD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B52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 состояния вещества на основе молекулярно-кинетических представлений. Преобразование энергии в тепловых маши</w:t>
            </w:r>
            <w:r w:rsidRPr="00B52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нах. Двигатель внутреннего сгорания. Паровая турбина. КПД теплового двигателя. Экологические проблемы исполь</w:t>
            </w:r>
            <w:r w:rsidRPr="00B52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зования тепловых машин.</w:t>
            </w:r>
          </w:p>
          <w:p w:rsidR="0087422A" w:rsidRPr="00AA254E" w:rsidRDefault="0087422A" w:rsidP="00C75DD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A254E">
              <w:rPr>
                <w:rFonts w:ascii="Times New Roman" w:hAnsi="Times New Roman"/>
                <w:b/>
                <w:sz w:val="24"/>
                <w:szCs w:val="24"/>
              </w:rPr>
              <w:t>Фронтальные лабораторные работы:</w:t>
            </w:r>
          </w:p>
          <w:p w:rsidR="0087422A" w:rsidRPr="00AA254E" w:rsidRDefault="0087422A" w:rsidP="00C75DD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1.</w:t>
            </w:r>
            <w:r w:rsidRPr="00AA254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Сравнение количеств теплоты при смешивании во</w:t>
            </w:r>
            <w:r w:rsidRPr="00AA254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ды разной температуры.</w:t>
            </w:r>
          </w:p>
          <w:p w:rsidR="0087422A" w:rsidRPr="00AA254E" w:rsidRDefault="0087422A" w:rsidP="0087422A">
            <w:pPr>
              <w:pStyle w:val="a4"/>
              <w:widowControl w:val="0"/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ind w:left="0" w:right="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2. </w:t>
            </w:r>
            <w:r w:rsidRPr="00AA254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>Измерение удельной теплоемкости твердого тела.</w:t>
            </w:r>
          </w:p>
          <w:p w:rsidR="0087422A" w:rsidRPr="00AA254E" w:rsidRDefault="0087422A" w:rsidP="0087422A">
            <w:pPr>
              <w:pStyle w:val="a4"/>
              <w:widowControl w:val="0"/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ind w:left="0" w:right="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 </w:t>
            </w: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Измерение влажности воздуха.</w:t>
            </w:r>
          </w:p>
          <w:p w:rsidR="0087422A" w:rsidRPr="00B527AD" w:rsidRDefault="0087422A" w:rsidP="00C75DD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34" w:type="pct"/>
          </w:tcPr>
          <w:p w:rsidR="0087422A" w:rsidRDefault="0087422A" w:rsidP="00C75DD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B52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понимание и способность объяснять физические явле</w:t>
            </w:r>
            <w:r w:rsidRPr="00B52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ния: конвекция, излучение, теплопроводность, изменение </w:t>
            </w:r>
            <w:r w:rsidRPr="00B527AD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внутренней энергии тела в результате теплопередачи или ра</w:t>
            </w:r>
            <w:r w:rsidRPr="00B527AD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B52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боты внешних сил, испарение (конденсация) и плавление (отвердевание) вещества, охлаждение жидкости при испаре</w:t>
            </w:r>
            <w:r w:rsidRPr="00B52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нии, кипение, выпадение росы; </w:t>
            </w:r>
          </w:p>
          <w:p w:rsidR="0087422A" w:rsidRPr="00B527AD" w:rsidRDefault="0087422A" w:rsidP="00C75DD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B52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умение измерять: температуру, количество теплоты, </w:t>
            </w:r>
            <w:r w:rsidRPr="00B527AD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удельную теплоемкость вещества, удельную теплоту плавле</w:t>
            </w:r>
            <w:r w:rsidRPr="00B527AD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B52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ния вещества, влажность воздуха;</w:t>
            </w:r>
          </w:p>
          <w:p w:rsidR="0087422A" w:rsidRPr="00B527AD" w:rsidRDefault="0087422A" w:rsidP="00C75DDB">
            <w:pPr>
              <w:widowControl w:val="0"/>
              <w:shd w:val="clear" w:color="auto" w:fill="FFFFFF"/>
              <w:tabs>
                <w:tab w:val="left" w:pos="566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B52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владение экспериментальными методами исследова</w:t>
            </w:r>
            <w:r w:rsidRPr="00B52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ния: зависимости относительной влажности воздуха от дав</w:t>
            </w:r>
            <w:r w:rsidRPr="00B52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ления водяного пара, содержащегося в воздухе при данной </w:t>
            </w:r>
            <w:r w:rsidRPr="00B527AD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>температуре; давления насыщенного водяного пара; опреде</w:t>
            </w:r>
            <w:r w:rsidRPr="00B527AD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B52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ления удельной теплоемкости вещества;</w:t>
            </w:r>
          </w:p>
          <w:p w:rsidR="0087422A" w:rsidRPr="00B527AD" w:rsidRDefault="0087422A" w:rsidP="00C75DDB">
            <w:pPr>
              <w:widowControl w:val="0"/>
              <w:shd w:val="clear" w:color="auto" w:fill="FFFFFF"/>
              <w:tabs>
                <w:tab w:val="left" w:pos="566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 </w:t>
            </w:r>
            <w:r w:rsidRPr="00B52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понимание принципов действия конденсационного и волосного гигрометров, психрометра, двигателя внутренне</w:t>
            </w:r>
            <w:r w:rsidRPr="00B52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го сгорания, паровой турбины и способов обеспечения без</w:t>
            </w:r>
            <w:r w:rsidRPr="00B52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опасности при их использовании;</w:t>
            </w:r>
          </w:p>
          <w:p w:rsidR="0087422A" w:rsidRPr="00B527AD" w:rsidRDefault="0087422A" w:rsidP="00C75DDB">
            <w:pPr>
              <w:widowControl w:val="0"/>
              <w:shd w:val="clear" w:color="auto" w:fill="FFFFFF"/>
              <w:tabs>
                <w:tab w:val="left" w:pos="566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B52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понимание смысла закона сохранения и превращения энергии в механических и тепловых процессах и умение применять его на практике;</w:t>
            </w:r>
          </w:p>
          <w:p w:rsidR="0087422A" w:rsidRPr="00B527AD" w:rsidRDefault="0087422A" w:rsidP="00C75DDB">
            <w:pPr>
              <w:widowControl w:val="0"/>
              <w:shd w:val="clear" w:color="auto" w:fill="FFFFFF"/>
              <w:tabs>
                <w:tab w:val="left" w:pos="566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- </w:t>
            </w:r>
            <w:r w:rsidRPr="00B527AD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овладение способами выполнения расчетов для нахож</w:t>
            </w:r>
            <w:r w:rsidRPr="00B527AD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B52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дения: удельной теплоемкости, количества теплоты, необхо</w:t>
            </w:r>
            <w:r w:rsidRPr="00B52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</w:r>
            <w:r w:rsidRPr="00B527AD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>димого для нагревания тела или выделяемого им при охлаж</w:t>
            </w:r>
            <w:r w:rsidRPr="00B527AD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B52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дении, удельной теплоты сгорания топлива, удельной тепло</w:t>
            </w:r>
            <w:r w:rsidRPr="00B52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ты плавления, влажности воздуха, удельной теплоты парообразования и конденсации, КПД теплового двигателя;</w:t>
            </w:r>
          </w:p>
          <w:p w:rsidR="0087422A" w:rsidRPr="00B527AD" w:rsidRDefault="0087422A" w:rsidP="00C75DDB">
            <w:pPr>
              <w:widowControl w:val="0"/>
              <w:shd w:val="clear" w:color="auto" w:fill="FFFFFF"/>
              <w:tabs>
                <w:tab w:val="left" w:pos="5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 </w:t>
            </w:r>
            <w:r w:rsidRPr="00B52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использовать полученные знания в повседнев</w:t>
            </w:r>
            <w:r w:rsidRPr="00B52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ной жизни (экология, быт, охрана окружающей среды).</w:t>
            </w:r>
          </w:p>
        </w:tc>
      </w:tr>
      <w:tr w:rsidR="0087422A" w:rsidRPr="00C5485D" w:rsidTr="00C415BF">
        <w:tc>
          <w:tcPr>
            <w:tcW w:w="967" w:type="pct"/>
          </w:tcPr>
          <w:p w:rsidR="0087422A" w:rsidRDefault="0087422A" w:rsidP="00C75DD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pacing w:val="-8"/>
                <w:sz w:val="24"/>
                <w:szCs w:val="24"/>
                <w:lang w:eastAsia="ru-RU"/>
              </w:rPr>
            </w:pPr>
            <w:r w:rsidRPr="00C5485D">
              <w:rPr>
                <w:rFonts w:ascii="Times New Roman" w:eastAsia="Times New Roman" w:hAnsi="Times New Roman"/>
                <w:b/>
                <w:spacing w:val="-8"/>
                <w:sz w:val="24"/>
                <w:szCs w:val="24"/>
                <w:lang w:eastAsia="ru-RU"/>
              </w:rPr>
              <w:t xml:space="preserve">Электрические </w:t>
            </w:r>
          </w:p>
          <w:p w:rsidR="0087422A" w:rsidRPr="00C5485D" w:rsidRDefault="0087422A" w:rsidP="00C75DD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pacing w:val="-8"/>
                <w:sz w:val="24"/>
                <w:szCs w:val="24"/>
                <w:lang w:eastAsia="ru-RU"/>
              </w:rPr>
              <w:lastRenderedPageBreak/>
              <w:t xml:space="preserve">явления </w:t>
            </w:r>
            <w:r w:rsidR="0073332C">
              <w:rPr>
                <w:rFonts w:ascii="Times New Roman" w:eastAsia="Times New Roman" w:hAnsi="Times New Roman"/>
                <w:b/>
                <w:spacing w:val="-8"/>
                <w:sz w:val="24"/>
                <w:szCs w:val="24"/>
                <w:lang w:eastAsia="ru-RU"/>
              </w:rPr>
              <w:t>(25 ч)</w:t>
            </w:r>
          </w:p>
          <w:p w:rsidR="0087422A" w:rsidRPr="00C5485D" w:rsidRDefault="0087422A" w:rsidP="00C75DD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99" w:type="pct"/>
          </w:tcPr>
          <w:p w:rsidR="0087422A" w:rsidRPr="00C5485D" w:rsidRDefault="0087422A" w:rsidP="00C75DD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48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Электризация тел. Два рода </w:t>
            </w:r>
            <w:r w:rsidRPr="00C548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электрических зарядов. Взаимодействие заряженных тел. Проводники, диэлектри</w:t>
            </w:r>
            <w:r w:rsidRPr="00C548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ки и полупроводники. Электрическое поле. Закон сохране</w:t>
            </w:r>
            <w:r w:rsidRPr="00C548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ния электрического заряда. Делимость электрического заря</w:t>
            </w:r>
            <w:r w:rsidRPr="00C548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да. Электрон. Строение атома. Электрический ток. Действие электрического поля на электрические заряды. Источники тока. Электрическая цепь. Сила тока. Электрическое напря</w:t>
            </w:r>
            <w:r w:rsidRPr="00C548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жение. Электрическое сопротивление. Закон Ома для участ</w:t>
            </w:r>
            <w:r w:rsidRPr="00C548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</w:r>
            <w:r w:rsidRPr="00C5485D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>ка цепи. Последовательное и параллельное соединение про</w:t>
            </w:r>
            <w:r w:rsidRPr="00C5485D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C548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водников. Работа и мощность электрического тока. Закон Джоуля - Ленца. Конденсатор. Правила безопасности при работе с электроприборами.</w:t>
            </w:r>
          </w:p>
          <w:p w:rsidR="0087422A" w:rsidRPr="00C5485D" w:rsidRDefault="0087422A" w:rsidP="00C75DD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5485D">
              <w:rPr>
                <w:rFonts w:ascii="Times New Roman" w:hAnsi="Times New Roman"/>
                <w:b/>
                <w:sz w:val="24"/>
                <w:szCs w:val="24"/>
              </w:rPr>
              <w:t>Фронтальные лабораторные работы:</w:t>
            </w:r>
          </w:p>
          <w:p w:rsidR="0087422A" w:rsidRPr="00C5485D" w:rsidRDefault="0087422A" w:rsidP="00C75DDB">
            <w:pPr>
              <w:rPr>
                <w:rFonts w:ascii="Times New Roman" w:hAnsi="Times New Roman"/>
                <w:sz w:val="24"/>
                <w:szCs w:val="24"/>
              </w:rPr>
            </w:pPr>
            <w:r w:rsidRPr="00C5485D">
              <w:rPr>
                <w:rFonts w:ascii="Times New Roman" w:hAnsi="Times New Roman"/>
                <w:sz w:val="24"/>
                <w:szCs w:val="24"/>
              </w:rPr>
              <w:t>4. Сборка электрической цепи и измерение силы тока в ее различных участках.</w:t>
            </w:r>
          </w:p>
          <w:p w:rsidR="0087422A" w:rsidRPr="00C5485D" w:rsidRDefault="0087422A" w:rsidP="00C75DDB">
            <w:pPr>
              <w:rPr>
                <w:rFonts w:ascii="Times New Roman" w:hAnsi="Times New Roman"/>
                <w:sz w:val="24"/>
                <w:szCs w:val="24"/>
              </w:rPr>
            </w:pPr>
            <w:r w:rsidRPr="00C5485D">
              <w:rPr>
                <w:rFonts w:ascii="Times New Roman" w:hAnsi="Times New Roman"/>
                <w:sz w:val="24"/>
                <w:szCs w:val="24"/>
              </w:rPr>
              <w:t>5. Измерение напряжения на различных участках элект</w:t>
            </w:r>
            <w:r w:rsidRPr="00C5485D">
              <w:rPr>
                <w:rFonts w:ascii="Times New Roman" w:hAnsi="Times New Roman"/>
                <w:sz w:val="24"/>
                <w:szCs w:val="24"/>
              </w:rPr>
              <w:softHyphen/>
              <w:t>рической цепи.</w:t>
            </w:r>
          </w:p>
          <w:p w:rsidR="009A6AC0" w:rsidRDefault="0087422A" w:rsidP="00C75DDB">
            <w:pPr>
              <w:rPr>
                <w:rFonts w:ascii="Times New Roman" w:hAnsi="Times New Roman"/>
                <w:sz w:val="24"/>
                <w:szCs w:val="24"/>
              </w:rPr>
            </w:pPr>
            <w:r w:rsidRPr="00C5485D">
              <w:rPr>
                <w:rFonts w:ascii="Times New Roman" w:hAnsi="Times New Roman"/>
                <w:sz w:val="24"/>
                <w:szCs w:val="24"/>
              </w:rPr>
              <w:t xml:space="preserve">6. Регулировка силы тока реостатом. </w:t>
            </w:r>
          </w:p>
          <w:p w:rsidR="0087422A" w:rsidRPr="00C5485D" w:rsidRDefault="009A6AC0" w:rsidP="00C75D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  <w:r w:rsidR="0087422A" w:rsidRPr="00C5485D">
              <w:rPr>
                <w:rFonts w:ascii="Times New Roman" w:hAnsi="Times New Roman"/>
                <w:sz w:val="24"/>
                <w:szCs w:val="24"/>
              </w:rPr>
              <w:t>Измерение сопротивления проводника при помощи ам</w:t>
            </w:r>
            <w:r w:rsidR="0087422A" w:rsidRPr="00C5485D">
              <w:rPr>
                <w:rFonts w:ascii="Times New Roman" w:hAnsi="Times New Roman"/>
                <w:sz w:val="24"/>
                <w:szCs w:val="24"/>
              </w:rPr>
              <w:softHyphen/>
              <w:t>перметра и вольтметра.</w:t>
            </w:r>
          </w:p>
          <w:p w:rsidR="0087422A" w:rsidRPr="00C5485D" w:rsidRDefault="009A6AC0" w:rsidP="00C75DDB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  <w:r w:rsidR="0087422A" w:rsidRPr="00C5485D">
              <w:rPr>
                <w:rFonts w:ascii="Times New Roman" w:hAnsi="Times New Roman"/>
                <w:sz w:val="24"/>
                <w:szCs w:val="24"/>
              </w:rPr>
              <w:t xml:space="preserve"> Измерение мощности и работы тока в электрической лампе.</w:t>
            </w:r>
          </w:p>
        </w:tc>
        <w:tc>
          <w:tcPr>
            <w:tcW w:w="1934" w:type="pct"/>
          </w:tcPr>
          <w:p w:rsidR="0087422A" w:rsidRPr="00542F5D" w:rsidRDefault="0087422A" w:rsidP="00C75DDB">
            <w:pPr>
              <w:widowControl w:val="0"/>
              <w:shd w:val="clear" w:color="auto" w:fill="FFFFFF"/>
              <w:tabs>
                <w:tab w:val="left" w:pos="56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48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542F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понимание и способность </w:t>
            </w:r>
            <w:r w:rsidRPr="00542F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объяснять физические явле</w:t>
            </w:r>
            <w:r w:rsidRPr="00542F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ния: электризация тел, нагревание проводников электриче</w:t>
            </w:r>
            <w:r w:rsidRPr="00542F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ским током, электрический ток в металлах, электрические явления с позиции строения атома, действия электрического тока;</w:t>
            </w:r>
          </w:p>
          <w:p w:rsidR="0087422A" w:rsidRPr="00542F5D" w:rsidRDefault="0087422A" w:rsidP="00C75DDB">
            <w:pPr>
              <w:widowControl w:val="0"/>
              <w:shd w:val="clear" w:color="auto" w:fill="FFFFFF"/>
              <w:tabs>
                <w:tab w:val="left" w:pos="56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48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542F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измерять: силу электрического тока, электри</w:t>
            </w:r>
            <w:r w:rsidRPr="00542F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ческое напряжение, электрический заряд, электрическое со</w:t>
            </w:r>
            <w:r w:rsidRPr="00542F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противление;</w:t>
            </w:r>
          </w:p>
          <w:p w:rsidR="0087422A" w:rsidRPr="00542F5D" w:rsidRDefault="0087422A" w:rsidP="00C75DDB">
            <w:pPr>
              <w:widowControl w:val="0"/>
              <w:shd w:val="clear" w:color="auto" w:fill="FFFFFF"/>
              <w:tabs>
                <w:tab w:val="left" w:pos="56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48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542F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владение экспериментальными методами исследова</w:t>
            </w:r>
            <w:r w:rsidRPr="00542F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ния зависимости: силы тока на участке цепи от электриче</w:t>
            </w:r>
            <w:r w:rsidRPr="00542F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ского напряжения, электрического сопротивления провод</w:t>
            </w:r>
            <w:r w:rsidRPr="00542F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ника от его длины, площади поперечного сечения и матери</w:t>
            </w:r>
            <w:r w:rsidRPr="00542F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ала;</w:t>
            </w:r>
          </w:p>
          <w:p w:rsidR="0087422A" w:rsidRPr="00542F5D" w:rsidRDefault="0087422A" w:rsidP="00C75DDB">
            <w:pPr>
              <w:widowControl w:val="0"/>
              <w:shd w:val="clear" w:color="auto" w:fill="FFFFFF"/>
              <w:tabs>
                <w:tab w:val="left" w:pos="56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48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542F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понимание смысла основных физических законов и умение применять их на практике: закон сохранения элект</w:t>
            </w:r>
            <w:r w:rsidRPr="00542F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рического заряда, закон О</w:t>
            </w:r>
            <w:r w:rsidRPr="00C548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 для участка цепи, закон Джоуля - </w:t>
            </w:r>
            <w:r w:rsidRPr="00542F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Ленца;</w:t>
            </w:r>
          </w:p>
          <w:p w:rsidR="0087422A" w:rsidRPr="00542F5D" w:rsidRDefault="0087422A" w:rsidP="00C75DDB">
            <w:pPr>
              <w:widowControl w:val="0"/>
              <w:shd w:val="clear" w:color="auto" w:fill="FFFFFF"/>
              <w:tabs>
                <w:tab w:val="left" w:pos="56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48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542F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понимание принципа действия электроскопа, электро</w:t>
            </w:r>
            <w:r w:rsidRPr="00542F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метра, гальванического элемента, аккумулятора, фонарика, </w:t>
            </w:r>
            <w:r w:rsidRPr="00542F5D">
              <w:rPr>
                <w:rFonts w:ascii="Times New Roman" w:eastAsia="Times New Roman" w:hAnsi="Times New Roman"/>
                <w:spacing w:val="-3"/>
                <w:sz w:val="24"/>
                <w:szCs w:val="24"/>
                <w:lang w:eastAsia="ru-RU"/>
              </w:rPr>
              <w:t>реостата, конденсатора, лампы накаливания и способов обес</w:t>
            </w:r>
            <w:r w:rsidRPr="00542F5D">
              <w:rPr>
                <w:rFonts w:ascii="Times New Roman" w:eastAsia="Times New Roman" w:hAnsi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542F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печения безопасности при их использовании;</w:t>
            </w:r>
          </w:p>
          <w:p w:rsidR="0087422A" w:rsidRPr="00542F5D" w:rsidRDefault="0087422A" w:rsidP="00C75DDB">
            <w:pPr>
              <w:widowControl w:val="0"/>
              <w:shd w:val="clear" w:color="auto" w:fill="FFFFFF"/>
              <w:tabs>
                <w:tab w:val="left" w:pos="56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48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542F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владение способами выполнения расчетов для нахож</w:t>
            </w:r>
            <w:r w:rsidRPr="00542F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дения: силы тока, напряжения, сопротивления при парал</w:t>
            </w:r>
            <w:r w:rsidRPr="00542F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лельном и последовательном соединении проводников, удельного сопротивления проводника, работы и мощности электрического тока, количества теплоты, выделяемого про</w:t>
            </w:r>
            <w:r w:rsidRPr="00542F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водником с током, емкости конденсатора, работы электриче</w:t>
            </w:r>
            <w:r w:rsidRPr="00542F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ского поля конденсатора, энергии конденсатора;</w:t>
            </w:r>
          </w:p>
          <w:p w:rsidR="0087422A" w:rsidRDefault="0087422A" w:rsidP="00C75DDB">
            <w:pPr>
              <w:widowControl w:val="0"/>
              <w:shd w:val="clear" w:color="auto" w:fill="FFFFFF"/>
              <w:tabs>
                <w:tab w:val="left" w:pos="56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48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542F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использовать полученные знания в повседнев</w:t>
            </w:r>
            <w:r w:rsidRPr="00542F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ной жизни (экология, быт, охрана окружающей среды, техника безопасности).</w:t>
            </w:r>
          </w:p>
          <w:p w:rsidR="0087422A" w:rsidRPr="00C5485D" w:rsidRDefault="0087422A" w:rsidP="00C75DDB">
            <w:pPr>
              <w:widowControl w:val="0"/>
              <w:shd w:val="clear" w:color="auto" w:fill="FFFFFF"/>
              <w:tabs>
                <w:tab w:val="left" w:pos="56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422A" w:rsidRPr="002E4133" w:rsidTr="00C415BF">
        <w:tc>
          <w:tcPr>
            <w:tcW w:w="967" w:type="pct"/>
          </w:tcPr>
          <w:p w:rsidR="0087422A" w:rsidRDefault="0087422A" w:rsidP="00C75DD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pacing w:val="-8"/>
                <w:sz w:val="24"/>
                <w:szCs w:val="24"/>
                <w:lang w:eastAsia="ru-RU"/>
              </w:rPr>
            </w:pPr>
            <w:r w:rsidRPr="00E61536">
              <w:rPr>
                <w:rFonts w:ascii="Times New Roman" w:eastAsia="Times New Roman" w:hAnsi="Times New Roman"/>
                <w:b/>
                <w:spacing w:val="-8"/>
                <w:sz w:val="24"/>
                <w:szCs w:val="24"/>
                <w:lang w:eastAsia="ru-RU"/>
              </w:rPr>
              <w:lastRenderedPageBreak/>
              <w:t xml:space="preserve">Электромагнитные </w:t>
            </w:r>
          </w:p>
          <w:p w:rsidR="0087422A" w:rsidRPr="00E61536" w:rsidRDefault="0087422A" w:rsidP="00C75DD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pacing w:val="-8"/>
                <w:sz w:val="24"/>
                <w:szCs w:val="24"/>
                <w:lang w:eastAsia="ru-RU"/>
              </w:rPr>
              <w:t xml:space="preserve">явления </w:t>
            </w:r>
            <w:r w:rsidR="0073332C">
              <w:rPr>
                <w:rFonts w:ascii="Times New Roman" w:eastAsia="Times New Roman" w:hAnsi="Times New Roman"/>
                <w:b/>
                <w:spacing w:val="-8"/>
                <w:sz w:val="24"/>
                <w:szCs w:val="24"/>
                <w:lang w:eastAsia="ru-RU"/>
              </w:rPr>
              <w:t>(4 ч)</w:t>
            </w:r>
          </w:p>
          <w:p w:rsidR="0087422A" w:rsidRPr="00690410" w:rsidRDefault="0087422A" w:rsidP="00C75DD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99" w:type="pct"/>
          </w:tcPr>
          <w:p w:rsidR="0087422A" w:rsidRPr="00AA254E" w:rsidRDefault="0087422A" w:rsidP="00C75DD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254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>Опыт Эрстеда. Магнитное поле. Магнитное поле пря</w:t>
            </w:r>
            <w:r w:rsidRPr="00AA254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мого тока. Магнитное поле катушки с током. Постоянные магниты. Магнитное поле постоянных магнитов. Магнитное поле Земли. Взаимодействие магнитов. </w:t>
            </w: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Действие магнитно</w:t>
            </w: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го поля на проводник с током. Электрический двигатель. </w:t>
            </w:r>
          </w:p>
          <w:p w:rsidR="0087422A" w:rsidRPr="00AA254E" w:rsidRDefault="0087422A" w:rsidP="00C75DDB">
            <w:pPr>
              <w:widowControl w:val="0"/>
              <w:shd w:val="clear" w:color="auto" w:fill="FFFFFF"/>
              <w:tabs>
                <w:tab w:val="left" w:pos="91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A25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Фронтальные лабораторные работы:</w:t>
            </w:r>
          </w:p>
          <w:p w:rsidR="0087422A" w:rsidRPr="00AA254E" w:rsidRDefault="0087422A" w:rsidP="00C75DD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9. Сборка электромагнита и испытание его действия. </w:t>
            </w:r>
          </w:p>
          <w:p w:rsidR="0087422A" w:rsidRPr="00AA254E" w:rsidRDefault="0087422A" w:rsidP="00C75DD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 Изучение электрического двигателя постоянного тока (на модели).</w:t>
            </w:r>
          </w:p>
          <w:p w:rsidR="0087422A" w:rsidRPr="00AA254E" w:rsidRDefault="0087422A" w:rsidP="00C75DD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34" w:type="pct"/>
          </w:tcPr>
          <w:p w:rsidR="0087422A" w:rsidRPr="00AA254E" w:rsidRDefault="0087422A" w:rsidP="00C75DDB">
            <w:pPr>
              <w:widowControl w:val="0"/>
              <w:shd w:val="clear" w:color="auto" w:fill="FFFFFF"/>
              <w:tabs>
                <w:tab w:val="left" w:pos="566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- понимание и способность объяснять физические явле</w:t>
            </w: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ния: намагниченность железа и стали, взаимодействие маг</w:t>
            </w: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нитов, взаимодействие проводника с током и магнитной стрелки, действие </w:t>
            </w: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магнитного поля на проводник с током;</w:t>
            </w:r>
          </w:p>
          <w:p w:rsidR="0087422A" w:rsidRPr="00AA254E" w:rsidRDefault="0087422A" w:rsidP="00C75DDB">
            <w:pPr>
              <w:widowControl w:val="0"/>
              <w:shd w:val="clear" w:color="auto" w:fill="FFFFFF"/>
              <w:tabs>
                <w:tab w:val="left" w:pos="566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владение экспериментальными методами исследова</w:t>
            </w: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ния зависимости магнитного действия катушки от силы то</w:t>
            </w: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ка в цепи;</w:t>
            </w:r>
          </w:p>
          <w:p w:rsidR="0087422A" w:rsidRPr="00AA254E" w:rsidRDefault="0087422A" w:rsidP="00C75DDB">
            <w:pPr>
              <w:widowControl w:val="0"/>
              <w:shd w:val="clear" w:color="auto" w:fill="FFFFFF"/>
              <w:tabs>
                <w:tab w:val="left" w:pos="56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умение использовать полученные знания в повседнев</w:t>
            </w: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ной жизни (экология, быт, охрана окружающей среды, техника безопасности).</w:t>
            </w:r>
          </w:p>
        </w:tc>
      </w:tr>
      <w:tr w:rsidR="0087422A" w:rsidRPr="002E4133" w:rsidTr="00C415BF">
        <w:tc>
          <w:tcPr>
            <w:tcW w:w="967" w:type="pct"/>
          </w:tcPr>
          <w:p w:rsidR="0087422A" w:rsidRDefault="0087422A" w:rsidP="00C75DD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pacing w:val="-9"/>
                <w:sz w:val="24"/>
                <w:szCs w:val="24"/>
                <w:lang w:eastAsia="ru-RU"/>
              </w:rPr>
            </w:pPr>
            <w:r w:rsidRPr="00E61536">
              <w:rPr>
                <w:rFonts w:ascii="Times New Roman" w:eastAsia="Times New Roman" w:hAnsi="Times New Roman"/>
                <w:b/>
                <w:spacing w:val="-9"/>
                <w:sz w:val="24"/>
                <w:szCs w:val="24"/>
                <w:lang w:eastAsia="ru-RU"/>
              </w:rPr>
              <w:lastRenderedPageBreak/>
              <w:t xml:space="preserve">Световые </w:t>
            </w:r>
          </w:p>
          <w:p w:rsidR="0087422A" w:rsidRPr="00E61536" w:rsidRDefault="0087422A" w:rsidP="00C75DD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pacing w:val="-9"/>
                <w:sz w:val="24"/>
                <w:szCs w:val="24"/>
                <w:lang w:eastAsia="ru-RU"/>
              </w:rPr>
              <w:t xml:space="preserve">явления </w:t>
            </w:r>
            <w:r w:rsidR="0073332C">
              <w:rPr>
                <w:rFonts w:ascii="Times New Roman" w:eastAsia="Times New Roman" w:hAnsi="Times New Roman"/>
                <w:b/>
                <w:spacing w:val="-9"/>
                <w:sz w:val="24"/>
                <w:szCs w:val="24"/>
                <w:lang w:eastAsia="ru-RU"/>
              </w:rPr>
              <w:t>(13 ч)</w:t>
            </w:r>
          </w:p>
          <w:p w:rsidR="0087422A" w:rsidRPr="00690410" w:rsidRDefault="0087422A" w:rsidP="00C75DD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99" w:type="pct"/>
          </w:tcPr>
          <w:p w:rsidR="0087422A" w:rsidRPr="00AA254E" w:rsidRDefault="0087422A" w:rsidP="00C75DD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Источники света. Прямолинейное распространение света. Видимое движение светил. Отражение света. Закон отражения света. Плоское зеркало. Преломление света. За</w:t>
            </w: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кон преломления света. Линзы. Фокусное расстояние лин</w:t>
            </w: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зы. Оптическая сила линзы. Изображения, даваемые лин</w:t>
            </w: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зой. Глаз как оптическая система. Оптические приборы.</w:t>
            </w:r>
          </w:p>
          <w:p w:rsidR="0087422A" w:rsidRPr="00AA254E" w:rsidRDefault="0087422A" w:rsidP="00C75DD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A25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Фронтальная лабораторная работа:</w:t>
            </w:r>
          </w:p>
          <w:p w:rsidR="0087422A" w:rsidRPr="00AA254E" w:rsidRDefault="0087422A" w:rsidP="00C75DD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 Получение изображения при помощи линзы.</w:t>
            </w:r>
          </w:p>
          <w:p w:rsidR="0087422A" w:rsidRPr="00AA254E" w:rsidRDefault="0087422A" w:rsidP="00C75DD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34" w:type="pct"/>
          </w:tcPr>
          <w:p w:rsidR="0087422A" w:rsidRPr="00AA254E" w:rsidRDefault="0087422A" w:rsidP="00C75DDB">
            <w:pPr>
              <w:widowControl w:val="0"/>
              <w:shd w:val="clear" w:color="auto" w:fill="FFFFFF"/>
              <w:tabs>
                <w:tab w:val="left" w:pos="566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понимание и способность объяснять физические явле</w:t>
            </w: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</w:r>
            <w:r w:rsidRPr="00AA254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ния: прямолинейное распространение света, образование те</w:t>
            </w:r>
            <w:r w:rsidRPr="00AA254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 и полутени, отражение и преломление света;</w:t>
            </w:r>
          </w:p>
          <w:p w:rsidR="0087422A" w:rsidRPr="00AA254E" w:rsidRDefault="0087422A" w:rsidP="00C75DDB">
            <w:pPr>
              <w:widowControl w:val="0"/>
              <w:shd w:val="clear" w:color="auto" w:fill="FFFFFF"/>
              <w:tabs>
                <w:tab w:val="left" w:pos="566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измерять фокусное расстояние собирающей линзы, оптическую силу линзы;</w:t>
            </w:r>
          </w:p>
          <w:p w:rsidR="0087422A" w:rsidRPr="00AA254E" w:rsidRDefault="0087422A" w:rsidP="00C75DDB">
            <w:pPr>
              <w:widowControl w:val="0"/>
              <w:shd w:val="clear" w:color="auto" w:fill="FFFFFF"/>
              <w:tabs>
                <w:tab w:val="left" w:pos="566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владение экспериментальными методами исследова</w:t>
            </w: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ния зависимости: изображения от расположения лампы на различных расстояниях от линзы, угла отражения от угла падения света на зеркало;</w:t>
            </w:r>
          </w:p>
          <w:p w:rsidR="0087422A" w:rsidRPr="00AA254E" w:rsidRDefault="0087422A" w:rsidP="00C75DDB">
            <w:pPr>
              <w:widowControl w:val="0"/>
              <w:shd w:val="clear" w:color="auto" w:fill="FFFFFF"/>
              <w:tabs>
                <w:tab w:val="left" w:pos="566"/>
              </w:tabs>
              <w:autoSpaceDE w:val="0"/>
              <w:autoSpaceDN w:val="0"/>
              <w:adjustRightInd w:val="0"/>
              <w:ind w:right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понимание смысла основных физических законов и умение применять их на практике: закон отражения света, закон преломления света, закон прямолинейного распрост</w:t>
            </w: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ранения света;</w:t>
            </w:r>
          </w:p>
          <w:p w:rsidR="0087422A" w:rsidRPr="00AA254E" w:rsidRDefault="0087422A" w:rsidP="00C75DDB">
            <w:pPr>
              <w:widowControl w:val="0"/>
              <w:shd w:val="clear" w:color="auto" w:fill="FFFFFF"/>
              <w:tabs>
                <w:tab w:val="left" w:pos="562"/>
              </w:tabs>
              <w:autoSpaceDE w:val="0"/>
              <w:autoSpaceDN w:val="0"/>
              <w:adjustRightInd w:val="0"/>
              <w:ind w:right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- </w:t>
            </w:r>
            <w:r w:rsidRPr="00AA254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>различать фокус линзы, мнимый фокус и фокусное рас</w:t>
            </w:r>
            <w:r w:rsidRPr="00AA254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стояние линзы, оптическую силу линзы и оптическую ось линзы, собирающую и рассеивающую линзы, изображения, </w:t>
            </w:r>
            <w:r w:rsidRPr="00AA254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даваемые собирающей и рассеивающей линзой;</w:t>
            </w:r>
          </w:p>
          <w:p w:rsidR="0087422A" w:rsidRPr="00AA254E" w:rsidRDefault="0087422A" w:rsidP="00C75DDB">
            <w:pPr>
              <w:widowControl w:val="0"/>
              <w:shd w:val="clear" w:color="auto" w:fill="FFFFFF"/>
              <w:tabs>
                <w:tab w:val="left" w:pos="562"/>
              </w:tabs>
              <w:autoSpaceDE w:val="0"/>
              <w:autoSpaceDN w:val="0"/>
              <w:adjustRightInd w:val="0"/>
              <w:ind w:right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использовать полученные знания в повседнев</w:t>
            </w:r>
            <w:r w:rsidRPr="00AA25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ной жизни (экология, быт, охрана окружающей среды).</w:t>
            </w:r>
          </w:p>
        </w:tc>
      </w:tr>
    </w:tbl>
    <w:p w:rsidR="00C75DDB" w:rsidRDefault="00C75DDB" w:rsidP="00C75DDB">
      <w:pPr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C75DDB" w:rsidRPr="002D668B" w:rsidRDefault="00C75DDB" w:rsidP="00C75DD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2D668B">
        <w:rPr>
          <w:rFonts w:ascii="Times New Roman" w:eastAsia="Times New Roman" w:hAnsi="Times New Roman"/>
          <w:b/>
          <w:sz w:val="28"/>
          <w:szCs w:val="24"/>
          <w:lang w:eastAsia="ru-RU"/>
        </w:rPr>
        <w:t>Тематическое планирование</w:t>
      </w:r>
      <w:r w:rsidR="001479F6" w:rsidRPr="002D668B">
        <w:rPr>
          <w:rFonts w:ascii="Times New Roman" w:eastAsia="Times New Roman" w:hAnsi="Times New Roman"/>
          <w:b/>
          <w:sz w:val="28"/>
          <w:szCs w:val="24"/>
          <w:lang w:eastAsia="ru-RU"/>
        </w:rPr>
        <w:t>. Физика. 8 класс</w:t>
      </w:r>
    </w:p>
    <w:p w:rsidR="00C75DDB" w:rsidRDefault="00C75DDB" w:rsidP="00C75DDB">
      <w:pPr>
        <w:tabs>
          <w:tab w:val="left" w:pos="6972"/>
        </w:tabs>
      </w:pPr>
    </w:p>
    <w:tbl>
      <w:tblPr>
        <w:tblStyle w:val="a6"/>
        <w:tblW w:w="4227" w:type="pct"/>
        <w:tblInd w:w="817" w:type="dxa"/>
        <w:tblLayout w:type="fixed"/>
        <w:tblLook w:val="04A0"/>
      </w:tblPr>
      <w:tblGrid>
        <w:gridCol w:w="1134"/>
        <w:gridCol w:w="4253"/>
        <w:gridCol w:w="3544"/>
      </w:tblGrid>
      <w:tr w:rsidR="006B06B1" w:rsidRPr="000F21C1" w:rsidTr="00F36278">
        <w:tc>
          <w:tcPr>
            <w:tcW w:w="635" w:type="pct"/>
          </w:tcPr>
          <w:p w:rsidR="006B06B1" w:rsidRPr="000F21C1" w:rsidRDefault="006B06B1" w:rsidP="00C75DDB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0F21C1">
              <w:rPr>
                <w:rFonts w:ascii="Times New Roman" w:eastAsiaTheme="minorHAnsi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381" w:type="pct"/>
          </w:tcPr>
          <w:p w:rsidR="006B06B1" w:rsidRPr="000F21C1" w:rsidRDefault="006B06B1" w:rsidP="00C75DDB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0F21C1">
              <w:rPr>
                <w:rFonts w:ascii="Times New Roman" w:eastAsiaTheme="minorHAnsi" w:hAnsi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1984" w:type="pct"/>
          </w:tcPr>
          <w:p w:rsidR="006B06B1" w:rsidRDefault="006B06B1" w:rsidP="00C75DDB">
            <w:pPr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0F21C1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Количество  </w:t>
            </w:r>
          </w:p>
          <w:p w:rsidR="006B06B1" w:rsidRPr="000F21C1" w:rsidRDefault="006B06B1" w:rsidP="00C75DDB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ч</w:t>
            </w:r>
            <w:r w:rsidRPr="000F21C1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асов</w:t>
            </w: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, в т.ч. контрольных и лабораторных работ</w:t>
            </w:r>
          </w:p>
        </w:tc>
      </w:tr>
      <w:tr w:rsidR="006B06B1" w:rsidRPr="000F21C1" w:rsidTr="00F36278">
        <w:trPr>
          <w:trHeight w:val="748"/>
        </w:trPr>
        <w:tc>
          <w:tcPr>
            <w:tcW w:w="635" w:type="pct"/>
            <w:vMerge w:val="restart"/>
          </w:tcPr>
          <w:p w:rsidR="006B06B1" w:rsidRPr="000F21C1" w:rsidRDefault="006B06B1" w:rsidP="00C75DDB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F21C1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  <w:tc>
          <w:tcPr>
            <w:tcW w:w="2381" w:type="pct"/>
          </w:tcPr>
          <w:p w:rsidR="006B06B1" w:rsidRPr="000F21C1" w:rsidRDefault="006B06B1" w:rsidP="00C75DDB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0F21C1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Тепловые</w:t>
            </w:r>
          </w:p>
          <w:p w:rsidR="006B06B1" w:rsidRPr="000F21C1" w:rsidRDefault="006B06B1" w:rsidP="00C75DDB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0F21C1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явления</w:t>
            </w:r>
          </w:p>
          <w:p w:rsidR="006B06B1" w:rsidRPr="000F21C1" w:rsidRDefault="006B06B1" w:rsidP="00C75DD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984" w:type="pct"/>
          </w:tcPr>
          <w:p w:rsidR="006B06B1" w:rsidRPr="000133FB" w:rsidRDefault="006B06B1" w:rsidP="0063068C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0133FB">
              <w:rPr>
                <w:rFonts w:ascii="Times New Roman" w:eastAsiaTheme="minorHAnsi" w:hAnsi="Times New Roman"/>
                <w:b/>
                <w:sz w:val="28"/>
                <w:szCs w:val="28"/>
              </w:rPr>
              <w:t>2</w:t>
            </w:r>
            <w:r w:rsidR="0063068C">
              <w:rPr>
                <w:rFonts w:ascii="Times New Roman" w:eastAsiaTheme="minorHAnsi" w:hAnsi="Times New Roman"/>
                <w:b/>
                <w:sz w:val="28"/>
                <w:szCs w:val="28"/>
              </w:rPr>
              <w:t>8</w:t>
            </w:r>
          </w:p>
        </w:tc>
      </w:tr>
      <w:tr w:rsidR="006B06B1" w:rsidRPr="000F21C1" w:rsidTr="00F36278">
        <w:trPr>
          <w:trHeight w:val="293"/>
        </w:trPr>
        <w:tc>
          <w:tcPr>
            <w:tcW w:w="635" w:type="pct"/>
            <w:vMerge/>
          </w:tcPr>
          <w:p w:rsidR="006B06B1" w:rsidRPr="000F21C1" w:rsidRDefault="006B06B1" w:rsidP="00C75DDB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81" w:type="pct"/>
          </w:tcPr>
          <w:p w:rsidR="006B06B1" w:rsidRPr="009A6AC0" w:rsidRDefault="006B06B1" w:rsidP="00C75DDB">
            <w:pP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9A6AC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Контрольные работы</w:t>
            </w:r>
          </w:p>
        </w:tc>
        <w:tc>
          <w:tcPr>
            <w:tcW w:w="1984" w:type="pct"/>
          </w:tcPr>
          <w:p w:rsidR="006B06B1" w:rsidRDefault="006B06B1" w:rsidP="00C75DDB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</w:p>
        </w:tc>
      </w:tr>
      <w:tr w:rsidR="006B06B1" w:rsidRPr="000F21C1" w:rsidTr="00F36278">
        <w:trPr>
          <w:trHeight w:val="258"/>
        </w:trPr>
        <w:tc>
          <w:tcPr>
            <w:tcW w:w="635" w:type="pct"/>
            <w:vMerge/>
          </w:tcPr>
          <w:p w:rsidR="006B06B1" w:rsidRPr="000F21C1" w:rsidRDefault="006B06B1" w:rsidP="00C75DDB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81" w:type="pct"/>
          </w:tcPr>
          <w:p w:rsidR="006B06B1" w:rsidRPr="009A6AC0" w:rsidRDefault="006B06B1" w:rsidP="00C75DDB">
            <w:pP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9A6AC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Лабораторные работы</w:t>
            </w:r>
          </w:p>
        </w:tc>
        <w:tc>
          <w:tcPr>
            <w:tcW w:w="1984" w:type="pct"/>
          </w:tcPr>
          <w:p w:rsidR="006B06B1" w:rsidRDefault="006B06B1" w:rsidP="00C75DDB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</w:p>
        </w:tc>
      </w:tr>
      <w:tr w:rsidR="006B06B1" w:rsidRPr="000F21C1" w:rsidTr="00F36278">
        <w:trPr>
          <w:trHeight w:val="734"/>
        </w:trPr>
        <w:tc>
          <w:tcPr>
            <w:tcW w:w="635" w:type="pct"/>
            <w:vMerge w:val="restart"/>
          </w:tcPr>
          <w:p w:rsidR="006B06B1" w:rsidRPr="000F21C1" w:rsidRDefault="006B06B1" w:rsidP="00C75DDB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381" w:type="pct"/>
          </w:tcPr>
          <w:p w:rsidR="006B06B1" w:rsidRDefault="006B06B1" w:rsidP="00C75DDB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0F21C1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Электрические </w:t>
            </w:r>
          </w:p>
          <w:p w:rsidR="006B06B1" w:rsidRPr="000F21C1" w:rsidRDefault="006B06B1" w:rsidP="00C75DDB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0F21C1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явления</w:t>
            </w:r>
          </w:p>
          <w:p w:rsidR="006B06B1" w:rsidRPr="000F21C1" w:rsidRDefault="006B06B1" w:rsidP="00C75DDB">
            <w:pPr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</w:pPr>
          </w:p>
        </w:tc>
        <w:tc>
          <w:tcPr>
            <w:tcW w:w="1984" w:type="pct"/>
          </w:tcPr>
          <w:p w:rsidR="006B06B1" w:rsidRPr="000133FB" w:rsidRDefault="006B06B1" w:rsidP="0016588E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0133FB">
              <w:rPr>
                <w:rFonts w:ascii="Times New Roman" w:eastAsiaTheme="minorHAnsi" w:hAnsi="Times New Roman"/>
                <w:b/>
                <w:sz w:val="28"/>
                <w:szCs w:val="28"/>
              </w:rPr>
              <w:t>2</w:t>
            </w:r>
            <w:r w:rsidR="00F80E97">
              <w:rPr>
                <w:rFonts w:ascii="Times New Roman" w:eastAsiaTheme="minorHAnsi" w:hAnsi="Times New Roman"/>
                <w:b/>
                <w:sz w:val="28"/>
                <w:szCs w:val="28"/>
              </w:rPr>
              <w:t>5</w:t>
            </w:r>
          </w:p>
        </w:tc>
      </w:tr>
      <w:tr w:rsidR="006B06B1" w:rsidRPr="000F21C1" w:rsidTr="00F36278">
        <w:trPr>
          <w:trHeight w:val="388"/>
        </w:trPr>
        <w:tc>
          <w:tcPr>
            <w:tcW w:w="635" w:type="pct"/>
            <w:vMerge/>
          </w:tcPr>
          <w:p w:rsidR="006B06B1" w:rsidRDefault="006B06B1" w:rsidP="00C75DDB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2381" w:type="pct"/>
          </w:tcPr>
          <w:p w:rsidR="006B06B1" w:rsidRPr="009A6AC0" w:rsidRDefault="006B06B1" w:rsidP="00F36278">
            <w:pP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9A6AC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Контрольные работы</w:t>
            </w:r>
          </w:p>
        </w:tc>
        <w:tc>
          <w:tcPr>
            <w:tcW w:w="1984" w:type="pct"/>
          </w:tcPr>
          <w:p w:rsidR="006B06B1" w:rsidRDefault="006B06B1" w:rsidP="00C75DDB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</w:tr>
      <w:tr w:rsidR="006B06B1" w:rsidRPr="000F21C1" w:rsidTr="00F36278">
        <w:trPr>
          <w:trHeight w:val="429"/>
        </w:trPr>
        <w:tc>
          <w:tcPr>
            <w:tcW w:w="635" w:type="pct"/>
            <w:vMerge/>
          </w:tcPr>
          <w:p w:rsidR="006B06B1" w:rsidRDefault="006B06B1" w:rsidP="00C75DDB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2381" w:type="pct"/>
          </w:tcPr>
          <w:p w:rsidR="006B06B1" w:rsidRPr="009A6AC0" w:rsidRDefault="006B06B1" w:rsidP="00F36278">
            <w:pP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9A6AC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Лабораторные работы</w:t>
            </w:r>
          </w:p>
        </w:tc>
        <w:tc>
          <w:tcPr>
            <w:tcW w:w="1984" w:type="pct"/>
          </w:tcPr>
          <w:p w:rsidR="006B06B1" w:rsidRDefault="006B06B1" w:rsidP="00C75DDB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5</w:t>
            </w:r>
          </w:p>
        </w:tc>
      </w:tr>
      <w:tr w:rsidR="006B06B1" w:rsidRPr="000F21C1" w:rsidTr="00F36278">
        <w:trPr>
          <w:trHeight w:val="707"/>
        </w:trPr>
        <w:tc>
          <w:tcPr>
            <w:tcW w:w="635" w:type="pct"/>
            <w:vMerge w:val="restart"/>
          </w:tcPr>
          <w:p w:rsidR="006B06B1" w:rsidRPr="000F21C1" w:rsidRDefault="006B06B1" w:rsidP="00C75DDB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</w:p>
        </w:tc>
        <w:tc>
          <w:tcPr>
            <w:tcW w:w="2381" w:type="pct"/>
          </w:tcPr>
          <w:p w:rsidR="006B06B1" w:rsidRPr="000F21C1" w:rsidRDefault="006B06B1" w:rsidP="00C75DDB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0F21C1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Электромагнитные </w:t>
            </w:r>
          </w:p>
          <w:p w:rsidR="006B06B1" w:rsidRPr="000F21C1" w:rsidRDefault="006B06B1" w:rsidP="00C75DDB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0F21C1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явления</w:t>
            </w:r>
          </w:p>
          <w:p w:rsidR="006B06B1" w:rsidRPr="000F21C1" w:rsidRDefault="006B06B1" w:rsidP="00C75DDB">
            <w:pPr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</w:pPr>
          </w:p>
        </w:tc>
        <w:tc>
          <w:tcPr>
            <w:tcW w:w="1984" w:type="pct"/>
          </w:tcPr>
          <w:p w:rsidR="006B06B1" w:rsidRPr="000133FB" w:rsidRDefault="006B06B1" w:rsidP="00C75DDB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0133FB">
              <w:rPr>
                <w:rFonts w:ascii="Times New Roman" w:eastAsiaTheme="minorHAnsi" w:hAnsi="Times New Roman"/>
                <w:b/>
                <w:sz w:val="28"/>
                <w:szCs w:val="28"/>
              </w:rPr>
              <w:t>4</w:t>
            </w:r>
          </w:p>
        </w:tc>
      </w:tr>
      <w:tr w:rsidR="006B06B1" w:rsidRPr="000F21C1" w:rsidTr="00F36278">
        <w:trPr>
          <w:trHeight w:val="346"/>
        </w:trPr>
        <w:tc>
          <w:tcPr>
            <w:tcW w:w="635" w:type="pct"/>
            <w:vMerge/>
          </w:tcPr>
          <w:p w:rsidR="006B06B1" w:rsidRDefault="006B06B1" w:rsidP="00C75DDB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81" w:type="pct"/>
          </w:tcPr>
          <w:p w:rsidR="006B06B1" w:rsidRPr="009A6AC0" w:rsidRDefault="006B06B1" w:rsidP="00F36278">
            <w:pP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9A6AC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Контрольные работы</w:t>
            </w:r>
          </w:p>
        </w:tc>
        <w:tc>
          <w:tcPr>
            <w:tcW w:w="1984" w:type="pct"/>
          </w:tcPr>
          <w:p w:rsidR="006B06B1" w:rsidRDefault="006B06B1" w:rsidP="00C75DDB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0</w:t>
            </w:r>
          </w:p>
        </w:tc>
      </w:tr>
      <w:tr w:rsidR="006B06B1" w:rsidRPr="000F21C1" w:rsidTr="00F36278">
        <w:trPr>
          <w:trHeight w:val="388"/>
        </w:trPr>
        <w:tc>
          <w:tcPr>
            <w:tcW w:w="635" w:type="pct"/>
            <w:vMerge/>
          </w:tcPr>
          <w:p w:rsidR="006B06B1" w:rsidRDefault="006B06B1" w:rsidP="00C75DDB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81" w:type="pct"/>
          </w:tcPr>
          <w:p w:rsidR="006B06B1" w:rsidRPr="009A6AC0" w:rsidRDefault="006B06B1" w:rsidP="00F36278">
            <w:pP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9A6AC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Лабораторные работы</w:t>
            </w:r>
          </w:p>
        </w:tc>
        <w:tc>
          <w:tcPr>
            <w:tcW w:w="1984" w:type="pct"/>
          </w:tcPr>
          <w:p w:rsidR="006B06B1" w:rsidRDefault="006B06B1" w:rsidP="00C75DDB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</w:p>
        </w:tc>
      </w:tr>
      <w:tr w:rsidR="006B06B1" w:rsidRPr="000F21C1" w:rsidTr="00F36278">
        <w:trPr>
          <w:trHeight w:val="679"/>
        </w:trPr>
        <w:tc>
          <w:tcPr>
            <w:tcW w:w="635" w:type="pct"/>
            <w:vMerge w:val="restart"/>
          </w:tcPr>
          <w:p w:rsidR="006B06B1" w:rsidRPr="000F21C1" w:rsidRDefault="00F36278" w:rsidP="00C75DDB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</w:p>
        </w:tc>
        <w:tc>
          <w:tcPr>
            <w:tcW w:w="2381" w:type="pct"/>
          </w:tcPr>
          <w:p w:rsidR="006B06B1" w:rsidRPr="000F21C1" w:rsidRDefault="006B06B1" w:rsidP="00C75DDB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0F21C1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Световые </w:t>
            </w:r>
          </w:p>
          <w:p w:rsidR="006B06B1" w:rsidRPr="000F21C1" w:rsidRDefault="006B06B1" w:rsidP="00C75DDB">
            <w:pPr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</w:pPr>
            <w:r w:rsidRPr="000F21C1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явления </w:t>
            </w:r>
          </w:p>
        </w:tc>
        <w:tc>
          <w:tcPr>
            <w:tcW w:w="1984" w:type="pct"/>
          </w:tcPr>
          <w:p w:rsidR="006B06B1" w:rsidRPr="000133FB" w:rsidRDefault="006B06B1" w:rsidP="00C75DDB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0133FB">
              <w:rPr>
                <w:rFonts w:ascii="Times New Roman" w:eastAsiaTheme="minorHAnsi" w:hAnsi="Times New Roman"/>
                <w:b/>
                <w:sz w:val="28"/>
                <w:szCs w:val="28"/>
              </w:rPr>
              <w:t>1</w:t>
            </w:r>
            <w:r w:rsidR="00F80E97">
              <w:rPr>
                <w:rFonts w:ascii="Times New Roman" w:eastAsiaTheme="minorHAnsi" w:hAnsi="Times New Roman"/>
                <w:b/>
                <w:sz w:val="28"/>
                <w:szCs w:val="28"/>
              </w:rPr>
              <w:t>3</w:t>
            </w:r>
          </w:p>
        </w:tc>
      </w:tr>
      <w:tr w:rsidR="006B06B1" w:rsidRPr="000F21C1" w:rsidTr="00F36278">
        <w:trPr>
          <w:trHeight w:val="332"/>
        </w:trPr>
        <w:tc>
          <w:tcPr>
            <w:tcW w:w="635" w:type="pct"/>
            <w:vMerge/>
          </w:tcPr>
          <w:p w:rsidR="006B06B1" w:rsidRDefault="006B06B1" w:rsidP="00C75DDB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81" w:type="pct"/>
          </w:tcPr>
          <w:p w:rsidR="006B06B1" w:rsidRPr="009A6AC0" w:rsidRDefault="006B06B1" w:rsidP="00F36278">
            <w:pP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9A6AC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Контрольные работы</w:t>
            </w:r>
          </w:p>
        </w:tc>
        <w:tc>
          <w:tcPr>
            <w:tcW w:w="1984" w:type="pct"/>
          </w:tcPr>
          <w:p w:rsidR="006B06B1" w:rsidRDefault="006B06B1" w:rsidP="00C75DDB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</w:tr>
      <w:tr w:rsidR="006B06B1" w:rsidRPr="000F21C1" w:rsidTr="00F36278">
        <w:trPr>
          <w:trHeight w:val="360"/>
        </w:trPr>
        <w:tc>
          <w:tcPr>
            <w:tcW w:w="635" w:type="pct"/>
            <w:vMerge/>
          </w:tcPr>
          <w:p w:rsidR="006B06B1" w:rsidRDefault="006B06B1" w:rsidP="00C75DDB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81" w:type="pct"/>
          </w:tcPr>
          <w:p w:rsidR="006B06B1" w:rsidRPr="009A6AC0" w:rsidRDefault="006B06B1" w:rsidP="00F36278">
            <w:pP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9A6AC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Лабораторные работы</w:t>
            </w:r>
          </w:p>
        </w:tc>
        <w:tc>
          <w:tcPr>
            <w:tcW w:w="1984" w:type="pct"/>
          </w:tcPr>
          <w:p w:rsidR="006B06B1" w:rsidRDefault="006B06B1" w:rsidP="00C75DDB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</w:tr>
      <w:tr w:rsidR="006B06B1" w:rsidRPr="000F21C1" w:rsidTr="00F36278">
        <w:trPr>
          <w:trHeight w:val="263"/>
        </w:trPr>
        <w:tc>
          <w:tcPr>
            <w:tcW w:w="635" w:type="pct"/>
            <w:vMerge/>
          </w:tcPr>
          <w:p w:rsidR="006B06B1" w:rsidRDefault="006B06B1" w:rsidP="00C75DDB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81" w:type="pct"/>
          </w:tcPr>
          <w:p w:rsidR="006B06B1" w:rsidRPr="000F21C1" w:rsidRDefault="0016588E" w:rsidP="00C75DDB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Итого </w:t>
            </w:r>
          </w:p>
        </w:tc>
        <w:tc>
          <w:tcPr>
            <w:tcW w:w="1984" w:type="pct"/>
          </w:tcPr>
          <w:p w:rsidR="006B06B1" w:rsidRDefault="0016588E" w:rsidP="00C75DDB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70 часов, к/</w:t>
            </w: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</w:rPr>
              <w:t>р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– 4, л/</w:t>
            </w: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</w:rPr>
              <w:t>р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- 11</w:t>
            </w:r>
          </w:p>
        </w:tc>
      </w:tr>
    </w:tbl>
    <w:p w:rsidR="00C75DDB" w:rsidRDefault="00C75DDB" w:rsidP="00C75DDB">
      <w:pPr>
        <w:shd w:val="clear" w:color="auto" w:fill="FFFFFF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75DDB" w:rsidRDefault="00C75DDB" w:rsidP="00C75DDB">
      <w:pPr>
        <w:shd w:val="clear" w:color="auto" w:fill="FFFFFF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75DDB" w:rsidRDefault="00C75DDB" w:rsidP="00C75DDB">
      <w:pPr>
        <w:shd w:val="clear" w:color="auto" w:fill="FFFFFF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75DDB" w:rsidRDefault="00C75DDB" w:rsidP="00C75DDB">
      <w:pPr>
        <w:shd w:val="clear" w:color="auto" w:fill="FFFFFF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75DDB" w:rsidRDefault="00C75DDB" w:rsidP="00C75DDB">
      <w:pPr>
        <w:shd w:val="clear" w:color="auto" w:fill="FFFFFF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75DDB" w:rsidRDefault="00C75DDB" w:rsidP="00C75DDB">
      <w:pPr>
        <w:shd w:val="clear" w:color="auto" w:fill="FFFFFF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75DDB" w:rsidRDefault="00C75DDB" w:rsidP="00C75DDB">
      <w:pPr>
        <w:shd w:val="clear" w:color="auto" w:fill="FFFFFF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75DDB" w:rsidRDefault="00C75DDB" w:rsidP="00C75DDB">
      <w:pPr>
        <w:shd w:val="clear" w:color="auto" w:fill="FFFFFF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75DDB" w:rsidRDefault="00C75DDB" w:rsidP="00C75DDB">
      <w:pPr>
        <w:shd w:val="clear" w:color="auto" w:fill="FFFFFF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75DDB" w:rsidRDefault="00C75DDB" w:rsidP="00C75DDB">
      <w:pPr>
        <w:shd w:val="clear" w:color="auto" w:fill="FFFFFF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75DDB" w:rsidRDefault="00C75DDB" w:rsidP="00C75DDB">
      <w:pPr>
        <w:shd w:val="clear" w:color="auto" w:fill="FFFFFF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75DDB" w:rsidRDefault="00C75DDB" w:rsidP="00C75DDB">
      <w:pPr>
        <w:shd w:val="clear" w:color="auto" w:fill="FFFFFF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75DDB" w:rsidRDefault="00C75DDB" w:rsidP="00C75DDB">
      <w:pPr>
        <w:shd w:val="clear" w:color="auto" w:fill="FFFFFF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75DDB" w:rsidRDefault="00C75DDB" w:rsidP="00C75DDB">
      <w:pPr>
        <w:shd w:val="clear" w:color="auto" w:fill="FFFFFF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75DDB" w:rsidRDefault="00C75DDB" w:rsidP="00C75DDB">
      <w:pPr>
        <w:shd w:val="clear" w:color="auto" w:fill="FFFFFF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75DDB" w:rsidRDefault="00C75DDB" w:rsidP="00C75DDB">
      <w:pPr>
        <w:shd w:val="clear" w:color="auto" w:fill="FFFFFF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36278" w:rsidRDefault="00F36278" w:rsidP="00C75DDB">
      <w:pPr>
        <w:shd w:val="clear" w:color="auto" w:fill="FFFFFF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36278" w:rsidRDefault="00F36278" w:rsidP="00C75DDB">
      <w:pPr>
        <w:shd w:val="clear" w:color="auto" w:fill="FFFFFF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36278" w:rsidRDefault="00F36278" w:rsidP="00C75DDB">
      <w:pPr>
        <w:shd w:val="clear" w:color="auto" w:fill="FFFFFF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E5623" w:rsidRDefault="00EE5623" w:rsidP="00C75DDB">
      <w:pPr>
        <w:shd w:val="clear" w:color="auto" w:fill="FFFFFF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E5623" w:rsidRDefault="00EE5623" w:rsidP="00C75DDB">
      <w:pPr>
        <w:shd w:val="clear" w:color="auto" w:fill="FFFFFF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E5623" w:rsidRDefault="00EE5623" w:rsidP="00C75DDB">
      <w:pPr>
        <w:shd w:val="clear" w:color="auto" w:fill="FFFFFF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E5623" w:rsidRDefault="00EE5623" w:rsidP="00C75DDB">
      <w:pPr>
        <w:shd w:val="clear" w:color="auto" w:fill="FFFFFF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75DDB" w:rsidRDefault="00C75DDB" w:rsidP="00C75DDB">
      <w:pPr>
        <w:shd w:val="clear" w:color="auto" w:fill="FFFFFF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3196" w:rsidRDefault="00983196">
      <w:pPr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br w:type="page"/>
      </w:r>
    </w:p>
    <w:p w:rsidR="00C75DDB" w:rsidRPr="0002095A" w:rsidRDefault="00C75DDB" w:rsidP="00C75DDB">
      <w:pPr>
        <w:shd w:val="clear" w:color="auto" w:fill="FFFFFF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02095A">
        <w:rPr>
          <w:rFonts w:ascii="Times New Roman" w:eastAsia="Times New Roman" w:hAnsi="Times New Roman"/>
          <w:b/>
          <w:sz w:val="28"/>
          <w:szCs w:val="24"/>
          <w:lang w:eastAsia="ru-RU"/>
        </w:rPr>
        <w:lastRenderedPageBreak/>
        <w:t>Календарно-тематическое планирование</w:t>
      </w:r>
      <w:r w:rsidR="001479F6" w:rsidRPr="0002095A">
        <w:rPr>
          <w:rFonts w:ascii="Times New Roman" w:eastAsia="Times New Roman" w:hAnsi="Times New Roman"/>
          <w:b/>
          <w:sz w:val="28"/>
          <w:szCs w:val="24"/>
          <w:lang w:eastAsia="ru-RU"/>
        </w:rPr>
        <w:t>. Физика. 8 класс</w:t>
      </w:r>
    </w:p>
    <w:p w:rsidR="00C75DDB" w:rsidRPr="00B77E61" w:rsidRDefault="00C75DDB" w:rsidP="00C75DDB">
      <w:pPr>
        <w:shd w:val="clear" w:color="auto" w:fill="FFFFFF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049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1984"/>
        <w:gridCol w:w="4820"/>
        <w:gridCol w:w="1420"/>
        <w:gridCol w:w="1557"/>
      </w:tblGrid>
      <w:tr w:rsidR="00CC2692" w:rsidRPr="00DB0E50" w:rsidTr="00CC2692">
        <w:trPr>
          <w:trHeight w:val="838"/>
        </w:trPr>
        <w:tc>
          <w:tcPr>
            <w:tcW w:w="710" w:type="dxa"/>
          </w:tcPr>
          <w:p w:rsidR="00CC2692" w:rsidRPr="000738D1" w:rsidRDefault="00CC2692" w:rsidP="00C75DDB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738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1984" w:type="dxa"/>
          </w:tcPr>
          <w:p w:rsidR="00CC2692" w:rsidRDefault="00CC2692" w:rsidP="00CC2692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738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Тема (раздел), </w:t>
            </w:r>
          </w:p>
          <w:p w:rsidR="00CC2692" w:rsidRPr="000738D1" w:rsidRDefault="00CC2692" w:rsidP="00CC2692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738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4820" w:type="dxa"/>
          </w:tcPr>
          <w:p w:rsidR="00CC2692" w:rsidRPr="000738D1" w:rsidRDefault="00CC2692" w:rsidP="00CC2692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Основные </w:t>
            </w:r>
            <w:r w:rsidRPr="000738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виды </w:t>
            </w:r>
          </w:p>
          <w:p w:rsidR="00CC2692" w:rsidRPr="000738D1" w:rsidRDefault="00CC2692" w:rsidP="00CC2692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учебной </w:t>
            </w:r>
            <w:r w:rsidRPr="000738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1420" w:type="dxa"/>
          </w:tcPr>
          <w:p w:rsidR="00CC2692" w:rsidRDefault="00CC2692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 плановая</w:t>
            </w:r>
          </w:p>
          <w:p w:rsidR="00CC2692" w:rsidRPr="000738D1" w:rsidRDefault="00CC2692" w:rsidP="00F36278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</w:tcPr>
          <w:p w:rsidR="00CC2692" w:rsidRPr="000738D1" w:rsidRDefault="00CC2692" w:rsidP="00C75DDB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Дата фактическая </w:t>
            </w:r>
          </w:p>
        </w:tc>
      </w:tr>
      <w:tr w:rsidR="00CC2692" w:rsidRPr="00DB0E50" w:rsidTr="00CC2692">
        <w:tc>
          <w:tcPr>
            <w:tcW w:w="710" w:type="dxa"/>
          </w:tcPr>
          <w:p w:rsidR="00CC2692" w:rsidRPr="00E61536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CC2692" w:rsidRPr="009C570B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70B">
              <w:rPr>
                <w:rFonts w:ascii="Times New Roman" w:hAnsi="Times New Roman"/>
                <w:sz w:val="24"/>
                <w:szCs w:val="24"/>
              </w:rPr>
              <w:t>Тепловое дви</w:t>
            </w:r>
            <w:r w:rsidRPr="009C570B">
              <w:rPr>
                <w:rFonts w:ascii="Times New Roman" w:hAnsi="Times New Roman"/>
                <w:sz w:val="24"/>
                <w:szCs w:val="24"/>
              </w:rPr>
              <w:softHyphen/>
              <w:t>жение. Температу</w:t>
            </w:r>
            <w:r w:rsidRPr="009C570B">
              <w:rPr>
                <w:rFonts w:ascii="Times New Roman" w:hAnsi="Times New Roman"/>
                <w:sz w:val="24"/>
                <w:szCs w:val="24"/>
              </w:rPr>
              <w:softHyphen/>
              <w:t xml:space="preserve">ра. 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widowControl w:val="0"/>
              <w:shd w:val="clear" w:color="auto" w:fill="FFFFFF"/>
              <w:tabs>
                <w:tab w:val="left" w:pos="3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различать тепловые явления;</w:t>
            </w:r>
          </w:p>
          <w:p w:rsidR="00CC2692" w:rsidRPr="00983196" w:rsidRDefault="00CC2692" w:rsidP="00CC2692">
            <w:pPr>
              <w:widowControl w:val="0"/>
              <w:shd w:val="clear" w:color="auto" w:fill="FFFFFF"/>
              <w:tabs>
                <w:tab w:val="left" w:pos="3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анализировать зависимость темпера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туры тела от скорости движения его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br/>
              <w:t>молекул;</w:t>
            </w:r>
          </w:p>
          <w:p w:rsidR="00CC2692" w:rsidRPr="00983196" w:rsidRDefault="00CC2692" w:rsidP="00CC2692">
            <w:pPr>
              <w:widowControl w:val="0"/>
              <w:shd w:val="clear" w:color="auto" w:fill="FFFFFF"/>
              <w:tabs>
                <w:tab w:val="left" w:pos="3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наблюдать и исследовать превраще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ние энергии тела в механических про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цессах;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приводить примеры превращения энергии при подъеме тела, при его паде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нии;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3.09</w:t>
            </w:r>
          </w:p>
        </w:tc>
        <w:tc>
          <w:tcPr>
            <w:tcW w:w="1557" w:type="dxa"/>
          </w:tcPr>
          <w:p w:rsidR="00CC2692" w:rsidRPr="009C570B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</w:tcPr>
          <w:p w:rsidR="00CC2692" w:rsidRPr="009C570B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70B">
              <w:rPr>
                <w:rFonts w:ascii="Times New Roman" w:hAnsi="Times New Roman"/>
                <w:sz w:val="24"/>
                <w:szCs w:val="24"/>
              </w:rPr>
              <w:t>Внутренняя энергия.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объяснять зависимость внутренней энергии тела;</w:t>
            </w:r>
          </w:p>
          <w:p w:rsidR="00CC2692" w:rsidRPr="00983196" w:rsidRDefault="00CC2692" w:rsidP="00CC2692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приводить примеры изменения энергии тела  от различных факторов ;</w:t>
            </w:r>
          </w:p>
          <w:p w:rsidR="00CC2692" w:rsidRPr="00983196" w:rsidRDefault="00CC2692" w:rsidP="00CC2692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проводить опыты по изменению внутренней энергии;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5.09</w:t>
            </w:r>
          </w:p>
        </w:tc>
        <w:tc>
          <w:tcPr>
            <w:tcW w:w="1557" w:type="dxa"/>
          </w:tcPr>
          <w:p w:rsidR="00CC2692" w:rsidRPr="009C570B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</w:tcPr>
          <w:p w:rsidR="00CC2692" w:rsidRPr="009C570B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70B">
              <w:rPr>
                <w:rFonts w:ascii="Times New Roman" w:hAnsi="Times New Roman"/>
                <w:sz w:val="24"/>
                <w:szCs w:val="24"/>
              </w:rPr>
              <w:t xml:space="preserve"> Способы изменения внутренней энергии.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объяснять изменение внутренней энергии тела, когда над ним совершают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работу или тело совершает работу;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перечислять способы изменения внутренней энергии;</w:t>
            </w:r>
          </w:p>
          <w:p w:rsidR="00CC2692" w:rsidRPr="00983196" w:rsidRDefault="00CC2692" w:rsidP="00CC2692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приводить примеры изменения внутренней энергии тела путем совершения работы и теплопередачи;</w:t>
            </w:r>
          </w:p>
          <w:p w:rsidR="00CC2692" w:rsidRPr="00983196" w:rsidRDefault="00CC2692" w:rsidP="00CC2692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проводить опыты по изменению внутренней энергии;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10.09</w:t>
            </w:r>
          </w:p>
        </w:tc>
        <w:tc>
          <w:tcPr>
            <w:tcW w:w="1557" w:type="dxa"/>
          </w:tcPr>
          <w:p w:rsidR="00CC2692" w:rsidRPr="009C570B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</w:tcPr>
          <w:p w:rsidR="00CC2692" w:rsidRPr="00E7056B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056B">
              <w:rPr>
                <w:rFonts w:ascii="Times New Roman" w:hAnsi="Times New Roman"/>
                <w:sz w:val="24"/>
                <w:szCs w:val="24"/>
              </w:rPr>
              <w:t xml:space="preserve"> Тепло</w:t>
            </w:r>
            <w:r w:rsidRPr="00E7056B">
              <w:rPr>
                <w:rFonts w:ascii="Times New Roman" w:hAnsi="Times New Roman"/>
                <w:sz w:val="24"/>
                <w:szCs w:val="24"/>
              </w:rPr>
              <w:softHyphen/>
              <w:t>проводность.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объяснять тепловые явления на основе молекулярно - кинетической теории;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приводить примеры теплопередачи путем теплопроводности;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проводить исследовательский эксперимент по теплопроводности различных веществ и делать выводы;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12.09</w:t>
            </w:r>
          </w:p>
        </w:tc>
        <w:tc>
          <w:tcPr>
            <w:tcW w:w="1557" w:type="dxa"/>
          </w:tcPr>
          <w:p w:rsidR="00CC2692" w:rsidRPr="00E7056B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</w:tcPr>
          <w:p w:rsidR="00CC2692" w:rsidRPr="00E7056B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056B">
              <w:rPr>
                <w:rFonts w:ascii="Times New Roman" w:hAnsi="Times New Roman"/>
                <w:sz w:val="24"/>
                <w:szCs w:val="24"/>
              </w:rPr>
              <w:t>Конвекция.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приводить примеры теплопередачи путем конвекции;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анализировать, как на практике учитываются различные виды теплопередачи;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сравнивать виды теплопередачи;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17.09</w:t>
            </w:r>
          </w:p>
        </w:tc>
        <w:tc>
          <w:tcPr>
            <w:tcW w:w="1557" w:type="dxa"/>
          </w:tcPr>
          <w:p w:rsidR="00CC2692" w:rsidRPr="00E7056B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</w:tcPr>
          <w:p w:rsidR="00CC2692" w:rsidRPr="00E7056B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056B">
              <w:rPr>
                <w:rFonts w:ascii="Times New Roman" w:hAnsi="Times New Roman"/>
                <w:sz w:val="24"/>
                <w:szCs w:val="24"/>
              </w:rPr>
              <w:t xml:space="preserve"> Излучение.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приводить примеры теплопередачи путем  излучения;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анализировать, как на практике учитываются различные виды теплопередачи;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сравнивать виды теплопередачи;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19.09</w:t>
            </w:r>
          </w:p>
        </w:tc>
        <w:tc>
          <w:tcPr>
            <w:tcW w:w="1557" w:type="dxa"/>
          </w:tcPr>
          <w:p w:rsidR="00CC2692" w:rsidRPr="00E7056B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4" w:type="dxa"/>
          </w:tcPr>
          <w:p w:rsidR="00CC2692" w:rsidRPr="00E7056B" w:rsidRDefault="00CC2692" w:rsidP="00CC2692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Особенности различных видов теплопередачи 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приводить примеры теплопередачи путем конвекции;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анализировать, как на практике учитываются различные виды теплопередачи;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сравнивать виды теплопередачи;</w:t>
            </w:r>
          </w:p>
        </w:tc>
        <w:tc>
          <w:tcPr>
            <w:tcW w:w="1420" w:type="dxa"/>
          </w:tcPr>
          <w:p w:rsidR="00CC2692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24.09</w:t>
            </w:r>
          </w:p>
        </w:tc>
        <w:tc>
          <w:tcPr>
            <w:tcW w:w="1557" w:type="dxa"/>
          </w:tcPr>
          <w:p w:rsidR="00CC2692" w:rsidRPr="00E7056B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4" w:type="dxa"/>
          </w:tcPr>
          <w:p w:rsidR="00CC2692" w:rsidRPr="005D73C8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73C8">
              <w:rPr>
                <w:rFonts w:ascii="Times New Roman" w:hAnsi="Times New Roman"/>
                <w:sz w:val="24"/>
                <w:szCs w:val="24"/>
              </w:rPr>
              <w:t>Количество теплоты. Единицы количества тепло</w:t>
            </w:r>
            <w:r w:rsidRPr="005D73C8">
              <w:rPr>
                <w:rFonts w:ascii="Times New Roman" w:hAnsi="Times New Roman"/>
                <w:sz w:val="24"/>
                <w:szCs w:val="24"/>
              </w:rPr>
              <w:softHyphen/>
              <w:t>ты.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приводить примеры теплопередачи путем  излучения;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анализировать, как на практике учитываются различные виды теплопередачи;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сравнивать виды теплопередачи;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26.09</w:t>
            </w:r>
          </w:p>
        </w:tc>
        <w:tc>
          <w:tcPr>
            <w:tcW w:w="1557" w:type="dxa"/>
          </w:tcPr>
          <w:p w:rsidR="00CC2692" w:rsidRPr="005D73C8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4" w:type="dxa"/>
          </w:tcPr>
          <w:p w:rsidR="00CC2692" w:rsidRPr="00A80DFF" w:rsidRDefault="00CC2692" w:rsidP="00CC269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Удельная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теп</w:t>
            </w:r>
            <w:r w:rsidRPr="005D73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лоемкость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lastRenderedPageBreak/>
              <w:t xml:space="preserve">- объяснять физический смысл удельной 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lastRenderedPageBreak/>
              <w:t>теплоемкости вещества;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анализировать табличные данные;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приводить примеры применения на практике знаний о различной теплоемкости веществ;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1.10</w:t>
            </w:r>
          </w:p>
        </w:tc>
        <w:tc>
          <w:tcPr>
            <w:tcW w:w="1557" w:type="dxa"/>
          </w:tcPr>
          <w:p w:rsidR="00CC2692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C2692" w:rsidRPr="00DB0E50" w:rsidTr="00983196">
        <w:tc>
          <w:tcPr>
            <w:tcW w:w="710" w:type="dxa"/>
            <w:tcBorders>
              <w:bottom w:val="single" w:sz="4" w:space="0" w:color="000000"/>
            </w:tcBorders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CC2692" w:rsidRPr="009074DE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74DE">
              <w:rPr>
                <w:rFonts w:ascii="Times New Roman" w:hAnsi="Times New Roman"/>
                <w:sz w:val="24"/>
                <w:szCs w:val="24"/>
              </w:rPr>
              <w:t>Расчет коли</w:t>
            </w:r>
            <w:r w:rsidRPr="009074DE">
              <w:rPr>
                <w:rFonts w:ascii="Times New Roman" w:hAnsi="Times New Roman"/>
                <w:sz w:val="24"/>
                <w:szCs w:val="24"/>
              </w:rPr>
              <w:softHyphen/>
              <w:t>чества теплоты, необходимого для нагревания тела или выделяемого им при охлажде</w:t>
            </w:r>
            <w:r w:rsidRPr="009074DE">
              <w:rPr>
                <w:rFonts w:ascii="Times New Roman" w:hAnsi="Times New Roman"/>
                <w:sz w:val="24"/>
                <w:szCs w:val="24"/>
              </w:rPr>
              <w:softHyphen/>
              <w:t>нии.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рассчитывать количество теплоты, необходимое для нагревания тела или выделяемое им при охлаждении;</w:t>
            </w:r>
          </w:p>
        </w:tc>
        <w:tc>
          <w:tcPr>
            <w:tcW w:w="1420" w:type="dxa"/>
            <w:tcBorders>
              <w:bottom w:val="single" w:sz="4" w:space="0" w:color="000000"/>
            </w:tcBorders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1557" w:type="dxa"/>
            <w:tcBorders>
              <w:bottom w:val="single" w:sz="4" w:space="0" w:color="000000"/>
            </w:tcBorders>
          </w:tcPr>
          <w:p w:rsidR="00CC2692" w:rsidRPr="009074DE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983196">
        <w:tc>
          <w:tcPr>
            <w:tcW w:w="710" w:type="dxa"/>
            <w:tcBorders>
              <w:bottom w:val="single" w:sz="4" w:space="0" w:color="000000"/>
            </w:tcBorders>
            <w:shd w:val="clear" w:color="auto" w:fill="FABF8F" w:themeFill="accent6" w:themeFillTint="99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shd w:val="clear" w:color="auto" w:fill="FABF8F" w:themeFill="accent6" w:themeFillTint="99"/>
          </w:tcPr>
          <w:p w:rsidR="00CC2692" w:rsidRPr="00CC2692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C2692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№1 «Сравнение ко</w:t>
            </w:r>
            <w:r w:rsidRPr="00CC2692">
              <w:rPr>
                <w:rFonts w:ascii="Times New Roman" w:hAnsi="Times New Roman"/>
                <w:b/>
                <w:sz w:val="24"/>
                <w:szCs w:val="24"/>
              </w:rPr>
              <w:softHyphen/>
              <w:t>личеств теплоты при смешивании воды разной температуры»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  <w:shd w:val="clear" w:color="auto" w:fill="FABF8F" w:themeFill="accent6" w:themeFillTint="99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разрабатывать план выполнения работы;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определять и сравнивать количество теплоты, отданное горячей водой и полученное холодной при теплообмене;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объяснять полученные результаты, представлять их в виде таблиц;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анализировать причины погрешностей измерений;</w:t>
            </w:r>
          </w:p>
        </w:tc>
        <w:tc>
          <w:tcPr>
            <w:tcW w:w="1420" w:type="dxa"/>
            <w:tcBorders>
              <w:bottom w:val="single" w:sz="4" w:space="0" w:color="000000"/>
            </w:tcBorders>
            <w:shd w:val="clear" w:color="auto" w:fill="FABF8F" w:themeFill="accent6" w:themeFillTint="99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8.10</w:t>
            </w:r>
          </w:p>
        </w:tc>
        <w:tc>
          <w:tcPr>
            <w:tcW w:w="1557" w:type="dxa"/>
            <w:tcBorders>
              <w:bottom w:val="single" w:sz="4" w:space="0" w:color="000000"/>
            </w:tcBorders>
            <w:shd w:val="clear" w:color="auto" w:fill="FABF8F" w:themeFill="accent6" w:themeFillTint="99"/>
          </w:tcPr>
          <w:p w:rsidR="00CC2692" w:rsidRPr="00E5263F" w:rsidRDefault="00CC2692" w:rsidP="009A6AC0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983196">
        <w:tc>
          <w:tcPr>
            <w:tcW w:w="710" w:type="dxa"/>
            <w:shd w:val="clear" w:color="auto" w:fill="FABF8F" w:themeFill="accent6" w:themeFillTint="99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4" w:type="dxa"/>
            <w:shd w:val="clear" w:color="auto" w:fill="FABF8F" w:themeFill="accent6" w:themeFillTint="99"/>
          </w:tcPr>
          <w:p w:rsidR="00CC2692" w:rsidRPr="00CC2692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C2692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№ 2 «Измерение удельной теплоемкости твердого тела»</w:t>
            </w:r>
          </w:p>
        </w:tc>
        <w:tc>
          <w:tcPr>
            <w:tcW w:w="4820" w:type="dxa"/>
            <w:shd w:val="clear" w:color="auto" w:fill="FABF8F" w:themeFill="accent6" w:themeFillTint="99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разрабатывать план выполнения ра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боты;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определять экспериментально удель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ную теплоемкость вещества и сравни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вать ее с табличным значением;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объяснять полученные результаты, представлять их в виде таблиц;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анализировать причины погрешнос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тей измерений;</w:t>
            </w:r>
          </w:p>
        </w:tc>
        <w:tc>
          <w:tcPr>
            <w:tcW w:w="1420" w:type="dxa"/>
            <w:shd w:val="clear" w:color="auto" w:fill="FABF8F" w:themeFill="accent6" w:themeFillTint="99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10.10</w:t>
            </w:r>
          </w:p>
        </w:tc>
        <w:tc>
          <w:tcPr>
            <w:tcW w:w="1557" w:type="dxa"/>
            <w:shd w:val="clear" w:color="auto" w:fill="FABF8F" w:themeFill="accent6" w:themeFillTint="99"/>
          </w:tcPr>
          <w:p w:rsidR="00CC2692" w:rsidRPr="00E5263F" w:rsidRDefault="00CC2692" w:rsidP="009A6AC0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84" w:type="dxa"/>
          </w:tcPr>
          <w:p w:rsidR="00CC2692" w:rsidRPr="00E5263F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263F">
              <w:rPr>
                <w:rFonts w:ascii="Times New Roman" w:hAnsi="Times New Roman"/>
                <w:sz w:val="24"/>
                <w:szCs w:val="24"/>
              </w:rPr>
              <w:t>Энергия топлива. Удельная теплота сгорания.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widowControl w:val="0"/>
              <w:shd w:val="clear" w:color="auto" w:fill="FFFFFF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right="5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объяснять физический смысл удель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ной теплоты сгорания топлива и рассчи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тывать ее;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приводить примеры экологически чистого топлива;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1557" w:type="dxa"/>
          </w:tcPr>
          <w:p w:rsidR="00CC2692" w:rsidRPr="00E5263F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84" w:type="dxa"/>
          </w:tcPr>
          <w:p w:rsidR="00CC2692" w:rsidRPr="00E5263F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263F">
              <w:rPr>
                <w:rFonts w:ascii="Times New Roman" w:hAnsi="Times New Roman"/>
                <w:sz w:val="24"/>
                <w:szCs w:val="24"/>
              </w:rPr>
              <w:t>Закон со</w:t>
            </w:r>
            <w:r w:rsidRPr="00E5263F">
              <w:rPr>
                <w:rFonts w:ascii="Times New Roman" w:hAnsi="Times New Roman"/>
                <w:sz w:val="24"/>
                <w:szCs w:val="24"/>
              </w:rPr>
              <w:softHyphen/>
              <w:t>хранения и пре</w:t>
            </w:r>
            <w:r w:rsidRPr="00E5263F">
              <w:rPr>
                <w:rFonts w:ascii="Times New Roman" w:hAnsi="Times New Roman"/>
                <w:sz w:val="24"/>
                <w:szCs w:val="24"/>
              </w:rPr>
              <w:softHyphen/>
              <w:t>вращения энергии в механических и тепловых процес</w:t>
            </w:r>
            <w:r w:rsidRPr="00E5263F">
              <w:rPr>
                <w:rFonts w:ascii="Times New Roman" w:hAnsi="Times New Roman"/>
                <w:sz w:val="24"/>
                <w:szCs w:val="24"/>
              </w:rPr>
              <w:softHyphen/>
              <w:t>сах.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приводить примеры превращения механической энергии во внутреннюю,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br/>
              <w:t>перехода энергии от одного тела к дру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гому;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приводить примеры, подтверждаю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щие закон сохранения механической энергии;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1557" w:type="dxa"/>
          </w:tcPr>
          <w:p w:rsidR="00CC2692" w:rsidRPr="00E5263F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84" w:type="dxa"/>
          </w:tcPr>
          <w:p w:rsidR="00CC2692" w:rsidRPr="002C22C9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22C9">
              <w:rPr>
                <w:rFonts w:ascii="Times New Roman" w:hAnsi="Times New Roman"/>
                <w:sz w:val="24"/>
                <w:szCs w:val="24"/>
              </w:rPr>
              <w:t xml:space="preserve">Решение задач 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определять количество теплоты;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получать необходимые данные из таблиц;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применять знания к решению задач;</w:t>
            </w:r>
          </w:p>
        </w:tc>
        <w:tc>
          <w:tcPr>
            <w:tcW w:w="1420" w:type="dxa"/>
          </w:tcPr>
          <w:p w:rsidR="00CC2692" w:rsidRPr="002C22C9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22.10</w:t>
            </w:r>
          </w:p>
        </w:tc>
        <w:tc>
          <w:tcPr>
            <w:tcW w:w="1557" w:type="dxa"/>
          </w:tcPr>
          <w:p w:rsidR="00CC2692" w:rsidRPr="002C22C9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983196">
        <w:tc>
          <w:tcPr>
            <w:tcW w:w="710" w:type="dxa"/>
            <w:tcBorders>
              <w:bottom w:val="single" w:sz="4" w:space="0" w:color="000000"/>
            </w:tcBorders>
          </w:tcPr>
          <w:p w:rsidR="00CC2692" w:rsidRPr="00AD48C0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CC2692" w:rsidRPr="00AD48C0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Решение задач. Подготовка к контрольной работе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применять знания к решению задач;</w:t>
            </w:r>
          </w:p>
        </w:tc>
        <w:tc>
          <w:tcPr>
            <w:tcW w:w="1420" w:type="dxa"/>
            <w:tcBorders>
              <w:bottom w:val="single" w:sz="4" w:space="0" w:color="000000"/>
            </w:tcBorders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24.10</w:t>
            </w:r>
          </w:p>
        </w:tc>
        <w:tc>
          <w:tcPr>
            <w:tcW w:w="1557" w:type="dxa"/>
            <w:tcBorders>
              <w:bottom w:val="single" w:sz="4" w:space="0" w:color="000000"/>
            </w:tcBorders>
          </w:tcPr>
          <w:p w:rsidR="00CC2692" w:rsidRDefault="00CC2692" w:rsidP="00AB72C9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C2692" w:rsidRPr="00DB0E50" w:rsidTr="00983196">
        <w:tc>
          <w:tcPr>
            <w:tcW w:w="710" w:type="dxa"/>
            <w:shd w:val="clear" w:color="auto" w:fill="FABF8F" w:themeFill="accent6" w:themeFillTint="99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984" w:type="dxa"/>
            <w:shd w:val="clear" w:color="auto" w:fill="FABF8F" w:themeFill="accent6" w:themeFillTint="99"/>
          </w:tcPr>
          <w:p w:rsidR="00CC2692" w:rsidRPr="00CC2692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C2692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№1 «Тепловые яв</w:t>
            </w:r>
            <w:r w:rsidRPr="00CC2692">
              <w:rPr>
                <w:rFonts w:ascii="Times New Roman" w:hAnsi="Times New Roman"/>
                <w:b/>
                <w:sz w:val="24"/>
                <w:szCs w:val="24"/>
              </w:rPr>
              <w:softHyphen/>
              <w:t>ления»</w:t>
            </w:r>
          </w:p>
        </w:tc>
        <w:tc>
          <w:tcPr>
            <w:tcW w:w="4820" w:type="dxa"/>
            <w:shd w:val="clear" w:color="auto" w:fill="FABF8F" w:themeFill="accent6" w:themeFillTint="99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применять знания к решению задач;</w:t>
            </w:r>
          </w:p>
        </w:tc>
        <w:tc>
          <w:tcPr>
            <w:tcW w:w="1420" w:type="dxa"/>
            <w:shd w:val="clear" w:color="auto" w:fill="FABF8F" w:themeFill="accent6" w:themeFillTint="99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1557" w:type="dxa"/>
            <w:shd w:val="clear" w:color="auto" w:fill="FABF8F" w:themeFill="accent6" w:themeFillTint="99"/>
          </w:tcPr>
          <w:p w:rsidR="00CC2692" w:rsidRPr="00AD48C0" w:rsidRDefault="00CC2692" w:rsidP="000133F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984" w:type="dxa"/>
          </w:tcPr>
          <w:p w:rsidR="00CC2692" w:rsidRPr="008D046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0466">
              <w:rPr>
                <w:rFonts w:ascii="Times New Roman" w:hAnsi="Times New Roman"/>
                <w:sz w:val="24"/>
                <w:szCs w:val="24"/>
              </w:rPr>
              <w:t>Агрегатные состояния вещест</w:t>
            </w:r>
            <w:r w:rsidRPr="008D0466">
              <w:rPr>
                <w:rFonts w:ascii="Times New Roman" w:hAnsi="Times New Roman"/>
                <w:sz w:val="24"/>
                <w:szCs w:val="24"/>
              </w:rPr>
              <w:softHyphen/>
              <w:t>ва. Плавление и отвердевание.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приводить примеры агрегатных состояний вещества;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отличать агрегатные состояния вещества и объяснять особенности молекулярного строения газов, жидкостей и твердых тел;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lastRenderedPageBreak/>
              <w:t>- отличать процесс плавления тела от кристаллизации и приводить примеры этих процессов;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проводить исследовательский эксперимент по изучению плавления, делать отчет и объяснять результаты эксперимента;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работать с текстом учебника;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7.11</w:t>
            </w:r>
          </w:p>
        </w:tc>
        <w:tc>
          <w:tcPr>
            <w:tcW w:w="1557" w:type="dxa"/>
          </w:tcPr>
          <w:p w:rsidR="00CC2692" w:rsidRPr="008D0466" w:rsidRDefault="00CC2692" w:rsidP="000133F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1984" w:type="dxa"/>
          </w:tcPr>
          <w:p w:rsidR="00CC2692" w:rsidRPr="00F2443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4436">
              <w:rPr>
                <w:rFonts w:ascii="Times New Roman" w:hAnsi="Times New Roman"/>
                <w:sz w:val="24"/>
                <w:szCs w:val="24"/>
              </w:rPr>
              <w:t>График плавления и отвер</w:t>
            </w:r>
            <w:r w:rsidRPr="00F24436">
              <w:rPr>
                <w:rFonts w:ascii="Times New Roman" w:hAnsi="Times New Roman"/>
                <w:sz w:val="24"/>
                <w:szCs w:val="24"/>
              </w:rPr>
              <w:softHyphen/>
              <w:t>девания кристал</w:t>
            </w:r>
            <w:r w:rsidRPr="00F24436">
              <w:rPr>
                <w:rFonts w:ascii="Times New Roman" w:hAnsi="Times New Roman"/>
                <w:sz w:val="24"/>
                <w:szCs w:val="24"/>
              </w:rPr>
              <w:softHyphen/>
              <w:t>лических тел. Удельная теплота плавления.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widowControl w:val="0"/>
              <w:shd w:val="clear" w:color="auto" w:fill="FFFFFF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right="110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анализировать табличные данные температуры плавления, график плав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ления и отвердевания;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рассчитывать количество теплоты, выделяющееся при кристаллизации;</w:t>
            </w:r>
          </w:p>
        </w:tc>
        <w:tc>
          <w:tcPr>
            <w:tcW w:w="1420" w:type="dxa"/>
          </w:tcPr>
          <w:p w:rsidR="00CC2692" w:rsidRPr="002C22C9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57" w:type="dxa"/>
          </w:tcPr>
          <w:p w:rsidR="00CC2692" w:rsidRPr="00F24436" w:rsidRDefault="00CC2692" w:rsidP="000133F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4" w:type="dxa"/>
          </w:tcPr>
          <w:p w:rsidR="00CC2692" w:rsidRPr="002C22C9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22C9">
              <w:rPr>
                <w:rFonts w:ascii="Times New Roman" w:hAnsi="Times New Roman"/>
                <w:sz w:val="24"/>
                <w:szCs w:val="24"/>
              </w:rPr>
              <w:t>Испарение. Насыщенный и не</w:t>
            </w:r>
            <w:r w:rsidRPr="002C22C9"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t>насыщенный пар. Конденсация. По</w:t>
            </w:r>
            <w:r w:rsidRPr="002C22C9">
              <w:rPr>
                <w:rFonts w:ascii="Times New Roman" w:hAnsi="Times New Roman"/>
                <w:sz w:val="24"/>
                <w:szCs w:val="24"/>
              </w:rPr>
              <w:t>глощение энергии при испарении жидкости и выде</w:t>
            </w:r>
            <w:r w:rsidRPr="002C22C9">
              <w:rPr>
                <w:rFonts w:ascii="Times New Roman" w:hAnsi="Times New Roman"/>
                <w:sz w:val="24"/>
                <w:szCs w:val="24"/>
              </w:rPr>
              <w:softHyphen/>
              <w:t>ление ее при кон</w:t>
            </w:r>
            <w:r w:rsidRPr="002C22C9">
              <w:rPr>
                <w:rFonts w:ascii="Times New Roman" w:hAnsi="Times New Roman"/>
                <w:sz w:val="24"/>
                <w:szCs w:val="24"/>
              </w:rPr>
              <w:softHyphen/>
              <w:t>денсации пара.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объяснять понижение температуры жидкости при испарении;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приводить примеры явлений приро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ды, которые объясняются конденсаци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ей пара;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проводить исследовательский экспе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римент по изучению испарения и кон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денсации, анализировать его результа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ты и делать выводы;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1557" w:type="dxa"/>
          </w:tcPr>
          <w:p w:rsidR="00CC2692" w:rsidRPr="002C22C9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984" w:type="dxa"/>
          </w:tcPr>
          <w:p w:rsidR="00CC2692" w:rsidRPr="002C22C9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22C9">
              <w:rPr>
                <w:rFonts w:ascii="Times New Roman" w:hAnsi="Times New Roman"/>
                <w:sz w:val="24"/>
                <w:szCs w:val="24"/>
              </w:rPr>
              <w:t>Кипение. Удельная теплота парообразования и конденсации.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работать с таблицей 6 учебника;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приводить примеры, использования энергии, выделяемой при конденсации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водяного пара;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19.11</w:t>
            </w:r>
          </w:p>
        </w:tc>
        <w:tc>
          <w:tcPr>
            <w:tcW w:w="1557" w:type="dxa"/>
          </w:tcPr>
          <w:p w:rsidR="00CC2692" w:rsidRPr="002C22C9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984" w:type="dxa"/>
          </w:tcPr>
          <w:p w:rsidR="00CC2692" w:rsidRPr="00203609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609">
              <w:rPr>
                <w:rFonts w:ascii="Times New Roman" w:hAnsi="Times New Roman"/>
                <w:sz w:val="24"/>
                <w:szCs w:val="24"/>
              </w:rPr>
              <w:t xml:space="preserve">Решение задач на расчет </w:t>
            </w:r>
            <w:r w:rsidR="00983196">
              <w:rPr>
                <w:rFonts w:ascii="Times New Roman" w:hAnsi="Times New Roman"/>
                <w:sz w:val="24"/>
                <w:szCs w:val="24"/>
              </w:rPr>
              <w:t>удельной теплоты парообразования</w:t>
            </w:r>
            <w:r w:rsidRPr="00203609">
              <w:rPr>
                <w:rFonts w:ascii="Times New Roman" w:hAnsi="Times New Roman"/>
                <w:sz w:val="24"/>
                <w:szCs w:val="24"/>
              </w:rPr>
              <w:t>, количества теплоты, от</w:t>
            </w:r>
            <w:r w:rsidRPr="00203609">
              <w:rPr>
                <w:rFonts w:ascii="Times New Roman" w:hAnsi="Times New Roman"/>
                <w:sz w:val="24"/>
                <w:szCs w:val="24"/>
              </w:rPr>
              <w:softHyphen/>
              <w:t>данного (полученного) телом при конден</w:t>
            </w:r>
            <w:r w:rsidRPr="00203609">
              <w:rPr>
                <w:rFonts w:ascii="Times New Roman" w:hAnsi="Times New Roman"/>
                <w:sz w:val="24"/>
                <w:szCs w:val="24"/>
              </w:rPr>
              <w:softHyphen/>
              <w:t>сации (парообразовании).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находить в таблице необходимые данные;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рассчитывать количество теплоты, полученное (отданное) телом, удельную теплоту парообразования;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21.11</w:t>
            </w:r>
          </w:p>
        </w:tc>
        <w:tc>
          <w:tcPr>
            <w:tcW w:w="1557" w:type="dxa"/>
          </w:tcPr>
          <w:p w:rsidR="00CC2692" w:rsidRPr="00203609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983196">
        <w:tc>
          <w:tcPr>
            <w:tcW w:w="710" w:type="dxa"/>
            <w:tcBorders>
              <w:bottom w:val="single" w:sz="4" w:space="0" w:color="000000"/>
            </w:tcBorders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CC2692" w:rsidRDefault="00CC2692" w:rsidP="00CC2692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3609">
              <w:rPr>
                <w:rFonts w:ascii="Times New Roman" w:hAnsi="Times New Roman"/>
                <w:sz w:val="24"/>
                <w:szCs w:val="24"/>
              </w:rPr>
              <w:t>Влажность воздуха. Способы определения влаж</w:t>
            </w:r>
            <w:r>
              <w:rPr>
                <w:rFonts w:ascii="Times New Roman" w:hAnsi="Times New Roman"/>
                <w:sz w:val="24"/>
                <w:szCs w:val="24"/>
              </w:rPr>
              <w:t>ности возду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ха</w:t>
            </w:r>
            <w:r w:rsidRPr="0020360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C2692" w:rsidRPr="00203609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6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приводить примеры влияния влаж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ности воздуха в быту и деятельности че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ловека;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4" w:space="0" w:color="000000"/>
            </w:tcBorders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1557" w:type="dxa"/>
            <w:tcBorders>
              <w:bottom w:val="single" w:sz="4" w:space="0" w:color="000000"/>
            </w:tcBorders>
          </w:tcPr>
          <w:p w:rsidR="00CC2692" w:rsidRPr="00203609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983196">
        <w:tc>
          <w:tcPr>
            <w:tcW w:w="710" w:type="dxa"/>
            <w:shd w:val="clear" w:color="auto" w:fill="FABF8F" w:themeFill="accent6" w:themeFillTint="99"/>
          </w:tcPr>
          <w:p w:rsidR="00CC2692" w:rsidRPr="00A80DFF" w:rsidRDefault="00CC2692" w:rsidP="000133F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984" w:type="dxa"/>
            <w:shd w:val="clear" w:color="auto" w:fill="FABF8F" w:themeFill="accent6" w:themeFillTint="99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3196">
              <w:rPr>
                <w:rFonts w:ascii="Times New Roman" w:hAnsi="Times New Roman"/>
                <w:b/>
                <w:sz w:val="24"/>
                <w:szCs w:val="24"/>
              </w:rPr>
              <w:t>Лабора</w:t>
            </w:r>
            <w:r w:rsidRPr="00983196">
              <w:rPr>
                <w:rFonts w:ascii="Times New Roman" w:hAnsi="Times New Roman"/>
                <w:b/>
                <w:sz w:val="24"/>
                <w:szCs w:val="24"/>
              </w:rPr>
              <w:softHyphen/>
              <w:t xml:space="preserve">торная работа №3 «Измерение </w:t>
            </w:r>
            <w:r w:rsidRPr="0098319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влажности воздуха»</w:t>
            </w:r>
          </w:p>
          <w:p w:rsidR="00CC2692" w:rsidRPr="00203609" w:rsidRDefault="00CC2692" w:rsidP="00CC2692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FABF8F" w:themeFill="accent6" w:themeFillTint="99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lastRenderedPageBreak/>
              <w:t>- измерять влажность воздуха;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работать в группе;</w:t>
            </w:r>
          </w:p>
        </w:tc>
        <w:tc>
          <w:tcPr>
            <w:tcW w:w="1420" w:type="dxa"/>
            <w:shd w:val="clear" w:color="auto" w:fill="FABF8F" w:themeFill="accent6" w:themeFillTint="99"/>
          </w:tcPr>
          <w:p w:rsidR="00CC2692" w:rsidRDefault="008E2A2F" w:rsidP="008E2A2F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28.11</w:t>
            </w:r>
          </w:p>
        </w:tc>
        <w:tc>
          <w:tcPr>
            <w:tcW w:w="1557" w:type="dxa"/>
            <w:shd w:val="clear" w:color="auto" w:fill="FABF8F" w:themeFill="accent6" w:themeFillTint="99"/>
          </w:tcPr>
          <w:p w:rsidR="00CC2692" w:rsidRPr="00203609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0133F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1984" w:type="dxa"/>
          </w:tcPr>
          <w:p w:rsidR="00CC2692" w:rsidRPr="00203609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609">
              <w:rPr>
                <w:rFonts w:ascii="Times New Roman" w:hAnsi="Times New Roman"/>
                <w:sz w:val="24"/>
                <w:szCs w:val="24"/>
              </w:rPr>
              <w:t>Работа газа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пара при расши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 xml:space="preserve">рении. ДВС 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объяснять принцип работы и устройство ДВС;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приводить примеры применения ДВС на практике;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1557" w:type="dxa"/>
          </w:tcPr>
          <w:p w:rsidR="00CC2692" w:rsidRPr="00203609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0133F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984" w:type="dxa"/>
          </w:tcPr>
          <w:p w:rsidR="00CC2692" w:rsidRPr="00203609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609">
              <w:rPr>
                <w:rFonts w:ascii="Times New Roman" w:hAnsi="Times New Roman"/>
                <w:sz w:val="24"/>
                <w:szCs w:val="24"/>
              </w:rPr>
              <w:t>Паровая турбина. КПД теп</w:t>
            </w:r>
            <w:r w:rsidRPr="00203609">
              <w:rPr>
                <w:rFonts w:ascii="Times New Roman" w:hAnsi="Times New Roman"/>
                <w:sz w:val="24"/>
                <w:szCs w:val="24"/>
              </w:rPr>
              <w:softHyphen/>
              <w:t>лового двигателя.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объяснять устройство и принцип ра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боты паровой турбины;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приводить примеры применения па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ровой турбины в технике;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сравнивать КПД различных машин и механизмов;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1557" w:type="dxa"/>
          </w:tcPr>
          <w:p w:rsidR="00CC2692" w:rsidRPr="00203609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983196">
        <w:tc>
          <w:tcPr>
            <w:tcW w:w="710" w:type="dxa"/>
            <w:tcBorders>
              <w:bottom w:val="single" w:sz="4" w:space="0" w:color="000000"/>
            </w:tcBorders>
          </w:tcPr>
          <w:p w:rsidR="00CC2692" w:rsidRPr="00A80DFF" w:rsidRDefault="00CC2692" w:rsidP="000133F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CC2692" w:rsidRPr="00203609" w:rsidRDefault="00CC2692" w:rsidP="00CC2692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3609">
              <w:rPr>
                <w:rFonts w:ascii="Times New Roman" w:hAnsi="Times New Roman"/>
                <w:sz w:val="24"/>
                <w:szCs w:val="24"/>
              </w:rPr>
              <w:t>Решение задач</w:t>
            </w:r>
            <w:r>
              <w:rPr>
                <w:rFonts w:ascii="Times New Roman" w:hAnsi="Times New Roman"/>
                <w:sz w:val="24"/>
                <w:szCs w:val="24"/>
              </w:rPr>
              <w:t>. Подготовка к контрольной работе.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находить в таблице необходимые данные;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рассчитывать количество теплоты, необходимое для плавления, парообразования жидкости тела, удельную теплоту плавления, парообразования;</w:t>
            </w:r>
          </w:p>
        </w:tc>
        <w:tc>
          <w:tcPr>
            <w:tcW w:w="1420" w:type="dxa"/>
            <w:tcBorders>
              <w:bottom w:val="single" w:sz="4" w:space="0" w:color="000000"/>
            </w:tcBorders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1557" w:type="dxa"/>
            <w:tcBorders>
              <w:bottom w:val="single" w:sz="4" w:space="0" w:color="000000"/>
            </w:tcBorders>
          </w:tcPr>
          <w:p w:rsidR="00CC2692" w:rsidRPr="00203609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983196">
        <w:tc>
          <w:tcPr>
            <w:tcW w:w="710" w:type="dxa"/>
            <w:shd w:val="clear" w:color="auto" w:fill="FABF8F" w:themeFill="accent6" w:themeFillTint="99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984" w:type="dxa"/>
            <w:shd w:val="clear" w:color="auto" w:fill="FABF8F" w:themeFill="accent6" w:themeFillTint="99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83196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№2 «Агрегатные состояния вещества»</w:t>
            </w:r>
          </w:p>
        </w:tc>
        <w:tc>
          <w:tcPr>
            <w:tcW w:w="4820" w:type="dxa"/>
            <w:shd w:val="clear" w:color="auto" w:fill="FABF8F" w:themeFill="accent6" w:themeFillTint="99"/>
          </w:tcPr>
          <w:p w:rsidR="00CC2692" w:rsidRPr="00983196" w:rsidRDefault="00CC2692" w:rsidP="00CC269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применять знания к решению задач;</w:t>
            </w:r>
          </w:p>
        </w:tc>
        <w:tc>
          <w:tcPr>
            <w:tcW w:w="1420" w:type="dxa"/>
            <w:shd w:val="clear" w:color="auto" w:fill="FABF8F" w:themeFill="accent6" w:themeFillTint="99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1557" w:type="dxa"/>
            <w:shd w:val="clear" w:color="auto" w:fill="FABF8F" w:themeFill="accent6" w:themeFillTint="99"/>
          </w:tcPr>
          <w:p w:rsidR="00CC2692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AB72C9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984" w:type="dxa"/>
          </w:tcPr>
          <w:p w:rsidR="00CC2692" w:rsidRPr="00175A65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A65">
              <w:rPr>
                <w:rFonts w:ascii="Times New Roman" w:hAnsi="Times New Roman"/>
                <w:sz w:val="24"/>
                <w:szCs w:val="24"/>
              </w:rPr>
              <w:t>Электриза</w:t>
            </w:r>
            <w:r w:rsidRPr="00175A65">
              <w:rPr>
                <w:rFonts w:ascii="Times New Roman" w:hAnsi="Times New Roman"/>
                <w:sz w:val="24"/>
                <w:szCs w:val="24"/>
              </w:rPr>
              <w:softHyphen/>
              <w:t>ция тел при сопри</w:t>
            </w:r>
            <w:r w:rsidRPr="00175A65">
              <w:rPr>
                <w:rFonts w:ascii="Times New Roman" w:hAnsi="Times New Roman"/>
                <w:sz w:val="24"/>
                <w:szCs w:val="24"/>
              </w:rPr>
              <w:softHyphen/>
              <w:t>косновении. Взаи</w:t>
            </w:r>
            <w:r w:rsidRPr="00175A65">
              <w:rPr>
                <w:rFonts w:ascii="Times New Roman" w:hAnsi="Times New Roman"/>
                <w:sz w:val="24"/>
                <w:szCs w:val="24"/>
              </w:rPr>
              <w:softHyphen/>
              <w:t>модействие заря</w:t>
            </w:r>
            <w:r w:rsidRPr="00175A65">
              <w:rPr>
                <w:rFonts w:ascii="Times New Roman" w:hAnsi="Times New Roman"/>
                <w:sz w:val="24"/>
                <w:szCs w:val="24"/>
              </w:rPr>
              <w:softHyphen/>
              <w:t>женных тел.</w:t>
            </w:r>
            <w:r w:rsidRPr="00D05398">
              <w:rPr>
                <w:rFonts w:ascii="Times New Roman" w:hAnsi="Times New Roman"/>
                <w:sz w:val="24"/>
                <w:szCs w:val="24"/>
              </w:rPr>
              <w:t xml:space="preserve"> Электро</w:t>
            </w:r>
            <w:r w:rsidRPr="00D05398">
              <w:rPr>
                <w:rFonts w:ascii="Times New Roman" w:hAnsi="Times New Roman"/>
                <w:sz w:val="24"/>
                <w:szCs w:val="24"/>
              </w:rPr>
              <w:softHyphen/>
              <w:t>скоп. Электриче</w:t>
            </w:r>
            <w:r w:rsidRPr="00D05398">
              <w:rPr>
                <w:rFonts w:ascii="Times New Roman" w:hAnsi="Times New Roman"/>
                <w:sz w:val="24"/>
                <w:szCs w:val="24"/>
              </w:rPr>
              <w:softHyphen/>
              <w:t>ское поле.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объяснять взаимодействие заряжен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ных тел и существование двух родов электрических зарядов;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обнаруживать наэлектризованные тела, электрическое поле;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пользоваться электроскопом;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изменение силы, действующей на заряженное тело при удалении и приближении его к заряженному телу;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1557" w:type="dxa"/>
          </w:tcPr>
          <w:p w:rsidR="00CC2692" w:rsidRPr="00175A65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84" w:type="dxa"/>
          </w:tcPr>
          <w:p w:rsidR="00CC2692" w:rsidRPr="00D05398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5398">
              <w:rPr>
                <w:rFonts w:ascii="Times New Roman" w:hAnsi="Times New Roman"/>
                <w:sz w:val="24"/>
                <w:szCs w:val="24"/>
              </w:rPr>
              <w:t>Делимость электрического за</w:t>
            </w:r>
            <w:r w:rsidRPr="00D05398">
              <w:rPr>
                <w:rFonts w:ascii="Times New Roman" w:hAnsi="Times New Roman"/>
                <w:sz w:val="24"/>
                <w:szCs w:val="24"/>
              </w:rPr>
              <w:softHyphen/>
              <w:t>ряда. Электрон. Строение атома.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05398">
              <w:rPr>
                <w:rFonts w:ascii="Times New Roman" w:hAnsi="Times New Roman"/>
                <w:sz w:val="24"/>
                <w:szCs w:val="24"/>
              </w:rPr>
              <w:t>Объяснение электрических яв</w:t>
            </w:r>
            <w:r w:rsidRPr="00D05398">
              <w:rPr>
                <w:rFonts w:ascii="Times New Roman" w:hAnsi="Times New Roman"/>
                <w:sz w:val="24"/>
                <w:szCs w:val="24"/>
              </w:rPr>
              <w:softHyphen/>
              <w:t>лений.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объяснять электризацию тел при со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 xml:space="preserve">прикосновении; 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-доказывать существование частиц, имеющих наименьший электрический заряд;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объяснять образование положитель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ных и отрицательных ионов;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применять межпредметные связи хи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мии и физики для объяснения строения атома;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устанавливать перераспределение за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ряда при переходе его с наэлектризован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 xml:space="preserve">ного тела на </w:t>
            </w:r>
            <w:proofErr w:type="spellStart"/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ненаэлектризованное</w:t>
            </w:r>
            <w:proofErr w:type="spellEnd"/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при соприкосновении;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19.12</w:t>
            </w:r>
          </w:p>
        </w:tc>
        <w:tc>
          <w:tcPr>
            <w:tcW w:w="1557" w:type="dxa"/>
          </w:tcPr>
          <w:p w:rsidR="00CC2692" w:rsidRPr="00D05398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984" w:type="dxa"/>
          </w:tcPr>
          <w:p w:rsidR="00CC2692" w:rsidRPr="00D05398" w:rsidRDefault="00CC2692" w:rsidP="00CC2692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398">
              <w:rPr>
                <w:rFonts w:ascii="Times New Roman" w:hAnsi="Times New Roman"/>
                <w:sz w:val="24"/>
                <w:szCs w:val="24"/>
              </w:rPr>
              <w:t>Проводники, полупроводники и непроводники электричества.</w:t>
            </w:r>
          </w:p>
          <w:p w:rsidR="00CC2692" w:rsidRPr="00D05398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на основе знаний строения атома объяснять существование проводников, полупроводников и диэлектриков;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приводить примеры применения проводников, полупроводников и ди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электриков в технике, практического применения полупроводникового диода;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наблюдать работу полупроводни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кового диода;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24.12</w:t>
            </w:r>
          </w:p>
        </w:tc>
        <w:tc>
          <w:tcPr>
            <w:tcW w:w="1557" w:type="dxa"/>
          </w:tcPr>
          <w:p w:rsidR="00CC2692" w:rsidRPr="00D05398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984" w:type="dxa"/>
          </w:tcPr>
          <w:p w:rsidR="00CC2692" w:rsidRPr="00D05398" w:rsidRDefault="00CC2692" w:rsidP="00CC2692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398">
              <w:rPr>
                <w:rFonts w:ascii="Times New Roman" w:hAnsi="Times New Roman"/>
                <w:sz w:val="24"/>
                <w:szCs w:val="24"/>
              </w:rPr>
              <w:t>Электриче</w:t>
            </w:r>
            <w:r w:rsidRPr="00D05398">
              <w:rPr>
                <w:rFonts w:ascii="Times New Roman" w:hAnsi="Times New Roman"/>
                <w:sz w:val="24"/>
                <w:szCs w:val="24"/>
              </w:rPr>
              <w:softHyphen/>
              <w:t>ский ток. Источ</w:t>
            </w:r>
            <w:r w:rsidRPr="00D05398">
              <w:rPr>
                <w:rFonts w:ascii="Times New Roman" w:hAnsi="Times New Roman"/>
                <w:sz w:val="24"/>
                <w:szCs w:val="24"/>
              </w:rPr>
              <w:softHyphen/>
              <w:t>ники электриче</w:t>
            </w:r>
            <w:r w:rsidRPr="00D05398">
              <w:rPr>
                <w:rFonts w:ascii="Times New Roman" w:hAnsi="Times New Roman"/>
                <w:sz w:val="24"/>
                <w:szCs w:val="24"/>
              </w:rPr>
              <w:softHyphen/>
              <w:t>ского тока.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объяснять устройство сухого гальва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нического элемента;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приводить примеры источников электрического тока, объяснять их на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значение;</w:t>
            </w:r>
          </w:p>
        </w:tc>
        <w:tc>
          <w:tcPr>
            <w:tcW w:w="1420" w:type="dxa"/>
          </w:tcPr>
          <w:p w:rsidR="00CC2692" w:rsidRPr="00E26F14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26.12</w:t>
            </w:r>
          </w:p>
        </w:tc>
        <w:tc>
          <w:tcPr>
            <w:tcW w:w="1557" w:type="dxa"/>
          </w:tcPr>
          <w:p w:rsidR="00CC2692" w:rsidRPr="00D05398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984" w:type="dxa"/>
          </w:tcPr>
          <w:p w:rsidR="00CC2692" w:rsidRPr="00D05398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5398">
              <w:rPr>
                <w:rFonts w:ascii="Times New Roman" w:hAnsi="Times New Roman"/>
                <w:sz w:val="24"/>
                <w:szCs w:val="24"/>
              </w:rPr>
              <w:t>Электриче</w:t>
            </w:r>
            <w:r w:rsidRPr="00D05398">
              <w:rPr>
                <w:rFonts w:ascii="Times New Roman" w:hAnsi="Times New Roman"/>
                <w:sz w:val="24"/>
                <w:szCs w:val="24"/>
              </w:rPr>
              <w:softHyphen/>
              <w:t>ская цепь и ее со</w:t>
            </w:r>
            <w:r w:rsidRPr="00D05398">
              <w:rPr>
                <w:rFonts w:ascii="Times New Roman" w:hAnsi="Times New Roman"/>
                <w:sz w:val="24"/>
                <w:szCs w:val="24"/>
              </w:rPr>
              <w:softHyphen/>
              <w:t>ставные части.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собирать электрическую цепь;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объяснять назначение ис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точника тока в электрической цепи;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lastRenderedPageBreak/>
              <w:t>- различать замкнутую и разомкнутую электрические цепи;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работать с текстом учебника;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9.01</w:t>
            </w:r>
          </w:p>
        </w:tc>
        <w:tc>
          <w:tcPr>
            <w:tcW w:w="1557" w:type="dxa"/>
          </w:tcPr>
          <w:p w:rsidR="00CC2692" w:rsidRPr="00D05398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1984" w:type="dxa"/>
          </w:tcPr>
          <w:p w:rsidR="00CC2692" w:rsidRPr="00D05398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5398">
              <w:rPr>
                <w:rFonts w:ascii="Times New Roman" w:hAnsi="Times New Roman"/>
                <w:sz w:val="24"/>
                <w:szCs w:val="24"/>
              </w:rPr>
              <w:t>Электриче</w:t>
            </w:r>
            <w:r w:rsidRPr="00D05398">
              <w:rPr>
                <w:rFonts w:ascii="Times New Roman" w:hAnsi="Times New Roman"/>
                <w:sz w:val="24"/>
                <w:szCs w:val="24"/>
              </w:rPr>
              <w:softHyphen/>
              <w:t>ский ток в метал</w:t>
            </w:r>
            <w:r w:rsidRPr="00D05398">
              <w:rPr>
                <w:rFonts w:ascii="Times New Roman" w:hAnsi="Times New Roman"/>
                <w:sz w:val="24"/>
                <w:szCs w:val="24"/>
              </w:rPr>
              <w:softHyphen/>
              <w:t>лах. Действия электрического то</w:t>
            </w:r>
            <w:r w:rsidRPr="00D05398">
              <w:rPr>
                <w:rFonts w:ascii="Times New Roman" w:hAnsi="Times New Roman"/>
                <w:sz w:val="24"/>
                <w:szCs w:val="24"/>
              </w:rPr>
              <w:softHyphen/>
              <w:t>ка. Направление электрического то</w:t>
            </w:r>
            <w:r w:rsidRPr="00D05398">
              <w:rPr>
                <w:rFonts w:ascii="Times New Roman" w:hAnsi="Times New Roman"/>
                <w:sz w:val="24"/>
                <w:szCs w:val="24"/>
              </w:rPr>
              <w:softHyphen/>
              <w:t>ка.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приводить примеры химического и теплового действия электрического тока и их использования в технике;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объяснять тепловое, химическое и магнитное действия тока;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работать с текстом учебника;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14.01</w:t>
            </w:r>
          </w:p>
        </w:tc>
        <w:tc>
          <w:tcPr>
            <w:tcW w:w="1557" w:type="dxa"/>
          </w:tcPr>
          <w:p w:rsidR="00CC2692" w:rsidRPr="00D05398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984" w:type="dxa"/>
          </w:tcPr>
          <w:p w:rsidR="00CC2692" w:rsidRPr="00D05398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5398">
              <w:rPr>
                <w:rFonts w:ascii="Times New Roman" w:hAnsi="Times New Roman"/>
                <w:sz w:val="24"/>
                <w:szCs w:val="24"/>
              </w:rPr>
              <w:t>Сила тока. Единицы силы то</w:t>
            </w:r>
            <w:r w:rsidRPr="00D05398">
              <w:rPr>
                <w:rFonts w:ascii="Times New Roman" w:hAnsi="Times New Roman"/>
                <w:sz w:val="24"/>
                <w:szCs w:val="24"/>
              </w:rPr>
              <w:softHyphen/>
              <w:t>ка.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объяснять зависимость интенсивнос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ти электрического тока от заряда и вре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мени;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рассчитывать по формуле силу тока;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выражать силу тока в различных единицах;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16.01</w:t>
            </w:r>
          </w:p>
        </w:tc>
        <w:tc>
          <w:tcPr>
            <w:tcW w:w="1557" w:type="dxa"/>
          </w:tcPr>
          <w:p w:rsidR="00CC2692" w:rsidRPr="00D05398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8F2C6B" w:rsidTr="00983196">
        <w:tc>
          <w:tcPr>
            <w:tcW w:w="710" w:type="dxa"/>
            <w:tcBorders>
              <w:bottom w:val="single" w:sz="4" w:space="0" w:color="000000"/>
            </w:tcBorders>
          </w:tcPr>
          <w:p w:rsidR="00CC2692" w:rsidRPr="008F2C6B" w:rsidRDefault="00CC2692" w:rsidP="00C75DDB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CC2692" w:rsidRPr="008F2C6B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2C6B">
              <w:rPr>
                <w:rFonts w:ascii="Times New Roman" w:hAnsi="Times New Roman"/>
                <w:sz w:val="24"/>
                <w:szCs w:val="24"/>
              </w:rPr>
              <w:t>Амперметр. Измерение силы тока.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</w:tcPr>
          <w:p w:rsidR="00CC2692" w:rsidRPr="00983196" w:rsidRDefault="00CC2692" w:rsidP="00CC2692">
            <w:pPr>
              <w:widowControl w:val="0"/>
              <w:shd w:val="clear" w:color="auto" w:fill="FFFFFF"/>
              <w:tabs>
                <w:tab w:val="left" w:pos="3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включать амперметр в цепь;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определять цену деления амперметра и гальванометра;</w:t>
            </w:r>
          </w:p>
        </w:tc>
        <w:tc>
          <w:tcPr>
            <w:tcW w:w="1420" w:type="dxa"/>
            <w:tcBorders>
              <w:bottom w:val="single" w:sz="4" w:space="0" w:color="000000"/>
            </w:tcBorders>
          </w:tcPr>
          <w:p w:rsidR="00CC2692" w:rsidRPr="008F2C6B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21.01</w:t>
            </w:r>
          </w:p>
        </w:tc>
        <w:tc>
          <w:tcPr>
            <w:tcW w:w="1557" w:type="dxa"/>
            <w:tcBorders>
              <w:bottom w:val="single" w:sz="4" w:space="0" w:color="000000"/>
            </w:tcBorders>
          </w:tcPr>
          <w:p w:rsidR="00CC2692" w:rsidRPr="008F2C6B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983196">
        <w:tc>
          <w:tcPr>
            <w:tcW w:w="710" w:type="dxa"/>
            <w:shd w:val="clear" w:color="auto" w:fill="FABF8F" w:themeFill="accent6" w:themeFillTint="99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984" w:type="dxa"/>
            <w:shd w:val="clear" w:color="auto" w:fill="FABF8F" w:themeFill="accent6" w:themeFillTint="99"/>
          </w:tcPr>
          <w:p w:rsidR="00CC2692" w:rsidRPr="00983196" w:rsidRDefault="00CC2692" w:rsidP="00CC26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Лабораторная работа №</w:t>
            </w:r>
            <w:r w:rsidR="00983196" w:rsidRPr="0098319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8319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 «Сборка элект</w:t>
            </w:r>
            <w:r w:rsidRPr="0098319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softHyphen/>
              <w:t>рической цепи и измерение силы тока в ее различных участках»</w:t>
            </w:r>
          </w:p>
        </w:tc>
        <w:tc>
          <w:tcPr>
            <w:tcW w:w="4820" w:type="dxa"/>
            <w:shd w:val="clear" w:color="auto" w:fill="FABF8F" w:themeFill="accent6" w:themeFillTint="99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чертить схемы электрической цепи;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измерять силу тока на различных участках цепи;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работать в группе;</w:t>
            </w:r>
          </w:p>
        </w:tc>
        <w:tc>
          <w:tcPr>
            <w:tcW w:w="1420" w:type="dxa"/>
            <w:shd w:val="clear" w:color="auto" w:fill="FABF8F" w:themeFill="accent6" w:themeFillTint="99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23.01</w:t>
            </w:r>
          </w:p>
        </w:tc>
        <w:tc>
          <w:tcPr>
            <w:tcW w:w="1557" w:type="dxa"/>
            <w:shd w:val="clear" w:color="auto" w:fill="FABF8F" w:themeFill="accent6" w:themeFillTint="99"/>
          </w:tcPr>
          <w:p w:rsidR="00CC2692" w:rsidRDefault="00CC2692" w:rsidP="00C75D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9C40EA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984" w:type="dxa"/>
          </w:tcPr>
          <w:p w:rsidR="00CC2692" w:rsidRPr="00E26F14" w:rsidRDefault="00CC2692" w:rsidP="00CC2692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F14">
              <w:rPr>
                <w:rFonts w:ascii="Times New Roman" w:hAnsi="Times New Roman"/>
                <w:sz w:val="24"/>
                <w:szCs w:val="24"/>
              </w:rPr>
              <w:t>Электриче</w:t>
            </w:r>
            <w:r w:rsidRPr="00E26F14">
              <w:rPr>
                <w:rFonts w:ascii="Times New Roman" w:hAnsi="Times New Roman"/>
                <w:sz w:val="24"/>
                <w:szCs w:val="24"/>
              </w:rPr>
              <w:softHyphen/>
              <w:t>ское напряжение. Единицы нап</w:t>
            </w:r>
            <w:r>
              <w:rPr>
                <w:rFonts w:ascii="Times New Roman" w:hAnsi="Times New Roman"/>
                <w:sz w:val="24"/>
                <w:szCs w:val="24"/>
              </w:rPr>
              <w:t>ря</w:t>
            </w:r>
            <w:r w:rsidRPr="00E26F14">
              <w:rPr>
                <w:rFonts w:ascii="Times New Roman" w:hAnsi="Times New Roman"/>
                <w:sz w:val="24"/>
                <w:szCs w:val="24"/>
              </w:rPr>
              <w:t>жения. Вольтметр. Измерение напря</w:t>
            </w:r>
            <w:r w:rsidRPr="00E26F14">
              <w:rPr>
                <w:rFonts w:ascii="Times New Roman" w:hAnsi="Times New Roman"/>
                <w:sz w:val="24"/>
                <w:szCs w:val="24"/>
              </w:rPr>
              <w:softHyphen/>
              <w:t xml:space="preserve">жения. 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выражать напряжение в кВ, мВ;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анализировать табличные данные,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br/>
              <w:t>-определять цену деления вольтмет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ра;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включать вольтметр в цепь;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работать с текстом учебника;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28.01</w:t>
            </w:r>
          </w:p>
        </w:tc>
        <w:tc>
          <w:tcPr>
            <w:tcW w:w="1557" w:type="dxa"/>
          </w:tcPr>
          <w:p w:rsidR="00CC2692" w:rsidRPr="00E26F14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983196">
        <w:tc>
          <w:tcPr>
            <w:tcW w:w="710" w:type="dxa"/>
            <w:tcBorders>
              <w:bottom w:val="single" w:sz="4" w:space="0" w:color="000000"/>
            </w:tcBorders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CC2692" w:rsidRPr="00E26F14" w:rsidRDefault="00CC2692" w:rsidP="00CC269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6F14">
              <w:rPr>
                <w:rFonts w:ascii="Times New Roman" w:hAnsi="Times New Roman"/>
                <w:sz w:val="24"/>
                <w:szCs w:val="24"/>
              </w:rPr>
              <w:t>Зависи</w:t>
            </w:r>
            <w:r w:rsidRPr="00E26F14">
              <w:rPr>
                <w:rFonts w:ascii="Times New Roman" w:hAnsi="Times New Roman"/>
                <w:sz w:val="24"/>
                <w:szCs w:val="24"/>
              </w:rPr>
              <w:softHyphen/>
              <w:t xml:space="preserve">мость силы тока от напряжения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26F14">
              <w:rPr>
                <w:rFonts w:ascii="Times New Roman" w:hAnsi="Times New Roman"/>
                <w:sz w:val="24"/>
                <w:szCs w:val="24"/>
              </w:rPr>
              <w:t>Электриче</w:t>
            </w:r>
            <w:r w:rsidRPr="00E26F14">
              <w:rPr>
                <w:rFonts w:ascii="Times New Roman" w:hAnsi="Times New Roman"/>
                <w:sz w:val="24"/>
                <w:szCs w:val="24"/>
              </w:rPr>
              <w:softHyphen/>
              <w:t>ское сопротивление проводников. Единицы сопро</w:t>
            </w:r>
            <w:r w:rsidRPr="00E26F14">
              <w:rPr>
                <w:rFonts w:ascii="Times New Roman" w:hAnsi="Times New Roman"/>
                <w:sz w:val="24"/>
                <w:szCs w:val="24"/>
              </w:rPr>
              <w:softHyphen/>
              <w:t>тивления.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строить график зависимости силы тока от напряжения;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объяснять причину возникновения сопротивления;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анализировать результаты опытов и графики;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собирать электрическую цепь, изме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рять напряжение, пользоваться вольт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метром;</w:t>
            </w:r>
          </w:p>
        </w:tc>
        <w:tc>
          <w:tcPr>
            <w:tcW w:w="1420" w:type="dxa"/>
            <w:tcBorders>
              <w:bottom w:val="single" w:sz="4" w:space="0" w:color="000000"/>
            </w:tcBorders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30.01</w:t>
            </w:r>
          </w:p>
        </w:tc>
        <w:tc>
          <w:tcPr>
            <w:tcW w:w="1557" w:type="dxa"/>
            <w:tcBorders>
              <w:bottom w:val="single" w:sz="4" w:space="0" w:color="000000"/>
            </w:tcBorders>
          </w:tcPr>
          <w:p w:rsidR="00CC2692" w:rsidRPr="00E26F14" w:rsidRDefault="00CC2692" w:rsidP="00C75DD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983196">
        <w:tc>
          <w:tcPr>
            <w:tcW w:w="710" w:type="dxa"/>
            <w:shd w:val="clear" w:color="auto" w:fill="FABF8F" w:themeFill="accent6" w:themeFillTint="99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984" w:type="dxa"/>
            <w:shd w:val="clear" w:color="auto" w:fill="FABF8F" w:themeFill="accent6" w:themeFillTint="99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83196">
              <w:rPr>
                <w:rFonts w:ascii="Times New Roman" w:hAnsi="Times New Roman"/>
                <w:b/>
                <w:sz w:val="24"/>
                <w:szCs w:val="24"/>
              </w:rPr>
              <w:t>Лабораторная ра</w:t>
            </w:r>
            <w:r w:rsidRPr="00983196">
              <w:rPr>
                <w:rFonts w:ascii="Times New Roman" w:hAnsi="Times New Roman"/>
                <w:b/>
                <w:sz w:val="24"/>
                <w:szCs w:val="24"/>
              </w:rPr>
              <w:softHyphen/>
              <w:t>бота №</w:t>
            </w:r>
            <w:r w:rsidR="00983196" w:rsidRPr="0098319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83196">
              <w:rPr>
                <w:rFonts w:ascii="Times New Roman" w:hAnsi="Times New Roman"/>
                <w:b/>
                <w:sz w:val="24"/>
                <w:szCs w:val="24"/>
              </w:rPr>
              <w:t xml:space="preserve">5 </w:t>
            </w:r>
            <w:r w:rsidRPr="0098319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«Измерение на</w:t>
            </w:r>
            <w:r w:rsidRPr="0098319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softHyphen/>
              <w:t>пряжения на различных участках элект</w:t>
            </w:r>
            <w:r w:rsidRPr="0098319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softHyphen/>
              <w:t>рической цепи»</w:t>
            </w:r>
          </w:p>
        </w:tc>
        <w:tc>
          <w:tcPr>
            <w:tcW w:w="4820" w:type="dxa"/>
            <w:shd w:val="clear" w:color="auto" w:fill="FABF8F" w:themeFill="accent6" w:themeFillTint="99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- рассчитывать напряжение по фор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муле;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измерять напряжение на различных участках цепи;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чертить схемы электрической цепи;</w:t>
            </w:r>
          </w:p>
        </w:tc>
        <w:tc>
          <w:tcPr>
            <w:tcW w:w="1420" w:type="dxa"/>
            <w:shd w:val="clear" w:color="auto" w:fill="FABF8F" w:themeFill="accent6" w:themeFillTint="99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4.02</w:t>
            </w:r>
          </w:p>
        </w:tc>
        <w:tc>
          <w:tcPr>
            <w:tcW w:w="1557" w:type="dxa"/>
            <w:shd w:val="clear" w:color="auto" w:fill="FABF8F" w:themeFill="accent6" w:themeFillTint="99"/>
          </w:tcPr>
          <w:p w:rsidR="00CC2692" w:rsidRPr="00E26F14" w:rsidRDefault="00CC2692" w:rsidP="009A6AC0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984" w:type="dxa"/>
          </w:tcPr>
          <w:p w:rsidR="00CC2692" w:rsidRPr="00E26F14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6F14">
              <w:rPr>
                <w:rFonts w:ascii="Times New Roman" w:hAnsi="Times New Roman"/>
                <w:sz w:val="24"/>
                <w:szCs w:val="24"/>
              </w:rPr>
              <w:t>Закон Ома для участка цепи.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устанавливать зависимость силы то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ка в проводнике от сопротивления этого проводника;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записывать закон Ома в виде форму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лы;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решать задачи на закон Ома;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анализировать результаты опытных данных, приведенных в таблице;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6.02</w:t>
            </w:r>
          </w:p>
        </w:tc>
        <w:tc>
          <w:tcPr>
            <w:tcW w:w="1557" w:type="dxa"/>
          </w:tcPr>
          <w:p w:rsidR="00CC2692" w:rsidRPr="00E26F14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42</w:t>
            </w:r>
          </w:p>
        </w:tc>
        <w:tc>
          <w:tcPr>
            <w:tcW w:w="1984" w:type="dxa"/>
          </w:tcPr>
          <w:p w:rsidR="00CC2692" w:rsidRPr="00E73862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3862">
              <w:rPr>
                <w:rFonts w:ascii="Times New Roman" w:hAnsi="Times New Roman"/>
                <w:sz w:val="24"/>
                <w:szCs w:val="24"/>
              </w:rPr>
              <w:t>Расчет со</w:t>
            </w:r>
            <w:r w:rsidRPr="00E73862">
              <w:rPr>
                <w:rFonts w:ascii="Times New Roman" w:hAnsi="Times New Roman"/>
                <w:sz w:val="24"/>
                <w:szCs w:val="24"/>
              </w:rPr>
              <w:softHyphen/>
              <w:t>противления про</w:t>
            </w:r>
            <w:r w:rsidRPr="00E73862">
              <w:rPr>
                <w:rFonts w:ascii="Times New Roman" w:hAnsi="Times New Roman"/>
                <w:sz w:val="24"/>
                <w:szCs w:val="24"/>
              </w:rPr>
              <w:softHyphen/>
              <w:t>водника. Удельное сопротивление.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исследовать зависимость сопротив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ления проводника от его длины, пло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щади поперечного сечения и материала проводника;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вычислять удельное сопротивление проводника;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11.02</w:t>
            </w:r>
          </w:p>
        </w:tc>
        <w:tc>
          <w:tcPr>
            <w:tcW w:w="1557" w:type="dxa"/>
          </w:tcPr>
          <w:p w:rsidR="00CC2692" w:rsidRPr="00E73862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983196">
        <w:tc>
          <w:tcPr>
            <w:tcW w:w="710" w:type="dxa"/>
            <w:tcBorders>
              <w:bottom w:val="single" w:sz="4" w:space="0" w:color="000000"/>
            </w:tcBorders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CC2692" w:rsidRPr="00E73862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Решение задач </w:t>
            </w:r>
            <w:r w:rsidRPr="00E73862">
              <w:rPr>
                <w:rFonts w:ascii="Times New Roman" w:hAnsi="Times New Roman"/>
                <w:sz w:val="24"/>
                <w:szCs w:val="24"/>
              </w:rPr>
              <w:t xml:space="preserve"> на расчет сопро</w:t>
            </w:r>
            <w:r w:rsidRPr="00E73862">
              <w:rPr>
                <w:rFonts w:ascii="Times New Roman" w:hAnsi="Times New Roman"/>
                <w:sz w:val="24"/>
                <w:szCs w:val="24"/>
              </w:rPr>
              <w:softHyphen/>
              <w:t>тивления провод</w:t>
            </w:r>
            <w:r w:rsidRPr="00E73862">
              <w:rPr>
                <w:rFonts w:ascii="Times New Roman" w:hAnsi="Times New Roman"/>
                <w:sz w:val="24"/>
                <w:szCs w:val="24"/>
              </w:rPr>
              <w:softHyphen/>
              <w:t>ника, силы тока и напряжения.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чертить схемы электрической цепи;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рассчитывать электрическое сопро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тивление;</w:t>
            </w:r>
          </w:p>
        </w:tc>
        <w:tc>
          <w:tcPr>
            <w:tcW w:w="1420" w:type="dxa"/>
            <w:tcBorders>
              <w:bottom w:val="single" w:sz="4" w:space="0" w:color="000000"/>
            </w:tcBorders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13.02</w:t>
            </w:r>
          </w:p>
        </w:tc>
        <w:tc>
          <w:tcPr>
            <w:tcW w:w="1557" w:type="dxa"/>
            <w:tcBorders>
              <w:bottom w:val="single" w:sz="4" w:space="0" w:color="000000"/>
            </w:tcBorders>
          </w:tcPr>
          <w:p w:rsidR="00CC2692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983196">
        <w:tc>
          <w:tcPr>
            <w:tcW w:w="710" w:type="dxa"/>
            <w:tcBorders>
              <w:bottom w:val="single" w:sz="4" w:space="0" w:color="000000"/>
            </w:tcBorders>
            <w:shd w:val="clear" w:color="auto" w:fill="FABF8F" w:themeFill="accent6" w:themeFillTint="99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shd w:val="clear" w:color="auto" w:fill="FABF8F" w:themeFill="accent6" w:themeFillTint="99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3196">
              <w:rPr>
                <w:rFonts w:ascii="Times New Roman" w:hAnsi="Times New Roman"/>
                <w:b/>
                <w:sz w:val="24"/>
                <w:szCs w:val="24"/>
              </w:rPr>
              <w:t>Реостаты.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83196">
              <w:rPr>
                <w:rFonts w:ascii="Times New Roman" w:hAnsi="Times New Roman"/>
                <w:b/>
                <w:sz w:val="24"/>
                <w:szCs w:val="24"/>
              </w:rPr>
              <w:t xml:space="preserve"> Лаборатор</w:t>
            </w:r>
            <w:r w:rsidRPr="00983196">
              <w:rPr>
                <w:rFonts w:ascii="Times New Roman" w:hAnsi="Times New Roman"/>
                <w:b/>
                <w:sz w:val="24"/>
                <w:szCs w:val="24"/>
              </w:rPr>
              <w:softHyphen/>
              <w:t>ная работа</w:t>
            </w:r>
            <w:r w:rsidR="0098319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8319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r w:rsidR="0098319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83196">
              <w:rPr>
                <w:rFonts w:ascii="Times New Roman" w:hAnsi="Times New Roman"/>
                <w:b/>
                <w:sz w:val="24"/>
                <w:szCs w:val="24"/>
              </w:rPr>
              <w:t>6 «Регулирование силы тока реостатом»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  <w:shd w:val="clear" w:color="auto" w:fill="FABF8F" w:themeFill="accent6" w:themeFillTint="99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собирать электрическую цепь;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пользоваться реостатом для регули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рования силы тока в цепи;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работать в группе;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представлять результаты измерений в виде таблиц;</w:t>
            </w:r>
          </w:p>
        </w:tc>
        <w:tc>
          <w:tcPr>
            <w:tcW w:w="1420" w:type="dxa"/>
            <w:tcBorders>
              <w:bottom w:val="single" w:sz="4" w:space="0" w:color="000000"/>
            </w:tcBorders>
            <w:shd w:val="clear" w:color="auto" w:fill="FABF8F" w:themeFill="accent6" w:themeFillTint="99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18.02</w:t>
            </w:r>
          </w:p>
        </w:tc>
        <w:tc>
          <w:tcPr>
            <w:tcW w:w="1557" w:type="dxa"/>
            <w:tcBorders>
              <w:bottom w:val="single" w:sz="4" w:space="0" w:color="000000"/>
            </w:tcBorders>
            <w:shd w:val="clear" w:color="auto" w:fill="FABF8F" w:themeFill="accent6" w:themeFillTint="99"/>
          </w:tcPr>
          <w:p w:rsidR="00CC2692" w:rsidRPr="00E73862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983196">
        <w:tc>
          <w:tcPr>
            <w:tcW w:w="710" w:type="dxa"/>
            <w:shd w:val="clear" w:color="auto" w:fill="FABF8F" w:themeFill="accent6" w:themeFillTint="99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984" w:type="dxa"/>
            <w:shd w:val="clear" w:color="auto" w:fill="FABF8F" w:themeFill="accent6" w:themeFillTint="99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83196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№</w:t>
            </w:r>
            <w:r w:rsidR="0098319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83196">
              <w:rPr>
                <w:rFonts w:ascii="Times New Roman" w:hAnsi="Times New Roman"/>
                <w:b/>
                <w:sz w:val="24"/>
                <w:szCs w:val="24"/>
              </w:rPr>
              <w:t>7 «Измерение сопротивления проводника при помощи ам</w:t>
            </w:r>
            <w:r w:rsidRPr="00983196">
              <w:rPr>
                <w:rFonts w:ascii="Times New Roman" w:hAnsi="Times New Roman"/>
                <w:b/>
                <w:sz w:val="24"/>
                <w:szCs w:val="24"/>
              </w:rPr>
              <w:softHyphen/>
              <w:t>перметра и вольтметра»</w:t>
            </w:r>
          </w:p>
        </w:tc>
        <w:tc>
          <w:tcPr>
            <w:tcW w:w="4820" w:type="dxa"/>
            <w:shd w:val="clear" w:color="auto" w:fill="FABF8F" w:themeFill="accent6" w:themeFillTint="99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собирать электрическую цепь;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измерять сопротивление проводника при помощи амперметра и вольтметра;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представлять результаты измерений в виде таблиц;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работать в группе;</w:t>
            </w:r>
          </w:p>
        </w:tc>
        <w:tc>
          <w:tcPr>
            <w:tcW w:w="1420" w:type="dxa"/>
            <w:shd w:val="clear" w:color="auto" w:fill="FABF8F" w:themeFill="accent6" w:themeFillTint="99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20.02</w:t>
            </w:r>
          </w:p>
        </w:tc>
        <w:tc>
          <w:tcPr>
            <w:tcW w:w="1557" w:type="dxa"/>
            <w:shd w:val="clear" w:color="auto" w:fill="FABF8F" w:themeFill="accent6" w:themeFillTint="99"/>
          </w:tcPr>
          <w:p w:rsidR="00CC2692" w:rsidRPr="00E73862" w:rsidRDefault="00CC2692" w:rsidP="009A6AC0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984" w:type="dxa"/>
          </w:tcPr>
          <w:p w:rsidR="00CC2692" w:rsidRPr="00E73862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3862">
              <w:rPr>
                <w:rFonts w:ascii="Times New Roman" w:hAnsi="Times New Roman"/>
                <w:sz w:val="24"/>
                <w:szCs w:val="24"/>
              </w:rPr>
              <w:t>Последова</w:t>
            </w:r>
            <w:r w:rsidRPr="00E73862">
              <w:rPr>
                <w:rFonts w:ascii="Times New Roman" w:hAnsi="Times New Roman"/>
                <w:sz w:val="24"/>
                <w:szCs w:val="24"/>
              </w:rPr>
              <w:softHyphen/>
              <w:t>тельное соединение проводников.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приводить примеры применения по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следовательного соединения проводни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ков;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</w:t>
            </w:r>
            <w:r w:rsidRPr="00983196">
              <w:rPr>
                <w:rFonts w:ascii="Times New Roman" w:hAnsi="Times New Roman"/>
                <w:szCs w:val="20"/>
              </w:rPr>
              <w:t xml:space="preserve"> рассчитывать силу тока, напряжение и сопротивление при последовательном соединении;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25.02</w:t>
            </w:r>
          </w:p>
        </w:tc>
        <w:tc>
          <w:tcPr>
            <w:tcW w:w="1557" w:type="dxa"/>
          </w:tcPr>
          <w:p w:rsidR="00CC2692" w:rsidRPr="00E73862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984" w:type="dxa"/>
          </w:tcPr>
          <w:p w:rsidR="00CC2692" w:rsidRPr="00F80DAC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0DAC">
              <w:rPr>
                <w:rFonts w:ascii="Times New Roman" w:hAnsi="Times New Roman"/>
                <w:sz w:val="24"/>
                <w:szCs w:val="24"/>
              </w:rPr>
              <w:t>Параллель</w:t>
            </w:r>
            <w:r w:rsidRPr="00F80DAC">
              <w:rPr>
                <w:rFonts w:ascii="Times New Roman" w:hAnsi="Times New Roman"/>
                <w:sz w:val="24"/>
                <w:szCs w:val="24"/>
              </w:rPr>
              <w:softHyphen/>
              <w:t>ное соединение проводников.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widowControl w:val="0"/>
              <w:shd w:val="clear" w:color="auto" w:fill="FFFFFF"/>
              <w:tabs>
                <w:tab w:val="left" w:pos="365"/>
              </w:tabs>
              <w:autoSpaceDE w:val="0"/>
              <w:autoSpaceDN w:val="0"/>
              <w:adjustRightInd w:val="0"/>
              <w:spacing w:after="0" w:line="240" w:lineRule="auto"/>
              <w:ind w:right="29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приводить примеры применения па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раллельного соединения проводников;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рассчитывать силу тока, напряжение и сопротивление при параллельном со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единении;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27.02</w:t>
            </w:r>
          </w:p>
        </w:tc>
        <w:tc>
          <w:tcPr>
            <w:tcW w:w="1557" w:type="dxa"/>
          </w:tcPr>
          <w:p w:rsidR="00CC2692" w:rsidRPr="00F80DAC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983196">
        <w:tc>
          <w:tcPr>
            <w:tcW w:w="710" w:type="dxa"/>
            <w:tcBorders>
              <w:bottom w:val="single" w:sz="4" w:space="0" w:color="000000"/>
            </w:tcBorders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CC2692" w:rsidRPr="00F80DAC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0DAC">
              <w:rPr>
                <w:rFonts w:ascii="Times New Roman" w:hAnsi="Times New Roman"/>
                <w:sz w:val="24"/>
                <w:szCs w:val="24"/>
              </w:rPr>
              <w:t>Решение задач «Соединение проводников. Закон Ома для участка цепи»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</w:tcPr>
          <w:p w:rsidR="00CC2692" w:rsidRPr="00983196" w:rsidRDefault="00CC2692" w:rsidP="00CC2692">
            <w:pPr>
              <w:widowControl w:val="0"/>
              <w:shd w:val="clear" w:color="auto" w:fill="FFFFFF"/>
              <w:tabs>
                <w:tab w:val="left" w:pos="365"/>
              </w:tabs>
              <w:autoSpaceDE w:val="0"/>
              <w:autoSpaceDN w:val="0"/>
              <w:adjustRightInd w:val="0"/>
              <w:spacing w:after="0" w:line="240" w:lineRule="auto"/>
              <w:ind w:right="5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рассчитывать силу тока, напряже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ние, сопротивление при параллельном и последовательном соединении провод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ников;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применять знания к решению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br/>
              <w:t>задач;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4" w:space="0" w:color="000000"/>
            </w:tcBorders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3.03</w:t>
            </w:r>
          </w:p>
        </w:tc>
        <w:tc>
          <w:tcPr>
            <w:tcW w:w="1557" w:type="dxa"/>
            <w:tcBorders>
              <w:bottom w:val="single" w:sz="4" w:space="0" w:color="000000"/>
            </w:tcBorders>
          </w:tcPr>
          <w:p w:rsidR="00CC2692" w:rsidRPr="00F80DAC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983196">
        <w:tc>
          <w:tcPr>
            <w:tcW w:w="710" w:type="dxa"/>
            <w:shd w:val="clear" w:color="auto" w:fill="FABF8F" w:themeFill="accent6" w:themeFillTint="99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984" w:type="dxa"/>
            <w:shd w:val="clear" w:color="auto" w:fill="FABF8F" w:themeFill="accent6" w:themeFillTint="99"/>
          </w:tcPr>
          <w:p w:rsidR="00CC2692" w:rsidRDefault="00CC2692" w:rsidP="00CC2692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0DAC">
              <w:rPr>
                <w:rFonts w:ascii="Times New Roman" w:hAnsi="Times New Roman"/>
                <w:sz w:val="24"/>
                <w:szCs w:val="24"/>
              </w:rPr>
              <w:t>Работа и мощность элект</w:t>
            </w:r>
            <w:r w:rsidRPr="00F80DAC">
              <w:rPr>
                <w:rFonts w:ascii="Times New Roman" w:hAnsi="Times New Roman"/>
                <w:sz w:val="24"/>
                <w:szCs w:val="24"/>
              </w:rPr>
              <w:softHyphen/>
              <w:t xml:space="preserve">рического тока. 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83196">
              <w:rPr>
                <w:rFonts w:ascii="Times New Roman" w:hAnsi="Times New Roman"/>
                <w:b/>
                <w:sz w:val="24"/>
                <w:szCs w:val="24"/>
              </w:rPr>
              <w:t>Лабора</w:t>
            </w:r>
            <w:r w:rsidRPr="00983196">
              <w:rPr>
                <w:rFonts w:ascii="Times New Roman" w:hAnsi="Times New Roman"/>
                <w:b/>
                <w:sz w:val="24"/>
                <w:szCs w:val="24"/>
              </w:rPr>
              <w:softHyphen/>
              <w:t>торная работа №</w:t>
            </w:r>
            <w:r w:rsidR="00983196" w:rsidRPr="0098319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83196">
              <w:rPr>
                <w:rFonts w:ascii="Times New Roman" w:hAnsi="Times New Roman"/>
                <w:b/>
                <w:sz w:val="24"/>
                <w:szCs w:val="24"/>
              </w:rPr>
              <w:t>8 «Измерение мощности и работы тока в электрической лампе»</w:t>
            </w:r>
          </w:p>
        </w:tc>
        <w:tc>
          <w:tcPr>
            <w:tcW w:w="4820" w:type="dxa"/>
            <w:shd w:val="clear" w:color="auto" w:fill="FABF8F" w:themeFill="accent6" w:themeFillTint="99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выражать работу тока в Вт • ч;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br/>
              <w:t>кВт *ч;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- измерять мощность и работу </w:t>
            </w:r>
            <w:proofErr w:type="spellStart"/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токав</w:t>
            </w:r>
            <w:proofErr w:type="spellEnd"/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лампе, используя амперметр, вольт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метр, часы;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рассчитывать работу и мощность электрического тока;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- выражать единицу мощности через единицы напряжения и силы тока; 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работать в группе;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FABF8F" w:themeFill="accent6" w:themeFillTint="99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5.03</w:t>
            </w:r>
          </w:p>
        </w:tc>
        <w:tc>
          <w:tcPr>
            <w:tcW w:w="1557" w:type="dxa"/>
            <w:shd w:val="clear" w:color="auto" w:fill="FABF8F" w:themeFill="accent6" w:themeFillTint="99"/>
          </w:tcPr>
          <w:p w:rsidR="00CC2692" w:rsidRPr="00F80DAC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84" w:type="dxa"/>
          </w:tcPr>
          <w:p w:rsidR="00CC2692" w:rsidRPr="00D20A6E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0A6E">
              <w:rPr>
                <w:rFonts w:ascii="Times New Roman" w:hAnsi="Times New Roman"/>
                <w:sz w:val="24"/>
                <w:szCs w:val="24"/>
              </w:rPr>
              <w:t>Нагревание проводников электрическим то</w:t>
            </w:r>
            <w:r w:rsidRPr="00D20A6E">
              <w:rPr>
                <w:rFonts w:ascii="Times New Roman" w:hAnsi="Times New Roman"/>
                <w:sz w:val="24"/>
                <w:szCs w:val="24"/>
              </w:rPr>
              <w:softHyphen/>
              <w:t>ком. Закон Джоу</w:t>
            </w:r>
            <w:r w:rsidRPr="00D20A6E">
              <w:rPr>
                <w:rFonts w:ascii="Times New Roman" w:hAnsi="Times New Roman"/>
                <w:sz w:val="24"/>
                <w:szCs w:val="24"/>
              </w:rPr>
              <w:softHyphen/>
              <w:t xml:space="preserve">ля - Ленца. </w:t>
            </w:r>
            <w:r w:rsidRPr="00D20A6E">
              <w:rPr>
                <w:rFonts w:ascii="Times New Roman" w:hAnsi="Times New Roman"/>
                <w:sz w:val="24"/>
                <w:szCs w:val="24"/>
              </w:rPr>
              <w:lastRenderedPageBreak/>
              <w:t>Конденса</w:t>
            </w:r>
            <w:r w:rsidRPr="00D20A6E">
              <w:rPr>
                <w:rFonts w:ascii="Times New Roman" w:hAnsi="Times New Roman"/>
                <w:sz w:val="24"/>
                <w:szCs w:val="24"/>
              </w:rPr>
              <w:softHyphen/>
              <w:t>тор.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widowControl w:val="0"/>
              <w:shd w:val="clear" w:color="auto" w:fill="FFFFFF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lastRenderedPageBreak/>
              <w:t>- объяснять нагревание проводников током с позиции молекулярного стро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ения вещества;</w:t>
            </w:r>
          </w:p>
          <w:p w:rsidR="00CC2692" w:rsidRPr="00983196" w:rsidRDefault="00CC2692" w:rsidP="00CC2692">
            <w:pPr>
              <w:widowControl w:val="0"/>
              <w:shd w:val="clear" w:color="auto" w:fill="FFFFFF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рассчитывать количество теплоты, выделяемое проводником с током по за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 xml:space="preserve"> кону Джоуля - Ленца; </w:t>
            </w:r>
          </w:p>
          <w:p w:rsidR="00CC2692" w:rsidRPr="00983196" w:rsidRDefault="00CC2692" w:rsidP="00CC2692">
            <w:pPr>
              <w:widowControl w:val="0"/>
              <w:shd w:val="clear" w:color="auto" w:fill="FFFFFF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lastRenderedPageBreak/>
              <w:t>- объяснять назначения конденса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торов в технике;</w:t>
            </w:r>
          </w:p>
          <w:p w:rsidR="00CC2692" w:rsidRPr="00983196" w:rsidRDefault="00CC2692" w:rsidP="00CC2692">
            <w:pPr>
              <w:widowControl w:val="0"/>
              <w:shd w:val="clear" w:color="auto" w:fill="FFFFFF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объяснять способы увеличения и уменьшения емкости конденсатора;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рассчитывать электроемкость кон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, работу, которую совершает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br/>
              <w:t>электрическое поле конденсатора, энер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гию конденсатора;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10.03</w:t>
            </w:r>
          </w:p>
        </w:tc>
        <w:tc>
          <w:tcPr>
            <w:tcW w:w="1557" w:type="dxa"/>
          </w:tcPr>
          <w:p w:rsidR="00CC2692" w:rsidRPr="00D20A6E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983196">
        <w:tc>
          <w:tcPr>
            <w:tcW w:w="710" w:type="dxa"/>
            <w:tcBorders>
              <w:bottom w:val="single" w:sz="4" w:space="0" w:color="000000"/>
            </w:tcBorders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CC2692" w:rsidRPr="00203609" w:rsidRDefault="00CC2692" w:rsidP="00CC2692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3609">
              <w:rPr>
                <w:rFonts w:ascii="Times New Roman" w:hAnsi="Times New Roman"/>
                <w:sz w:val="24"/>
                <w:szCs w:val="24"/>
              </w:rPr>
              <w:t>Решение задач</w:t>
            </w:r>
            <w:r>
              <w:rPr>
                <w:rFonts w:ascii="Times New Roman" w:hAnsi="Times New Roman"/>
                <w:sz w:val="24"/>
                <w:szCs w:val="24"/>
              </w:rPr>
              <w:t>. Подготовка к контрольной работе.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находить в таблице необходимые данные;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рассчитывать параметры электрической цепи по закону Ома.</w:t>
            </w:r>
          </w:p>
        </w:tc>
        <w:tc>
          <w:tcPr>
            <w:tcW w:w="1420" w:type="dxa"/>
            <w:tcBorders>
              <w:bottom w:val="single" w:sz="4" w:space="0" w:color="000000"/>
            </w:tcBorders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12.03</w:t>
            </w:r>
          </w:p>
        </w:tc>
        <w:tc>
          <w:tcPr>
            <w:tcW w:w="1557" w:type="dxa"/>
            <w:tcBorders>
              <w:bottom w:val="single" w:sz="4" w:space="0" w:color="000000"/>
            </w:tcBorders>
          </w:tcPr>
          <w:p w:rsidR="00CC2692" w:rsidRPr="00203609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983196">
        <w:tc>
          <w:tcPr>
            <w:tcW w:w="710" w:type="dxa"/>
            <w:shd w:val="clear" w:color="auto" w:fill="FABF8F" w:themeFill="accent6" w:themeFillTint="99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984" w:type="dxa"/>
            <w:shd w:val="clear" w:color="auto" w:fill="FABF8F" w:themeFill="accent6" w:themeFillTint="99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83196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</w:t>
            </w:r>
            <w:r w:rsidR="00983196" w:rsidRPr="0098319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83196">
              <w:rPr>
                <w:rFonts w:ascii="Times New Roman" w:hAnsi="Times New Roman"/>
                <w:b/>
                <w:sz w:val="24"/>
                <w:szCs w:val="24"/>
              </w:rPr>
              <w:t>3 «Электриче</w:t>
            </w:r>
            <w:r w:rsidRPr="00983196">
              <w:rPr>
                <w:rFonts w:ascii="Times New Roman" w:hAnsi="Times New Roman"/>
                <w:b/>
                <w:sz w:val="24"/>
                <w:szCs w:val="24"/>
              </w:rPr>
              <w:softHyphen/>
              <w:t>ские явления»</w:t>
            </w:r>
          </w:p>
        </w:tc>
        <w:tc>
          <w:tcPr>
            <w:tcW w:w="4820" w:type="dxa"/>
            <w:shd w:val="clear" w:color="auto" w:fill="FABF8F" w:themeFill="accent6" w:themeFillTint="99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hAnsi="Times New Roman"/>
                <w:szCs w:val="20"/>
              </w:rPr>
              <w:t>- применять знания к решению задач;</w:t>
            </w:r>
          </w:p>
        </w:tc>
        <w:tc>
          <w:tcPr>
            <w:tcW w:w="1420" w:type="dxa"/>
            <w:shd w:val="clear" w:color="auto" w:fill="FABF8F" w:themeFill="accent6" w:themeFillTint="99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17.03</w:t>
            </w:r>
          </w:p>
        </w:tc>
        <w:tc>
          <w:tcPr>
            <w:tcW w:w="1557" w:type="dxa"/>
            <w:shd w:val="clear" w:color="auto" w:fill="FABF8F" w:themeFill="accent6" w:themeFillTint="99"/>
          </w:tcPr>
          <w:p w:rsidR="00CC2692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984" w:type="dxa"/>
          </w:tcPr>
          <w:p w:rsidR="00CC2692" w:rsidRPr="00D20A6E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0A6E">
              <w:rPr>
                <w:rFonts w:ascii="Times New Roman" w:hAnsi="Times New Roman"/>
                <w:sz w:val="24"/>
                <w:szCs w:val="24"/>
              </w:rPr>
              <w:t>Лампа на</w:t>
            </w:r>
            <w:r w:rsidRPr="00D20A6E">
              <w:rPr>
                <w:rFonts w:ascii="Times New Roman" w:hAnsi="Times New Roman"/>
                <w:sz w:val="24"/>
                <w:szCs w:val="24"/>
              </w:rPr>
              <w:softHyphen/>
              <w:t>каливания. Элект</w:t>
            </w:r>
            <w:r w:rsidRPr="00D20A6E">
              <w:rPr>
                <w:rFonts w:ascii="Times New Roman" w:hAnsi="Times New Roman"/>
                <w:sz w:val="24"/>
                <w:szCs w:val="24"/>
              </w:rPr>
              <w:softHyphen/>
              <w:t>рические нагрева</w:t>
            </w:r>
            <w:r w:rsidRPr="00D20A6E">
              <w:rPr>
                <w:rFonts w:ascii="Times New Roman" w:hAnsi="Times New Roman"/>
                <w:sz w:val="24"/>
                <w:szCs w:val="24"/>
              </w:rPr>
              <w:softHyphen/>
              <w:t>тельные приборы. Короткое замыка</w:t>
            </w:r>
            <w:r w:rsidRPr="00D20A6E">
              <w:rPr>
                <w:rFonts w:ascii="Times New Roman" w:hAnsi="Times New Roman"/>
                <w:sz w:val="24"/>
                <w:szCs w:val="24"/>
              </w:rPr>
              <w:softHyphen/>
              <w:t>ние, предохрани</w:t>
            </w:r>
            <w:r w:rsidRPr="00D20A6E">
              <w:rPr>
                <w:rFonts w:ascii="Times New Roman" w:hAnsi="Times New Roman"/>
                <w:sz w:val="24"/>
                <w:szCs w:val="24"/>
              </w:rPr>
              <w:softHyphen/>
              <w:t>тели.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hAnsi="Times New Roman"/>
                <w:szCs w:val="20"/>
              </w:rPr>
              <w:t>- различать по принципу действия лампы, используемые для освещения, предохранители в современных прибо</w:t>
            </w:r>
            <w:r w:rsidRPr="00983196">
              <w:rPr>
                <w:rFonts w:ascii="Times New Roman" w:hAnsi="Times New Roman"/>
                <w:szCs w:val="20"/>
              </w:rPr>
              <w:softHyphen/>
              <w:t>рах;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19.03</w:t>
            </w:r>
          </w:p>
        </w:tc>
        <w:tc>
          <w:tcPr>
            <w:tcW w:w="1557" w:type="dxa"/>
          </w:tcPr>
          <w:p w:rsidR="00CC2692" w:rsidRPr="00D20A6E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983196">
        <w:tc>
          <w:tcPr>
            <w:tcW w:w="710" w:type="dxa"/>
            <w:tcBorders>
              <w:bottom w:val="single" w:sz="4" w:space="0" w:color="000000"/>
            </w:tcBorders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CC2692" w:rsidRPr="0003610B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610B">
              <w:rPr>
                <w:rFonts w:ascii="Times New Roman" w:hAnsi="Times New Roman"/>
                <w:sz w:val="24"/>
                <w:szCs w:val="24"/>
              </w:rPr>
              <w:t>Магнитное поле. Магнитное поле прямого тока. Магнитные линии.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выявлять связь между электриче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ским током и магнитным полем;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объяснять связь направления маг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нитных линий магнитного поля тока с направлением тока в проводнике;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приводить примеры магнитных явле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ний;</w:t>
            </w:r>
          </w:p>
        </w:tc>
        <w:tc>
          <w:tcPr>
            <w:tcW w:w="1420" w:type="dxa"/>
            <w:tcBorders>
              <w:bottom w:val="single" w:sz="4" w:space="0" w:color="000000"/>
            </w:tcBorders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24.03</w:t>
            </w:r>
          </w:p>
        </w:tc>
        <w:tc>
          <w:tcPr>
            <w:tcW w:w="1557" w:type="dxa"/>
            <w:tcBorders>
              <w:bottom w:val="single" w:sz="4" w:space="0" w:color="000000"/>
            </w:tcBorders>
          </w:tcPr>
          <w:p w:rsidR="00CC2692" w:rsidRPr="0003610B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983196">
        <w:tc>
          <w:tcPr>
            <w:tcW w:w="710" w:type="dxa"/>
            <w:shd w:val="clear" w:color="auto" w:fill="FABF8F" w:themeFill="accent6" w:themeFillTint="99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984" w:type="dxa"/>
            <w:shd w:val="clear" w:color="auto" w:fill="FABF8F" w:themeFill="accent6" w:themeFillTint="99"/>
          </w:tcPr>
          <w:p w:rsidR="00CC2692" w:rsidRPr="0003610B" w:rsidRDefault="00CC2692" w:rsidP="00CC2692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610B">
              <w:rPr>
                <w:rFonts w:ascii="Times New Roman" w:hAnsi="Times New Roman"/>
                <w:sz w:val="24"/>
                <w:szCs w:val="24"/>
              </w:rPr>
              <w:t xml:space="preserve">Магнитное поле катушки с током. </w:t>
            </w:r>
            <w:r w:rsidRPr="00983196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№</w:t>
            </w:r>
            <w:r w:rsidR="00983196" w:rsidRPr="0098319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83196">
              <w:rPr>
                <w:rFonts w:ascii="Times New Roman" w:hAnsi="Times New Roman"/>
                <w:b/>
                <w:sz w:val="24"/>
                <w:szCs w:val="24"/>
              </w:rPr>
              <w:t>9 «Сборка электро</w:t>
            </w:r>
            <w:r w:rsidRPr="00983196">
              <w:rPr>
                <w:rFonts w:ascii="Times New Roman" w:hAnsi="Times New Roman"/>
                <w:b/>
                <w:sz w:val="24"/>
                <w:szCs w:val="24"/>
              </w:rPr>
              <w:softHyphen/>
              <w:t>магнита и испытание его действия»</w:t>
            </w:r>
          </w:p>
        </w:tc>
        <w:tc>
          <w:tcPr>
            <w:tcW w:w="4820" w:type="dxa"/>
            <w:shd w:val="clear" w:color="auto" w:fill="FABF8F" w:themeFill="accent6" w:themeFillTint="99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называть способы усиления магнит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ного действия катушки с током;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приводить примеры использования электромагнитов в технике и быту;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работать в группе;</w:t>
            </w:r>
          </w:p>
        </w:tc>
        <w:tc>
          <w:tcPr>
            <w:tcW w:w="1420" w:type="dxa"/>
            <w:shd w:val="clear" w:color="auto" w:fill="FABF8F" w:themeFill="accent6" w:themeFillTint="99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26.03</w:t>
            </w:r>
          </w:p>
        </w:tc>
        <w:tc>
          <w:tcPr>
            <w:tcW w:w="1557" w:type="dxa"/>
            <w:shd w:val="clear" w:color="auto" w:fill="FABF8F" w:themeFill="accent6" w:themeFillTint="99"/>
          </w:tcPr>
          <w:p w:rsidR="00CC2692" w:rsidRPr="0003610B" w:rsidRDefault="00CC2692" w:rsidP="009A6AC0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983196">
        <w:tc>
          <w:tcPr>
            <w:tcW w:w="710" w:type="dxa"/>
            <w:tcBorders>
              <w:bottom w:val="single" w:sz="4" w:space="0" w:color="000000"/>
            </w:tcBorders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CC2692" w:rsidRPr="0003610B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610B">
              <w:rPr>
                <w:rFonts w:ascii="Times New Roman" w:hAnsi="Times New Roman"/>
                <w:sz w:val="24"/>
                <w:szCs w:val="24"/>
              </w:rPr>
              <w:t>Постоянные магниты. Магнит</w:t>
            </w:r>
            <w:r w:rsidRPr="0003610B">
              <w:rPr>
                <w:rFonts w:ascii="Times New Roman" w:hAnsi="Times New Roman"/>
                <w:sz w:val="24"/>
                <w:szCs w:val="24"/>
              </w:rPr>
              <w:softHyphen/>
              <w:t>ное поле постоян</w:t>
            </w:r>
            <w:r w:rsidRPr="0003610B">
              <w:rPr>
                <w:rFonts w:ascii="Times New Roman" w:hAnsi="Times New Roman"/>
                <w:sz w:val="24"/>
                <w:szCs w:val="24"/>
              </w:rPr>
              <w:softHyphen/>
              <w:t>ных магнитов. Магнитное поле Земли.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объяснять возникновение магнит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ных бурь, намагничивание железа;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получать картины магнитного поля полосового и дугообразного магнитов;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описывать опыты по намагничива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нию веществ;</w:t>
            </w:r>
          </w:p>
        </w:tc>
        <w:tc>
          <w:tcPr>
            <w:tcW w:w="1420" w:type="dxa"/>
            <w:tcBorders>
              <w:bottom w:val="single" w:sz="4" w:space="0" w:color="000000"/>
            </w:tcBorders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7.04</w:t>
            </w:r>
          </w:p>
        </w:tc>
        <w:tc>
          <w:tcPr>
            <w:tcW w:w="1557" w:type="dxa"/>
            <w:tcBorders>
              <w:bottom w:val="single" w:sz="4" w:space="0" w:color="000000"/>
            </w:tcBorders>
          </w:tcPr>
          <w:p w:rsidR="00CC2692" w:rsidRPr="0003610B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983196">
        <w:tc>
          <w:tcPr>
            <w:tcW w:w="710" w:type="dxa"/>
            <w:shd w:val="clear" w:color="auto" w:fill="FABF8F" w:themeFill="accent6" w:themeFillTint="99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984" w:type="dxa"/>
            <w:shd w:val="clear" w:color="auto" w:fill="FABF8F" w:themeFill="accent6" w:themeFillTint="99"/>
          </w:tcPr>
          <w:p w:rsidR="00CC2692" w:rsidRDefault="00CC2692" w:rsidP="00CC269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610B">
              <w:rPr>
                <w:rFonts w:ascii="Times New Roman" w:hAnsi="Times New Roman"/>
                <w:sz w:val="24"/>
                <w:szCs w:val="24"/>
              </w:rPr>
              <w:t>Действие магнитного поля на проводник с то</w:t>
            </w:r>
            <w:r w:rsidRPr="0003610B">
              <w:rPr>
                <w:rFonts w:ascii="Times New Roman" w:hAnsi="Times New Roman"/>
                <w:sz w:val="24"/>
                <w:szCs w:val="24"/>
              </w:rPr>
              <w:softHyphen/>
              <w:t>ком. Электриче</w:t>
            </w:r>
            <w:r w:rsidRPr="0003610B">
              <w:rPr>
                <w:rFonts w:ascii="Times New Roman" w:hAnsi="Times New Roman"/>
                <w:sz w:val="24"/>
                <w:szCs w:val="24"/>
              </w:rPr>
              <w:softHyphen/>
              <w:t xml:space="preserve">ский двигатель. </w:t>
            </w:r>
          </w:p>
          <w:p w:rsidR="00CC2692" w:rsidRPr="00983196" w:rsidRDefault="00CC2692" w:rsidP="00CC269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Лабораторная работа №</w:t>
            </w:r>
            <w:r w:rsidR="00983196" w:rsidRPr="0098319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8319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10 «Изучение </w:t>
            </w:r>
            <w:r w:rsidRPr="0098319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электрического двигателя постоянного то</w:t>
            </w:r>
            <w:r w:rsidRPr="0098319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softHyphen/>
              <w:t>ка (на модели)»</w:t>
            </w:r>
          </w:p>
        </w:tc>
        <w:tc>
          <w:tcPr>
            <w:tcW w:w="4820" w:type="dxa"/>
            <w:shd w:val="clear" w:color="auto" w:fill="FABF8F" w:themeFill="accent6" w:themeFillTint="99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lastRenderedPageBreak/>
              <w:t>- объяснять принцип действия элект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родвигателя и области его применения;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перечислять преимущества электро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двигателей по сравнению с тепловыми;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собирать электрический двигатель постоянного тока (на модели);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определять основные детали элект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рического двигателя постоянного тока;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работать в группе;</w:t>
            </w:r>
          </w:p>
        </w:tc>
        <w:tc>
          <w:tcPr>
            <w:tcW w:w="1420" w:type="dxa"/>
            <w:shd w:val="clear" w:color="auto" w:fill="FABF8F" w:themeFill="accent6" w:themeFillTint="99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9.04</w:t>
            </w:r>
          </w:p>
        </w:tc>
        <w:tc>
          <w:tcPr>
            <w:tcW w:w="1557" w:type="dxa"/>
            <w:shd w:val="clear" w:color="auto" w:fill="FABF8F" w:themeFill="accent6" w:themeFillTint="99"/>
          </w:tcPr>
          <w:p w:rsidR="00CC2692" w:rsidRPr="0003610B" w:rsidRDefault="00CC2692" w:rsidP="00C75DD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58</w:t>
            </w:r>
          </w:p>
        </w:tc>
        <w:tc>
          <w:tcPr>
            <w:tcW w:w="1984" w:type="dxa"/>
          </w:tcPr>
          <w:p w:rsidR="00CC2692" w:rsidRPr="004F5CAD" w:rsidRDefault="00CC2692" w:rsidP="00CC2692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5CAD">
              <w:rPr>
                <w:rFonts w:ascii="Times New Roman" w:hAnsi="Times New Roman"/>
                <w:sz w:val="24"/>
                <w:szCs w:val="24"/>
              </w:rPr>
              <w:t>Источники света. Распростра</w:t>
            </w:r>
            <w:r w:rsidRPr="004F5CAD">
              <w:rPr>
                <w:rFonts w:ascii="Times New Roman" w:hAnsi="Times New Roman"/>
                <w:sz w:val="24"/>
                <w:szCs w:val="24"/>
              </w:rPr>
              <w:softHyphen/>
              <w:t>нение света.</w:t>
            </w:r>
          </w:p>
          <w:p w:rsidR="00CC2692" w:rsidRPr="004F5CAD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наблюдать прямолинейное распрост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ранение света;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объяснять образование тени и полу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тени;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проводить исследовательский экспе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римент по получению тени и полутени;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14.04</w:t>
            </w:r>
          </w:p>
        </w:tc>
        <w:tc>
          <w:tcPr>
            <w:tcW w:w="1557" w:type="dxa"/>
          </w:tcPr>
          <w:p w:rsidR="00CC2692" w:rsidRPr="004F5CAD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984" w:type="dxa"/>
          </w:tcPr>
          <w:p w:rsidR="00CC2692" w:rsidRPr="004F5CAD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CAD">
              <w:rPr>
                <w:rFonts w:ascii="Times New Roman" w:hAnsi="Times New Roman"/>
                <w:sz w:val="24"/>
                <w:szCs w:val="24"/>
              </w:rPr>
              <w:t>Отражение света. Закон отра</w:t>
            </w:r>
            <w:r w:rsidRPr="004F5CAD">
              <w:rPr>
                <w:rFonts w:ascii="Times New Roman" w:hAnsi="Times New Roman"/>
                <w:sz w:val="24"/>
                <w:szCs w:val="24"/>
              </w:rPr>
              <w:softHyphen/>
              <w:t>жения света.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наблюдать отражение света;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проводить исследовательский экспе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римент по изучению зависимости угла отражения света от угла падения;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16.04</w:t>
            </w:r>
          </w:p>
        </w:tc>
        <w:tc>
          <w:tcPr>
            <w:tcW w:w="1557" w:type="dxa"/>
          </w:tcPr>
          <w:p w:rsidR="00CC2692" w:rsidRPr="004F5CAD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984" w:type="dxa"/>
          </w:tcPr>
          <w:p w:rsidR="00CC2692" w:rsidRPr="004F5CAD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CAD">
              <w:rPr>
                <w:rFonts w:ascii="Times New Roman" w:hAnsi="Times New Roman"/>
                <w:sz w:val="24"/>
                <w:szCs w:val="24"/>
              </w:rPr>
              <w:t>Плоское зер</w:t>
            </w:r>
            <w:r w:rsidRPr="004F5CAD">
              <w:rPr>
                <w:rFonts w:ascii="Times New Roman" w:hAnsi="Times New Roman"/>
                <w:sz w:val="24"/>
                <w:szCs w:val="24"/>
              </w:rPr>
              <w:softHyphen/>
              <w:t>кало.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widowControl w:val="0"/>
              <w:shd w:val="clear" w:color="auto" w:fill="FFFFFF"/>
              <w:tabs>
                <w:tab w:val="left" w:pos="3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применять закон отражения света при построении изображения в плоском зеркале;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строить изображение точки в пло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ском зеркале;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21.04</w:t>
            </w:r>
          </w:p>
        </w:tc>
        <w:tc>
          <w:tcPr>
            <w:tcW w:w="1557" w:type="dxa"/>
          </w:tcPr>
          <w:p w:rsidR="00CC2692" w:rsidRPr="004F5CAD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984" w:type="dxa"/>
          </w:tcPr>
          <w:p w:rsidR="00CC2692" w:rsidRPr="004F5CAD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CAD">
              <w:rPr>
                <w:rFonts w:ascii="Times New Roman" w:hAnsi="Times New Roman"/>
                <w:sz w:val="24"/>
                <w:szCs w:val="24"/>
              </w:rPr>
              <w:t>Преломле</w:t>
            </w:r>
            <w:r w:rsidRPr="004F5CAD">
              <w:rPr>
                <w:rFonts w:ascii="Times New Roman" w:hAnsi="Times New Roman"/>
                <w:sz w:val="24"/>
                <w:szCs w:val="24"/>
              </w:rPr>
              <w:softHyphen/>
              <w:t>ние света. Закон преломления света.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widowControl w:val="0"/>
              <w:shd w:val="clear" w:color="auto" w:fill="FFFFFF"/>
              <w:tabs>
                <w:tab w:val="left" w:pos="3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наблюдать преломление света;</w:t>
            </w:r>
          </w:p>
          <w:p w:rsidR="00CC2692" w:rsidRPr="00983196" w:rsidRDefault="00CC2692" w:rsidP="00CC2692">
            <w:pPr>
              <w:widowControl w:val="0"/>
              <w:shd w:val="clear" w:color="auto" w:fill="FFFFFF"/>
              <w:tabs>
                <w:tab w:val="left" w:pos="3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работать с текстом учебника;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проводить исследовательский экспе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римент по преломлению света при пере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ходе луча из воздуха в воду, делать вы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воды;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23.04</w:t>
            </w:r>
          </w:p>
        </w:tc>
        <w:tc>
          <w:tcPr>
            <w:tcW w:w="1557" w:type="dxa"/>
          </w:tcPr>
          <w:p w:rsidR="00CC2692" w:rsidRPr="004F5CAD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984" w:type="dxa"/>
          </w:tcPr>
          <w:p w:rsidR="00CC2692" w:rsidRPr="004F5CAD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CAD">
              <w:rPr>
                <w:rFonts w:ascii="Times New Roman" w:hAnsi="Times New Roman"/>
                <w:sz w:val="24"/>
                <w:szCs w:val="24"/>
              </w:rPr>
              <w:t>Линзы. Оптическая сила линзы.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различать линзы по внешнему виду;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определять, какая из двух линз с раз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ными фокусными расстояниями дает большее увеличение;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28.04</w:t>
            </w:r>
          </w:p>
        </w:tc>
        <w:tc>
          <w:tcPr>
            <w:tcW w:w="1557" w:type="dxa"/>
          </w:tcPr>
          <w:p w:rsidR="00CC2692" w:rsidRPr="004F5CAD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983196">
        <w:trPr>
          <w:trHeight w:val="58"/>
        </w:trPr>
        <w:tc>
          <w:tcPr>
            <w:tcW w:w="710" w:type="dxa"/>
            <w:tcBorders>
              <w:bottom w:val="single" w:sz="4" w:space="0" w:color="000000"/>
            </w:tcBorders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CC2692" w:rsidRPr="004F5CAD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CAD">
              <w:rPr>
                <w:rFonts w:ascii="Times New Roman" w:hAnsi="Times New Roman"/>
                <w:sz w:val="24"/>
                <w:szCs w:val="24"/>
              </w:rPr>
              <w:t>Изображе</w:t>
            </w:r>
            <w:r w:rsidRPr="004F5CAD">
              <w:rPr>
                <w:rFonts w:ascii="Times New Roman" w:hAnsi="Times New Roman"/>
                <w:sz w:val="24"/>
                <w:szCs w:val="24"/>
              </w:rPr>
              <w:softHyphen/>
              <w:t>ния, даваемые линзой.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- строить изображения, даваемые линзой (рассеивающей, собирающей) для случаев: </w:t>
            </w:r>
            <w:r w:rsidRPr="00983196">
              <w:rPr>
                <w:rFonts w:ascii="Times New Roman" w:eastAsia="Times New Roman" w:hAnsi="Times New Roman"/>
                <w:i/>
                <w:iCs/>
                <w:szCs w:val="20"/>
                <w:lang w:val="en-US" w:eastAsia="ru-RU"/>
              </w:rPr>
              <w:t>F</w:t>
            </w:r>
            <w:r w:rsidRPr="00983196">
              <w:rPr>
                <w:rFonts w:ascii="Times New Roman" w:eastAsia="Times New Roman" w:hAnsi="Times New Roman"/>
                <w:i/>
                <w:iCs/>
                <w:szCs w:val="20"/>
                <w:lang w:eastAsia="ru-RU"/>
              </w:rPr>
              <w:t>&gt;</w:t>
            </w:r>
            <w:proofErr w:type="spellStart"/>
            <w:r w:rsidRPr="00983196">
              <w:rPr>
                <w:rFonts w:ascii="Times New Roman" w:eastAsia="Times New Roman" w:hAnsi="Times New Roman"/>
                <w:i/>
                <w:szCs w:val="20"/>
                <w:lang w:eastAsia="ru-RU"/>
              </w:rPr>
              <w:t>f</w:t>
            </w:r>
            <w:proofErr w:type="spellEnd"/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; </w:t>
            </w:r>
            <w:r w:rsidRPr="00983196">
              <w:rPr>
                <w:rFonts w:ascii="Times New Roman" w:eastAsia="Times New Roman" w:hAnsi="Times New Roman"/>
                <w:i/>
                <w:iCs/>
                <w:szCs w:val="20"/>
                <w:lang w:eastAsia="ru-RU"/>
              </w:rPr>
              <w:t>2</w:t>
            </w:r>
            <w:r w:rsidRPr="00983196">
              <w:rPr>
                <w:rFonts w:ascii="Times New Roman" w:eastAsia="Times New Roman" w:hAnsi="Times New Roman"/>
                <w:i/>
                <w:iCs/>
                <w:szCs w:val="20"/>
                <w:lang w:val="en-US" w:eastAsia="ru-RU"/>
              </w:rPr>
              <w:t>F</w:t>
            </w:r>
            <w:r w:rsidRPr="00983196">
              <w:rPr>
                <w:rFonts w:ascii="Times New Roman" w:eastAsia="Times New Roman" w:hAnsi="Times New Roman"/>
                <w:i/>
                <w:iCs/>
                <w:szCs w:val="20"/>
                <w:lang w:eastAsia="ru-RU"/>
              </w:rPr>
              <w:t>&lt;</w:t>
            </w:r>
            <w:r w:rsidRPr="00983196">
              <w:rPr>
                <w:rFonts w:ascii="Times New Roman" w:eastAsia="Times New Roman" w:hAnsi="Times New Roman"/>
                <w:i/>
                <w:iCs/>
                <w:szCs w:val="20"/>
                <w:lang w:val="en-US" w:eastAsia="ru-RU"/>
              </w:rPr>
              <w:t>f</w:t>
            </w:r>
            <w:r w:rsidRPr="00983196">
              <w:rPr>
                <w:rFonts w:ascii="Times New Roman" w:eastAsia="Times New Roman" w:hAnsi="Times New Roman"/>
                <w:i/>
                <w:iCs/>
                <w:szCs w:val="20"/>
                <w:lang w:eastAsia="ru-RU"/>
              </w:rPr>
              <w:t xml:space="preserve">; </w:t>
            </w:r>
            <w:r w:rsidRPr="00983196">
              <w:rPr>
                <w:rFonts w:ascii="Times New Roman" w:eastAsia="Times New Roman" w:hAnsi="Times New Roman"/>
                <w:i/>
                <w:iCs/>
                <w:szCs w:val="20"/>
                <w:lang w:val="en-US" w:eastAsia="ru-RU"/>
              </w:rPr>
              <w:t>F</w:t>
            </w:r>
            <w:r w:rsidRPr="00983196">
              <w:rPr>
                <w:rFonts w:ascii="Times New Roman" w:eastAsia="Times New Roman" w:hAnsi="Times New Roman"/>
                <w:i/>
                <w:iCs/>
                <w:szCs w:val="20"/>
                <w:lang w:eastAsia="ru-RU"/>
              </w:rPr>
              <w:t>&lt;</w:t>
            </w:r>
            <w:r w:rsidRPr="00983196">
              <w:rPr>
                <w:rFonts w:ascii="Times New Roman" w:eastAsia="Times New Roman" w:hAnsi="Times New Roman"/>
                <w:i/>
                <w:iCs/>
                <w:szCs w:val="20"/>
                <w:lang w:val="en-US" w:eastAsia="ru-RU"/>
              </w:rPr>
              <w:t>f</w:t>
            </w:r>
            <w:r w:rsidRPr="00983196">
              <w:rPr>
                <w:rFonts w:ascii="Times New Roman" w:eastAsia="Times New Roman" w:hAnsi="Times New Roman"/>
                <w:i/>
                <w:iCs/>
                <w:szCs w:val="20"/>
                <w:lang w:eastAsia="ru-RU"/>
              </w:rPr>
              <w:t>&lt;2</w:t>
            </w:r>
            <w:r w:rsidRPr="00983196">
              <w:rPr>
                <w:rFonts w:ascii="Times New Roman" w:eastAsia="Times New Roman" w:hAnsi="Times New Roman"/>
                <w:i/>
                <w:iCs/>
                <w:szCs w:val="20"/>
                <w:lang w:val="en-US" w:eastAsia="ru-RU"/>
              </w:rPr>
              <w:t>F</w:t>
            </w:r>
            <w:r w:rsidRPr="00983196">
              <w:rPr>
                <w:rFonts w:ascii="Times New Roman" w:eastAsia="Times New Roman" w:hAnsi="Times New Roman"/>
                <w:i/>
                <w:iCs/>
                <w:szCs w:val="20"/>
                <w:lang w:eastAsia="ru-RU"/>
              </w:rPr>
              <w:t>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различать мнимое и действительное изображения;</w:t>
            </w:r>
          </w:p>
        </w:tc>
        <w:tc>
          <w:tcPr>
            <w:tcW w:w="1420" w:type="dxa"/>
            <w:tcBorders>
              <w:bottom w:val="single" w:sz="4" w:space="0" w:color="000000"/>
            </w:tcBorders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30.04</w:t>
            </w:r>
          </w:p>
        </w:tc>
        <w:tc>
          <w:tcPr>
            <w:tcW w:w="1557" w:type="dxa"/>
            <w:tcBorders>
              <w:bottom w:val="single" w:sz="4" w:space="0" w:color="000000"/>
            </w:tcBorders>
          </w:tcPr>
          <w:p w:rsidR="00CC2692" w:rsidRPr="004F5CAD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983196">
        <w:trPr>
          <w:trHeight w:val="58"/>
        </w:trPr>
        <w:tc>
          <w:tcPr>
            <w:tcW w:w="710" w:type="dxa"/>
            <w:shd w:val="clear" w:color="auto" w:fill="FABF8F" w:themeFill="accent6" w:themeFillTint="99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984" w:type="dxa"/>
            <w:shd w:val="clear" w:color="auto" w:fill="FABF8F" w:themeFill="accent6" w:themeFillTint="99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83196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№ 11 «Получение изображения при помощи линзы»</w:t>
            </w:r>
          </w:p>
        </w:tc>
        <w:tc>
          <w:tcPr>
            <w:tcW w:w="4820" w:type="dxa"/>
            <w:shd w:val="clear" w:color="auto" w:fill="FABF8F" w:themeFill="accent6" w:themeFillTint="99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измерять фокусное расстояние и оп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тическую силу линзы;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анализировать полученные при помо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щи линзы изображения, делать выводы, представлять результат в виде таблиц;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работать в группе;</w:t>
            </w:r>
          </w:p>
        </w:tc>
        <w:tc>
          <w:tcPr>
            <w:tcW w:w="1420" w:type="dxa"/>
            <w:shd w:val="clear" w:color="auto" w:fill="FABF8F" w:themeFill="accent6" w:themeFillTint="99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5.05</w:t>
            </w:r>
          </w:p>
        </w:tc>
        <w:tc>
          <w:tcPr>
            <w:tcW w:w="1557" w:type="dxa"/>
            <w:shd w:val="clear" w:color="auto" w:fill="FABF8F" w:themeFill="accent6" w:themeFillTint="99"/>
          </w:tcPr>
          <w:p w:rsidR="00CC2692" w:rsidRPr="004F5CAD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983196">
        <w:trPr>
          <w:trHeight w:val="58"/>
        </w:trPr>
        <w:tc>
          <w:tcPr>
            <w:tcW w:w="710" w:type="dxa"/>
            <w:tcBorders>
              <w:bottom w:val="single" w:sz="4" w:space="0" w:color="000000"/>
            </w:tcBorders>
          </w:tcPr>
          <w:p w:rsidR="00CC2692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CC2692" w:rsidRPr="004F5CAD" w:rsidRDefault="00CC2692" w:rsidP="00CC2692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задач. Подготовка к контрольной работе.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применять знания к решению задач на применение законов геометрической оптики;</w:t>
            </w:r>
          </w:p>
        </w:tc>
        <w:tc>
          <w:tcPr>
            <w:tcW w:w="1420" w:type="dxa"/>
            <w:tcBorders>
              <w:bottom w:val="single" w:sz="4" w:space="0" w:color="000000"/>
            </w:tcBorders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7.05</w:t>
            </w:r>
          </w:p>
        </w:tc>
        <w:tc>
          <w:tcPr>
            <w:tcW w:w="1557" w:type="dxa"/>
            <w:tcBorders>
              <w:bottom w:val="single" w:sz="4" w:space="0" w:color="000000"/>
            </w:tcBorders>
          </w:tcPr>
          <w:p w:rsidR="00CC2692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983196">
        <w:trPr>
          <w:trHeight w:val="58"/>
        </w:trPr>
        <w:tc>
          <w:tcPr>
            <w:tcW w:w="710" w:type="dxa"/>
            <w:shd w:val="clear" w:color="auto" w:fill="FABF8F" w:themeFill="accent6" w:themeFillTint="99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984" w:type="dxa"/>
            <w:shd w:val="clear" w:color="auto" w:fill="FABF8F" w:themeFill="accent6" w:themeFillTint="99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83196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</w:t>
            </w:r>
            <w:r w:rsidR="00983196" w:rsidRPr="0098319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83196">
              <w:rPr>
                <w:rFonts w:ascii="Times New Roman" w:hAnsi="Times New Roman"/>
                <w:b/>
                <w:sz w:val="24"/>
                <w:szCs w:val="24"/>
              </w:rPr>
              <w:t>4 «Законы отра</w:t>
            </w:r>
            <w:r w:rsidRPr="00983196">
              <w:rPr>
                <w:rFonts w:ascii="Times New Roman" w:hAnsi="Times New Roman"/>
                <w:b/>
                <w:sz w:val="24"/>
                <w:szCs w:val="24"/>
              </w:rPr>
              <w:softHyphen/>
              <w:t>жения и преломления света»</w:t>
            </w:r>
          </w:p>
        </w:tc>
        <w:tc>
          <w:tcPr>
            <w:tcW w:w="4820" w:type="dxa"/>
            <w:shd w:val="clear" w:color="auto" w:fill="FABF8F" w:themeFill="accent6" w:themeFillTint="99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применять знания к решению задач;</w:t>
            </w:r>
          </w:p>
        </w:tc>
        <w:tc>
          <w:tcPr>
            <w:tcW w:w="1420" w:type="dxa"/>
            <w:shd w:val="clear" w:color="auto" w:fill="FABF8F" w:themeFill="accent6" w:themeFillTint="99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12.05</w:t>
            </w:r>
          </w:p>
        </w:tc>
        <w:tc>
          <w:tcPr>
            <w:tcW w:w="1557" w:type="dxa"/>
            <w:shd w:val="clear" w:color="auto" w:fill="FABF8F" w:themeFill="accent6" w:themeFillTint="99"/>
          </w:tcPr>
          <w:p w:rsidR="00CC2692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rPr>
          <w:trHeight w:val="58"/>
        </w:trPr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984" w:type="dxa"/>
          </w:tcPr>
          <w:p w:rsidR="00CC2692" w:rsidRPr="004F5CAD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Анализ контрольной работы </w:t>
            </w:r>
          </w:p>
        </w:tc>
        <w:tc>
          <w:tcPr>
            <w:tcW w:w="4820" w:type="dxa"/>
          </w:tcPr>
          <w:p w:rsidR="00CC2692" w:rsidRPr="007125AD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14.05</w:t>
            </w:r>
          </w:p>
        </w:tc>
        <w:tc>
          <w:tcPr>
            <w:tcW w:w="1557" w:type="dxa"/>
          </w:tcPr>
          <w:p w:rsidR="00CC2692" w:rsidRPr="004F5CAD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c>
          <w:tcPr>
            <w:tcW w:w="710" w:type="dxa"/>
          </w:tcPr>
          <w:p w:rsidR="00CC2692" w:rsidRPr="00653466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984" w:type="dxa"/>
          </w:tcPr>
          <w:p w:rsidR="00CC2692" w:rsidRPr="004F5CAD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CAD">
              <w:rPr>
                <w:rFonts w:ascii="Times New Roman" w:hAnsi="Times New Roman"/>
                <w:sz w:val="24"/>
                <w:szCs w:val="24"/>
              </w:rPr>
              <w:t>Глаз и зре</w:t>
            </w:r>
            <w:r w:rsidRPr="004F5CAD">
              <w:rPr>
                <w:rFonts w:ascii="Times New Roman" w:hAnsi="Times New Roman"/>
                <w:sz w:val="24"/>
                <w:szCs w:val="24"/>
              </w:rPr>
              <w:softHyphen/>
              <w:t>ние.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объяснять восприятие изображения глазом человека;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применять межпредметные связи физики и биологии для объяснения вос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приятия изображения;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1557" w:type="dxa"/>
          </w:tcPr>
          <w:p w:rsidR="00CC2692" w:rsidRPr="00653466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rPr>
          <w:trHeight w:val="58"/>
        </w:trPr>
        <w:tc>
          <w:tcPr>
            <w:tcW w:w="710" w:type="dxa"/>
          </w:tcPr>
          <w:p w:rsidR="00CC2692" w:rsidRPr="00A80DFF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984" w:type="dxa"/>
          </w:tcPr>
          <w:p w:rsidR="00CC2692" w:rsidRPr="0065346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466">
              <w:rPr>
                <w:rFonts w:ascii="Times New Roman" w:hAnsi="Times New Roman"/>
                <w:sz w:val="24"/>
                <w:szCs w:val="24"/>
              </w:rPr>
              <w:t xml:space="preserve">Видимое движение </w:t>
            </w:r>
            <w:r w:rsidRPr="00653466">
              <w:rPr>
                <w:rFonts w:ascii="Times New Roman" w:hAnsi="Times New Roman"/>
                <w:sz w:val="24"/>
                <w:szCs w:val="24"/>
              </w:rPr>
              <w:lastRenderedPageBreak/>
              <w:t>светил.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lastRenderedPageBreak/>
              <w:t>- находить Полярную звезду в созвез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дии Большой Медведицы;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lastRenderedPageBreak/>
              <w:t>- используя подвижную карту звезд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ного неба, определять положение пла</w:t>
            </w: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softHyphen/>
              <w:t>нет;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21.05</w:t>
            </w:r>
          </w:p>
        </w:tc>
        <w:tc>
          <w:tcPr>
            <w:tcW w:w="1557" w:type="dxa"/>
          </w:tcPr>
          <w:p w:rsidR="00CC2692" w:rsidRPr="004F5CAD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92" w:rsidRPr="00DB0E50" w:rsidTr="00CC2692">
        <w:trPr>
          <w:trHeight w:val="58"/>
        </w:trPr>
        <w:tc>
          <w:tcPr>
            <w:tcW w:w="710" w:type="dxa"/>
          </w:tcPr>
          <w:p w:rsidR="00CC2692" w:rsidRDefault="00CC2692" w:rsidP="00C75DD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70</w:t>
            </w:r>
          </w:p>
        </w:tc>
        <w:tc>
          <w:tcPr>
            <w:tcW w:w="1984" w:type="dxa"/>
          </w:tcPr>
          <w:p w:rsidR="00CC2692" w:rsidRPr="004F5CAD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CAD">
              <w:rPr>
                <w:rFonts w:ascii="Times New Roman" w:hAnsi="Times New Roman"/>
                <w:sz w:val="24"/>
                <w:szCs w:val="24"/>
              </w:rPr>
              <w:t>Повторение материала курса физики 8 класса.</w:t>
            </w:r>
          </w:p>
        </w:tc>
        <w:tc>
          <w:tcPr>
            <w:tcW w:w="4820" w:type="dxa"/>
          </w:tcPr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демонстрировать презентации;</w:t>
            </w:r>
          </w:p>
          <w:p w:rsidR="00CC2692" w:rsidRPr="00983196" w:rsidRDefault="00CC2692" w:rsidP="00CC269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983196">
              <w:rPr>
                <w:rFonts w:ascii="Times New Roman" w:eastAsia="Times New Roman" w:hAnsi="Times New Roman"/>
                <w:szCs w:val="20"/>
                <w:lang w:eastAsia="ru-RU"/>
              </w:rPr>
              <w:t>- выступать с докладами и участвовать в их обсуждении;</w:t>
            </w:r>
          </w:p>
        </w:tc>
        <w:tc>
          <w:tcPr>
            <w:tcW w:w="1420" w:type="dxa"/>
          </w:tcPr>
          <w:p w:rsidR="00CC2692" w:rsidRPr="00A80DFF" w:rsidRDefault="008E2A2F" w:rsidP="00F36278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26.05</w:t>
            </w:r>
          </w:p>
        </w:tc>
        <w:tc>
          <w:tcPr>
            <w:tcW w:w="1557" w:type="dxa"/>
          </w:tcPr>
          <w:p w:rsidR="00CC2692" w:rsidRPr="004F5CAD" w:rsidRDefault="00CC2692" w:rsidP="00C75DDB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75DDB" w:rsidRDefault="00C75DDB" w:rsidP="00C75DDB">
      <w:pPr>
        <w:tabs>
          <w:tab w:val="left" w:pos="6972"/>
        </w:tabs>
        <w:rPr>
          <w:rFonts w:ascii="Times New Roman" w:hAnsi="Times New Roman"/>
          <w:b/>
          <w:sz w:val="24"/>
        </w:rPr>
      </w:pPr>
    </w:p>
    <w:p w:rsidR="00C75DDB" w:rsidRDefault="00C75DDB" w:rsidP="0087422A">
      <w:pPr>
        <w:autoSpaceDE w:val="0"/>
        <w:autoSpaceDN w:val="0"/>
        <w:adjustRightInd w:val="0"/>
        <w:spacing w:before="105" w:after="105" w:line="240" w:lineRule="auto"/>
        <w:ind w:left="360"/>
        <w:jc w:val="both"/>
      </w:pPr>
    </w:p>
    <w:p w:rsidR="005E34F6" w:rsidRDefault="005E34F6" w:rsidP="0087422A">
      <w:pPr>
        <w:autoSpaceDE w:val="0"/>
        <w:autoSpaceDN w:val="0"/>
        <w:adjustRightInd w:val="0"/>
        <w:spacing w:before="105" w:after="105" w:line="240" w:lineRule="auto"/>
        <w:ind w:left="360"/>
        <w:jc w:val="both"/>
      </w:pPr>
    </w:p>
    <w:p w:rsidR="005E34F6" w:rsidRDefault="005E34F6" w:rsidP="0087422A">
      <w:pPr>
        <w:autoSpaceDE w:val="0"/>
        <w:autoSpaceDN w:val="0"/>
        <w:adjustRightInd w:val="0"/>
        <w:spacing w:before="105" w:after="105" w:line="240" w:lineRule="auto"/>
        <w:ind w:left="360"/>
        <w:jc w:val="both"/>
      </w:pPr>
    </w:p>
    <w:p w:rsidR="000C235D" w:rsidRDefault="000C235D" w:rsidP="0087422A">
      <w:pPr>
        <w:autoSpaceDE w:val="0"/>
        <w:autoSpaceDN w:val="0"/>
        <w:adjustRightInd w:val="0"/>
        <w:spacing w:before="105" w:after="105" w:line="240" w:lineRule="auto"/>
        <w:ind w:left="360"/>
        <w:jc w:val="both"/>
      </w:pPr>
    </w:p>
    <w:p w:rsidR="000C235D" w:rsidRDefault="000C235D" w:rsidP="0087422A">
      <w:pPr>
        <w:autoSpaceDE w:val="0"/>
        <w:autoSpaceDN w:val="0"/>
        <w:adjustRightInd w:val="0"/>
        <w:spacing w:before="105" w:after="105" w:line="240" w:lineRule="auto"/>
        <w:ind w:left="360"/>
        <w:jc w:val="both"/>
      </w:pPr>
    </w:p>
    <w:p w:rsidR="000C235D" w:rsidRDefault="000C235D" w:rsidP="0087422A">
      <w:pPr>
        <w:autoSpaceDE w:val="0"/>
        <w:autoSpaceDN w:val="0"/>
        <w:adjustRightInd w:val="0"/>
        <w:spacing w:before="105" w:after="105" w:line="240" w:lineRule="auto"/>
        <w:ind w:left="360"/>
        <w:jc w:val="both"/>
      </w:pPr>
    </w:p>
    <w:p w:rsidR="000C235D" w:rsidRDefault="000C235D" w:rsidP="0087422A">
      <w:pPr>
        <w:autoSpaceDE w:val="0"/>
        <w:autoSpaceDN w:val="0"/>
        <w:adjustRightInd w:val="0"/>
        <w:spacing w:before="105" w:after="105" w:line="240" w:lineRule="auto"/>
        <w:ind w:left="360"/>
        <w:jc w:val="both"/>
      </w:pPr>
    </w:p>
    <w:p w:rsidR="000C235D" w:rsidRDefault="000C235D" w:rsidP="0087422A">
      <w:pPr>
        <w:autoSpaceDE w:val="0"/>
        <w:autoSpaceDN w:val="0"/>
        <w:adjustRightInd w:val="0"/>
        <w:spacing w:before="105" w:after="105" w:line="240" w:lineRule="auto"/>
        <w:ind w:left="360"/>
        <w:jc w:val="both"/>
      </w:pPr>
    </w:p>
    <w:p w:rsidR="005E34F6" w:rsidRDefault="005E34F6" w:rsidP="0087422A">
      <w:pPr>
        <w:autoSpaceDE w:val="0"/>
        <w:autoSpaceDN w:val="0"/>
        <w:adjustRightInd w:val="0"/>
        <w:spacing w:before="105" w:after="105" w:line="240" w:lineRule="auto"/>
        <w:ind w:left="360"/>
        <w:jc w:val="both"/>
      </w:pPr>
    </w:p>
    <w:p w:rsidR="00983196" w:rsidRDefault="00983196">
      <w:pPr>
        <w:rPr>
          <w:rFonts w:ascii="Times New Roman" w:hAnsi="Times New Roman"/>
          <w:b/>
          <w:i/>
          <w:sz w:val="24"/>
          <w:szCs w:val="28"/>
        </w:rPr>
      </w:pPr>
      <w:r>
        <w:rPr>
          <w:rFonts w:ascii="Times New Roman" w:hAnsi="Times New Roman"/>
          <w:b/>
          <w:i/>
          <w:sz w:val="24"/>
          <w:szCs w:val="28"/>
        </w:rPr>
        <w:br w:type="page"/>
      </w:r>
    </w:p>
    <w:p w:rsidR="005E34F6" w:rsidRPr="00695663" w:rsidRDefault="00107963" w:rsidP="0002095A">
      <w:pPr>
        <w:jc w:val="center"/>
        <w:rPr>
          <w:rFonts w:ascii="Times New Roman" w:hAnsi="Times New Roman"/>
          <w:b/>
          <w:i/>
          <w:sz w:val="24"/>
          <w:szCs w:val="28"/>
        </w:rPr>
      </w:pPr>
      <w:r w:rsidRPr="00695663">
        <w:rPr>
          <w:rFonts w:ascii="Times New Roman" w:hAnsi="Times New Roman"/>
          <w:b/>
          <w:i/>
          <w:sz w:val="24"/>
          <w:szCs w:val="28"/>
        </w:rPr>
        <w:lastRenderedPageBreak/>
        <w:t>Учебно- методическое обеспечение образовательного процесса</w:t>
      </w:r>
    </w:p>
    <w:p w:rsidR="005E34F6" w:rsidRPr="0002095A" w:rsidRDefault="005E34F6" w:rsidP="005E34F6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iCs/>
          <w:sz w:val="24"/>
          <w:szCs w:val="24"/>
        </w:rPr>
      </w:pPr>
      <w:r w:rsidRPr="0002095A">
        <w:rPr>
          <w:rFonts w:ascii="Times New Roman" w:hAnsi="Times New Roman"/>
          <w:iCs/>
          <w:sz w:val="24"/>
          <w:szCs w:val="24"/>
        </w:rPr>
        <w:t xml:space="preserve">1. Учебник: А.В. </w:t>
      </w:r>
      <w:proofErr w:type="spellStart"/>
      <w:r w:rsidRPr="0002095A">
        <w:rPr>
          <w:rFonts w:ascii="Times New Roman" w:hAnsi="Times New Roman"/>
          <w:iCs/>
          <w:sz w:val="24"/>
          <w:szCs w:val="24"/>
        </w:rPr>
        <w:t>Пёрышкин</w:t>
      </w:r>
      <w:proofErr w:type="spellEnd"/>
      <w:r w:rsidRPr="0002095A">
        <w:rPr>
          <w:rFonts w:ascii="Times New Roman" w:hAnsi="Times New Roman"/>
          <w:iCs/>
          <w:sz w:val="24"/>
          <w:szCs w:val="24"/>
        </w:rPr>
        <w:t>, «Физика 8</w:t>
      </w:r>
      <w:r w:rsidR="00107963" w:rsidRPr="0002095A">
        <w:rPr>
          <w:rFonts w:ascii="Times New Roman" w:hAnsi="Times New Roman"/>
          <w:iCs/>
          <w:sz w:val="24"/>
          <w:szCs w:val="24"/>
        </w:rPr>
        <w:t xml:space="preserve"> </w:t>
      </w:r>
      <w:r w:rsidR="00C415BF">
        <w:rPr>
          <w:rFonts w:ascii="Times New Roman" w:hAnsi="Times New Roman"/>
          <w:iCs/>
          <w:sz w:val="24"/>
          <w:szCs w:val="24"/>
        </w:rPr>
        <w:t xml:space="preserve">класс», М., «Дрофа», 2016 </w:t>
      </w:r>
      <w:r w:rsidRPr="0002095A">
        <w:rPr>
          <w:rFonts w:ascii="Times New Roman" w:hAnsi="Times New Roman"/>
          <w:iCs/>
          <w:sz w:val="24"/>
          <w:szCs w:val="24"/>
        </w:rPr>
        <w:t>г.</w:t>
      </w:r>
    </w:p>
    <w:p w:rsidR="005E34F6" w:rsidRPr="0002095A" w:rsidRDefault="005E34F6" w:rsidP="005E34F6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iCs/>
          <w:sz w:val="24"/>
          <w:szCs w:val="24"/>
        </w:rPr>
      </w:pPr>
      <w:r w:rsidRPr="0002095A">
        <w:rPr>
          <w:rFonts w:ascii="Times New Roman" w:hAnsi="Times New Roman"/>
          <w:iCs/>
          <w:sz w:val="24"/>
          <w:szCs w:val="24"/>
        </w:rPr>
        <w:t xml:space="preserve">2. </w:t>
      </w:r>
      <w:proofErr w:type="spellStart"/>
      <w:r w:rsidRPr="0002095A">
        <w:rPr>
          <w:rFonts w:ascii="Times New Roman" w:hAnsi="Times New Roman"/>
          <w:iCs/>
          <w:sz w:val="24"/>
          <w:szCs w:val="24"/>
        </w:rPr>
        <w:t>В.Н.Лукашик</w:t>
      </w:r>
      <w:proofErr w:type="spellEnd"/>
      <w:r w:rsidRPr="0002095A">
        <w:rPr>
          <w:rFonts w:ascii="Times New Roman" w:hAnsi="Times New Roman"/>
          <w:iCs/>
          <w:sz w:val="24"/>
          <w:szCs w:val="24"/>
        </w:rPr>
        <w:t xml:space="preserve"> «Сборник задач по физике для </w:t>
      </w:r>
      <w:r w:rsidR="00C415BF">
        <w:rPr>
          <w:rFonts w:ascii="Times New Roman" w:hAnsi="Times New Roman"/>
          <w:iCs/>
          <w:sz w:val="24"/>
          <w:szCs w:val="24"/>
        </w:rPr>
        <w:t>7-9 кл.» М., «Просвещение», 2014</w:t>
      </w:r>
      <w:r w:rsidRPr="0002095A">
        <w:rPr>
          <w:rFonts w:ascii="Times New Roman" w:hAnsi="Times New Roman"/>
          <w:iCs/>
          <w:sz w:val="24"/>
          <w:szCs w:val="24"/>
        </w:rPr>
        <w:t xml:space="preserve"> г.</w:t>
      </w:r>
    </w:p>
    <w:p w:rsidR="00C415BF" w:rsidRDefault="00C415BF" w:rsidP="00C415B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3. О.И. </w:t>
      </w:r>
      <w:proofErr w:type="spellStart"/>
      <w:r>
        <w:rPr>
          <w:rFonts w:ascii="Times New Roman" w:hAnsi="Times New Roman"/>
          <w:iCs/>
          <w:sz w:val="24"/>
          <w:szCs w:val="24"/>
        </w:rPr>
        <w:t>Громцева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Контрольные и самостоятельные работы по физике 8 класс. К учебнику А.В. </w:t>
      </w:r>
      <w:proofErr w:type="spellStart"/>
      <w:r>
        <w:rPr>
          <w:rFonts w:ascii="Times New Roman" w:hAnsi="Times New Roman"/>
          <w:iCs/>
          <w:sz w:val="24"/>
          <w:szCs w:val="24"/>
        </w:rPr>
        <w:t>Перышкина</w:t>
      </w:r>
      <w:proofErr w:type="spellEnd"/>
      <w:r>
        <w:rPr>
          <w:rFonts w:ascii="Times New Roman" w:hAnsi="Times New Roman"/>
          <w:iCs/>
          <w:sz w:val="24"/>
          <w:szCs w:val="24"/>
        </w:rPr>
        <w:t>. Издательство «Экзамен», 2016 г.</w:t>
      </w:r>
    </w:p>
    <w:p w:rsidR="00C415BF" w:rsidRPr="00BC4B46" w:rsidRDefault="00C415BF" w:rsidP="00C415B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4.Контрольно-измерительные материалы. Физика 8 класс/ Составитель Н.И. Зорин, 2014 г.</w:t>
      </w:r>
    </w:p>
    <w:p w:rsidR="00C415BF" w:rsidRPr="00BC4B46" w:rsidRDefault="00C415BF" w:rsidP="00C415BF">
      <w:pPr>
        <w:pStyle w:val="ad"/>
        <w:ind w:left="180"/>
        <w:jc w:val="both"/>
        <w:rPr>
          <w:rFonts w:ascii="Times New Roman" w:hAnsi="Times New Roman"/>
          <w:spacing w:val="-9"/>
          <w:sz w:val="24"/>
          <w:szCs w:val="24"/>
        </w:rPr>
      </w:pPr>
      <w:r w:rsidRPr="00BC4B46">
        <w:rPr>
          <w:rFonts w:ascii="Times New Roman" w:hAnsi="Times New Roman"/>
          <w:spacing w:val="-9"/>
          <w:sz w:val="24"/>
          <w:szCs w:val="24"/>
        </w:rPr>
        <w:t xml:space="preserve">   3. Компьютер.</w:t>
      </w:r>
    </w:p>
    <w:p w:rsidR="00C415BF" w:rsidRPr="00BC4B46" w:rsidRDefault="00C415BF" w:rsidP="00C415BF">
      <w:pPr>
        <w:pStyle w:val="ad"/>
        <w:ind w:left="180"/>
        <w:jc w:val="both"/>
        <w:rPr>
          <w:rFonts w:ascii="Times New Roman" w:hAnsi="Times New Roman"/>
          <w:b/>
          <w:spacing w:val="-9"/>
          <w:sz w:val="24"/>
          <w:szCs w:val="24"/>
        </w:rPr>
      </w:pPr>
      <w:r w:rsidRPr="00BC4B46">
        <w:rPr>
          <w:rFonts w:ascii="Times New Roman" w:hAnsi="Times New Roman"/>
          <w:spacing w:val="-9"/>
          <w:sz w:val="24"/>
          <w:szCs w:val="24"/>
        </w:rPr>
        <w:t xml:space="preserve">   4.</w:t>
      </w:r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BC4B46">
        <w:rPr>
          <w:rFonts w:ascii="Times New Roman" w:hAnsi="Times New Roman"/>
          <w:spacing w:val="-9"/>
          <w:sz w:val="24"/>
          <w:szCs w:val="24"/>
        </w:rPr>
        <w:t>Проектор.</w:t>
      </w:r>
    </w:p>
    <w:p w:rsidR="001B4921" w:rsidRPr="0002095A" w:rsidRDefault="001B4921" w:rsidP="001B4921">
      <w:pPr>
        <w:pStyle w:val="a4"/>
        <w:spacing w:after="0"/>
        <w:ind w:left="644"/>
        <w:jc w:val="center"/>
        <w:rPr>
          <w:rFonts w:ascii="Times New Roman" w:hAnsi="Times New Roman"/>
          <w:b/>
          <w:bCs/>
          <w:sz w:val="24"/>
          <w:szCs w:val="24"/>
        </w:rPr>
      </w:pPr>
      <w:r w:rsidRPr="0002095A">
        <w:rPr>
          <w:rFonts w:ascii="Times New Roman" w:hAnsi="Times New Roman"/>
          <w:b/>
          <w:bCs/>
          <w:sz w:val="24"/>
          <w:szCs w:val="24"/>
        </w:rPr>
        <w:t>Интернет-поддержка курса физики</w:t>
      </w:r>
    </w:p>
    <w:p w:rsidR="001B4921" w:rsidRPr="0002095A" w:rsidRDefault="001B4921" w:rsidP="001B4921">
      <w:pPr>
        <w:shd w:val="clear" w:color="auto" w:fill="FFFFFF"/>
        <w:autoSpaceDE w:val="0"/>
        <w:autoSpaceDN w:val="0"/>
        <w:adjustRightInd w:val="0"/>
        <w:ind w:firstLine="340"/>
        <w:jc w:val="both"/>
        <w:rPr>
          <w:rFonts w:ascii="Times New Roman" w:hAnsi="Times New Roman"/>
          <w:color w:val="000000"/>
          <w:sz w:val="24"/>
          <w:szCs w:val="24"/>
        </w:rPr>
      </w:pPr>
      <w:r w:rsidRPr="0002095A">
        <w:rPr>
          <w:rFonts w:ascii="Times New Roman" w:hAnsi="Times New Roman"/>
          <w:color w:val="000000"/>
          <w:sz w:val="24"/>
          <w:szCs w:val="24"/>
        </w:rPr>
        <w:t>Для информационно-компьютерной поддержки учебного процесса предполагается использование следующих цифровых образовательных ресурсов, реализуемых с помощью сети Интернет: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1"/>
        <w:gridCol w:w="5290"/>
        <w:gridCol w:w="4693"/>
      </w:tblGrid>
      <w:tr w:rsidR="001B4921" w:rsidRPr="0002095A" w:rsidTr="0002095A">
        <w:tc>
          <w:tcPr>
            <w:tcW w:w="642" w:type="dxa"/>
          </w:tcPr>
          <w:p w:rsidR="001B4921" w:rsidRPr="0002095A" w:rsidRDefault="001B4921" w:rsidP="00F362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95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6554" w:type="dxa"/>
          </w:tcPr>
          <w:p w:rsidR="001B4921" w:rsidRPr="0002095A" w:rsidRDefault="001B4921" w:rsidP="00F362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95A">
              <w:rPr>
                <w:rFonts w:ascii="Times New Roman" w:hAnsi="Times New Roman"/>
                <w:sz w:val="24"/>
                <w:szCs w:val="24"/>
              </w:rPr>
              <w:t>Название сайта</w:t>
            </w:r>
          </w:p>
        </w:tc>
        <w:tc>
          <w:tcPr>
            <w:tcW w:w="4961" w:type="dxa"/>
          </w:tcPr>
          <w:p w:rsidR="001B4921" w:rsidRPr="0002095A" w:rsidRDefault="001B4921" w:rsidP="00F362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95A">
              <w:rPr>
                <w:rFonts w:ascii="Times New Roman" w:hAnsi="Times New Roman"/>
                <w:sz w:val="24"/>
                <w:szCs w:val="24"/>
              </w:rPr>
              <w:t>Электронный адрес</w:t>
            </w:r>
          </w:p>
        </w:tc>
      </w:tr>
      <w:tr w:rsidR="001B4921" w:rsidRPr="0002095A" w:rsidTr="0002095A">
        <w:tc>
          <w:tcPr>
            <w:tcW w:w="642" w:type="dxa"/>
          </w:tcPr>
          <w:p w:rsidR="001B4921" w:rsidRPr="0002095A" w:rsidRDefault="001B4921" w:rsidP="001B4921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4" w:type="dxa"/>
          </w:tcPr>
          <w:p w:rsidR="001B4921" w:rsidRPr="0002095A" w:rsidRDefault="001B4921" w:rsidP="00F362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095A">
              <w:rPr>
                <w:rFonts w:ascii="Times New Roman" w:hAnsi="Times New Roman"/>
                <w:sz w:val="24"/>
                <w:szCs w:val="24"/>
              </w:rPr>
              <w:t>Коллекция ЦОР</w:t>
            </w:r>
          </w:p>
        </w:tc>
        <w:tc>
          <w:tcPr>
            <w:tcW w:w="4961" w:type="dxa"/>
          </w:tcPr>
          <w:p w:rsidR="001B4921" w:rsidRPr="0002095A" w:rsidRDefault="00491391" w:rsidP="00F36278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</w:rPr>
                <w:t>http://school-collection.edu.ru</w:t>
              </w:r>
            </w:hyperlink>
          </w:p>
        </w:tc>
      </w:tr>
      <w:tr w:rsidR="001B4921" w:rsidRPr="0002095A" w:rsidTr="0002095A">
        <w:trPr>
          <w:trHeight w:val="654"/>
        </w:trPr>
        <w:tc>
          <w:tcPr>
            <w:tcW w:w="642" w:type="dxa"/>
          </w:tcPr>
          <w:p w:rsidR="001B4921" w:rsidRPr="0002095A" w:rsidRDefault="001B4921" w:rsidP="001B4921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4" w:type="dxa"/>
          </w:tcPr>
          <w:p w:rsidR="001B4921" w:rsidRPr="0002095A" w:rsidRDefault="001B4921" w:rsidP="00F36278">
            <w:pPr>
              <w:rPr>
                <w:rFonts w:ascii="Times New Roman" w:hAnsi="Times New Roman"/>
                <w:sz w:val="24"/>
                <w:szCs w:val="24"/>
              </w:rPr>
            </w:pPr>
            <w:r w:rsidRPr="0002095A">
              <w:rPr>
                <w:rFonts w:ascii="Times New Roman" w:hAnsi="Times New Roman"/>
                <w:sz w:val="24"/>
                <w:szCs w:val="24"/>
              </w:rPr>
              <w:t>Коллекция  «Естественнонаучные эксперименты»: физика</w:t>
            </w:r>
          </w:p>
        </w:tc>
        <w:tc>
          <w:tcPr>
            <w:tcW w:w="4961" w:type="dxa"/>
          </w:tcPr>
          <w:p w:rsidR="001B4921" w:rsidRPr="0002095A" w:rsidRDefault="00491391" w:rsidP="00F36278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  <w:lang w:val="en-US"/>
                </w:rPr>
                <w:t>http</w:t>
              </w:r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</w:rPr>
                <w:t>://</w:t>
              </w:r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  <w:lang w:val="en-US"/>
                </w:rPr>
                <w:t>experiment</w:t>
              </w:r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</w:rPr>
                <w:t>.</w:t>
              </w:r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1B4921" w:rsidRPr="0002095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B4921" w:rsidRPr="0002095A" w:rsidTr="0002095A">
        <w:tc>
          <w:tcPr>
            <w:tcW w:w="642" w:type="dxa"/>
          </w:tcPr>
          <w:p w:rsidR="001B4921" w:rsidRPr="0002095A" w:rsidRDefault="001B4921" w:rsidP="001B4921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4" w:type="dxa"/>
          </w:tcPr>
          <w:p w:rsidR="001B4921" w:rsidRPr="0002095A" w:rsidRDefault="001B4921" w:rsidP="00F362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095A">
              <w:rPr>
                <w:rFonts w:ascii="Times New Roman" w:hAnsi="Times New Roman"/>
                <w:sz w:val="24"/>
                <w:szCs w:val="24"/>
              </w:rPr>
              <w:t>Мир физики: физический эксперимент</w:t>
            </w:r>
          </w:p>
        </w:tc>
        <w:tc>
          <w:tcPr>
            <w:tcW w:w="4961" w:type="dxa"/>
          </w:tcPr>
          <w:p w:rsidR="001B4921" w:rsidRPr="0002095A" w:rsidRDefault="00491391" w:rsidP="00F36278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  <w:lang w:val="en-US"/>
                </w:rPr>
                <w:t>http</w:t>
              </w:r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</w:rPr>
                <w:t>://</w:t>
              </w:r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  <w:lang w:val="en-US"/>
                </w:rPr>
                <w:t>demo</w:t>
              </w:r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</w:rPr>
                <w:t>.</w:t>
              </w:r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  <w:lang w:val="en-US"/>
                </w:rPr>
                <w:t>home</w:t>
              </w:r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  <w:lang w:val="en-US"/>
                </w:rPr>
                <w:t>nov</w:t>
              </w:r>
              <w:proofErr w:type="spellEnd"/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</w:rPr>
                <w:t>.</w:t>
              </w:r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1B4921" w:rsidRPr="0002095A" w:rsidTr="0002095A">
        <w:tc>
          <w:tcPr>
            <w:tcW w:w="642" w:type="dxa"/>
          </w:tcPr>
          <w:p w:rsidR="001B4921" w:rsidRPr="0002095A" w:rsidRDefault="001B4921" w:rsidP="001B4921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4" w:type="dxa"/>
          </w:tcPr>
          <w:p w:rsidR="001B4921" w:rsidRPr="0002095A" w:rsidRDefault="001B4921" w:rsidP="00F362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095A">
              <w:rPr>
                <w:rFonts w:ascii="Times New Roman" w:hAnsi="Times New Roman"/>
                <w:sz w:val="24"/>
                <w:szCs w:val="24"/>
              </w:rPr>
              <w:t>Сервер кафедры общей физики физфака МГУ: физический практикум и демонстрации</w:t>
            </w:r>
          </w:p>
        </w:tc>
        <w:tc>
          <w:tcPr>
            <w:tcW w:w="4961" w:type="dxa"/>
          </w:tcPr>
          <w:p w:rsidR="001B4921" w:rsidRPr="0002095A" w:rsidRDefault="00491391" w:rsidP="00F36278">
            <w:pPr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  <w:lang w:val="en-US"/>
                </w:rPr>
                <w:t>http</w:t>
              </w:r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</w:rPr>
                <w:t>://</w:t>
              </w:r>
              <w:proofErr w:type="spellStart"/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  <w:lang w:val="en-US"/>
                </w:rPr>
                <w:t>genphys</w:t>
              </w:r>
              <w:proofErr w:type="spellEnd"/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</w:rPr>
                <w:t>.</w:t>
              </w:r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  <w:lang w:val="en-US"/>
                </w:rPr>
                <w:t>phys</w:t>
              </w:r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  <w:lang w:val="en-US"/>
                </w:rPr>
                <w:t>msu</w:t>
              </w:r>
              <w:proofErr w:type="spellEnd"/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</w:rPr>
                <w:t>.</w:t>
              </w:r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1B4921" w:rsidRPr="0002095A" w:rsidTr="0002095A">
        <w:tc>
          <w:tcPr>
            <w:tcW w:w="642" w:type="dxa"/>
          </w:tcPr>
          <w:p w:rsidR="001B4921" w:rsidRPr="0002095A" w:rsidRDefault="001B4921" w:rsidP="001B4921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4" w:type="dxa"/>
          </w:tcPr>
          <w:p w:rsidR="001B4921" w:rsidRPr="0002095A" w:rsidRDefault="001B4921" w:rsidP="00F362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095A">
              <w:rPr>
                <w:rFonts w:ascii="Times New Roman" w:hAnsi="Times New Roman"/>
                <w:sz w:val="24"/>
                <w:szCs w:val="24"/>
              </w:rPr>
              <w:t>Уроки по молекулярной физике</w:t>
            </w:r>
          </w:p>
        </w:tc>
        <w:tc>
          <w:tcPr>
            <w:tcW w:w="4961" w:type="dxa"/>
          </w:tcPr>
          <w:p w:rsidR="001B4921" w:rsidRPr="0002095A" w:rsidRDefault="00491391" w:rsidP="00F36278">
            <w:pPr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  <w:lang w:val="en-US"/>
                </w:rPr>
                <w:t>http</w:t>
              </w:r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</w:rPr>
                <w:t>://</w:t>
              </w:r>
              <w:proofErr w:type="spellStart"/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  <w:lang w:val="en-US"/>
                </w:rPr>
                <w:t>marklv</w:t>
              </w:r>
              <w:proofErr w:type="spellEnd"/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  <w:lang w:val="en-US"/>
                </w:rPr>
                <w:t>narod</w:t>
              </w:r>
              <w:proofErr w:type="spellEnd"/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</w:rPr>
                <w:t>.</w:t>
              </w:r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</w:rPr>
                <w:t>/</w:t>
              </w:r>
              <w:proofErr w:type="spellStart"/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  <w:lang w:val="en-US"/>
                </w:rPr>
                <w:t>mkt</w:t>
              </w:r>
              <w:proofErr w:type="spellEnd"/>
            </w:hyperlink>
          </w:p>
        </w:tc>
      </w:tr>
      <w:tr w:rsidR="001B4921" w:rsidRPr="0002095A" w:rsidTr="0002095A">
        <w:tc>
          <w:tcPr>
            <w:tcW w:w="642" w:type="dxa"/>
          </w:tcPr>
          <w:p w:rsidR="001B4921" w:rsidRPr="0002095A" w:rsidRDefault="001B4921" w:rsidP="001B4921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4" w:type="dxa"/>
          </w:tcPr>
          <w:p w:rsidR="001B4921" w:rsidRPr="0002095A" w:rsidRDefault="001B4921" w:rsidP="00F362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095A">
              <w:rPr>
                <w:rFonts w:ascii="Times New Roman" w:hAnsi="Times New Roman"/>
                <w:sz w:val="24"/>
                <w:szCs w:val="24"/>
              </w:rPr>
              <w:t xml:space="preserve">Физика в </w:t>
            </w:r>
            <w:proofErr w:type="spellStart"/>
            <w:r w:rsidRPr="0002095A">
              <w:rPr>
                <w:rFonts w:ascii="Times New Roman" w:hAnsi="Times New Roman"/>
                <w:sz w:val="24"/>
                <w:szCs w:val="24"/>
              </w:rPr>
              <w:t>анимациях</w:t>
            </w:r>
            <w:proofErr w:type="spellEnd"/>
          </w:p>
        </w:tc>
        <w:tc>
          <w:tcPr>
            <w:tcW w:w="4961" w:type="dxa"/>
          </w:tcPr>
          <w:p w:rsidR="001B4921" w:rsidRPr="0002095A" w:rsidRDefault="00491391" w:rsidP="00F36278">
            <w:pPr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  <w:lang w:val="en-US"/>
                </w:rPr>
                <w:t>http</w:t>
              </w:r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</w:rPr>
                <w:t>://</w:t>
              </w:r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  <w:lang w:val="en-US"/>
                </w:rPr>
                <w:t>physics</w:t>
              </w:r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  <w:lang w:val="en-US"/>
                </w:rPr>
                <w:t>nad</w:t>
              </w:r>
              <w:proofErr w:type="spellEnd"/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</w:rPr>
                <w:t>.</w:t>
              </w:r>
              <w:r w:rsidR="001B4921" w:rsidRPr="0002095A">
                <w:rPr>
                  <w:rFonts w:ascii="Times New Roman" w:hAnsi="Times New Roman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1B4921" w:rsidRPr="0002095A" w:rsidTr="0002095A">
        <w:tc>
          <w:tcPr>
            <w:tcW w:w="642" w:type="dxa"/>
          </w:tcPr>
          <w:p w:rsidR="001B4921" w:rsidRPr="0002095A" w:rsidRDefault="001B4921" w:rsidP="001B4921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4" w:type="dxa"/>
          </w:tcPr>
          <w:p w:rsidR="001B4921" w:rsidRPr="0002095A" w:rsidRDefault="001B4921" w:rsidP="00F362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095A">
              <w:rPr>
                <w:rFonts w:ascii="Times New Roman" w:hAnsi="Times New Roman"/>
                <w:sz w:val="24"/>
                <w:szCs w:val="24"/>
              </w:rPr>
              <w:t>Интернет уроки</w:t>
            </w:r>
          </w:p>
        </w:tc>
        <w:tc>
          <w:tcPr>
            <w:tcW w:w="4961" w:type="dxa"/>
          </w:tcPr>
          <w:p w:rsidR="001B4921" w:rsidRPr="0002095A" w:rsidRDefault="001B4921" w:rsidP="00F36278">
            <w:pPr>
              <w:rPr>
                <w:rFonts w:ascii="Times New Roman" w:hAnsi="Times New Roman"/>
                <w:sz w:val="24"/>
                <w:szCs w:val="24"/>
              </w:rPr>
            </w:pPr>
            <w:r w:rsidRPr="0002095A">
              <w:rPr>
                <w:rFonts w:ascii="Times New Roman" w:hAnsi="Times New Roman"/>
                <w:sz w:val="24"/>
                <w:szCs w:val="24"/>
              </w:rPr>
              <w:t>http://www.interneturok.ru/distancionno</w:t>
            </w:r>
          </w:p>
        </w:tc>
      </w:tr>
      <w:tr w:rsidR="001B4921" w:rsidRPr="0002095A" w:rsidTr="0002095A">
        <w:tc>
          <w:tcPr>
            <w:tcW w:w="642" w:type="dxa"/>
          </w:tcPr>
          <w:p w:rsidR="001B4921" w:rsidRPr="0002095A" w:rsidRDefault="001B4921" w:rsidP="001B4921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4" w:type="dxa"/>
          </w:tcPr>
          <w:p w:rsidR="001B4921" w:rsidRPr="0002095A" w:rsidRDefault="001B4921" w:rsidP="00F36278">
            <w:pPr>
              <w:rPr>
                <w:rFonts w:ascii="Times New Roman" w:hAnsi="Times New Roman"/>
                <w:sz w:val="24"/>
                <w:szCs w:val="24"/>
              </w:rPr>
            </w:pPr>
            <w:r w:rsidRPr="0002095A">
              <w:rPr>
                <w:rFonts w:ascii="Times New Roman" w:hAnsi="Times New Roman"/>
                <w:sz w:val="24"/>
                <w:szCs w:val="24"/>
              </w:rPr>
              <w:t>Физика в открытом колледже</w:t>
            </w:r>
          </w:p>
        </w:tc>
        <w:tc>
          <w:tcPr>
            <w:tcW w:w="4961" w:type="dxa"/>
          </w:tcPr>
          <w:p w:rsidR="001B4921" w:rsidRPr="0002095A" w:rsidRDefault="00491391" w:rsidP="00F36278">
            <w:pPr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http://www.physics.ru</w:t>
              </w:r>
            </w:hyperlink>
          </w:p>
        </w:tc>
      </w:tr>
      <w:tr w:rsidR="001B4921" w:rsidRPr="0002095A" w:rsidTr="0002095A">
        <w:tc>
          <w:tcPr>
            <w:tcW w:w="642" w:type="dxa"/>
          </w:tcPr>
          <w:p w:rsidR="001B4921" w:rsidRPr="0002095A" w:rsidRDefault="001B4921" w:rsidP="001B4921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4" w:type="dxa"/>
          </w:tcPr>
          <w:p w:rsidR="001B4921" w:rsidRPr="0002095A" w:rsidRDefault="001B4921" w:rsidP="00F36278">
            <w:pPr>
              <w:rPr>
                <w:rFonts w:ascii="Times New Roman" w:hAnsi="Times New Roman"/>
                <w:sz w:val="24"/>
                <w:szCs w:val="24"/>
              </w:rPr>
            </w:pPr>
            <w:r w:rsidRPr="0002095A">
              <w:rPr>
                <w:rFonts w:ascii="Times New Roman" w:hAnsi="Times New Roman"/>
                <w:sz w:val="24"/>
                <w:szCs w:val="24"/>
              </w:rPr>
              <w:t>Газета «Физика» Издательского дома «Первое сентября»</w:t>
            </w:r>
          </w:p>
        </w:tc>
        <w:tc>
          <w:tcPr>
            <w:tcW w:w="4961" w:type="dxa"/>
          </w:tcPr>
          <w:p w:rsidR="001B4921" w:rsidRPr="0002095A" w:rsidRDefault="00491391" w:rsidP="00F36278">
            <w:pPr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http://fiz.1september.ru</w:t>
              </w:r>
            </w:hyperlink>
          </w:p>
        </w:tc>
      </w:tr>
      <w:tr w:rsidR="001B4921" w:rsidRPr="0002095A" w:rsidTr="0002095A">
        <w:tc>
          <w:tcPr>
            <w:tcW w:w="642" w:type="dxa"/>
          </w:tcPr>
          <w:p w:rsidR="001B4921" w:rsidRPr="0002095A" w:rsidRDefault="001B4921" w:rsidP="001B4921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4" w:type="dxa"/>
          </w:tcPr>
          <w:p w:rsidR="001B4921" w:rsidRPr="0002095A" w:rsidRDefault="001B4921" w:rsidP="00F36278">
            <w:pPr>
              <w:rPr>
                <w:rFonts w:ascii="Times New Roman" w:hAnsi="Times New Roman"/>
                <w:sz w:val="24"/>
                <w:szCs w:val="24"/>
              </w:rPr>
            </w:pPr>
            <w:r w:rsidRPr="0002095A">
              <w:rPr>
                <w:rFonts w:ascii="Times New Roman" w:hAnsi="Times New Roman"/>
                <w:sz w:val="24"/>
                <w:szCs w:val="24"/>
              </w:rPr>
              <w:t>Коллекция «</w:t>
            </w:r>
            <w:proofErr w:type="spellStart"/>
            <w:r w:rsidRPr="0002095A">
              <w:rPr>
                <w:rFonts w:ascii="Times New Roman" w:hAnsi="Times New Roman"/>
                <w:sz w:val="24"/>
                <w:szCs w:val="24"/>
              </w:rPr>
              <w:t>Естественно-научные</w:t>
            </w:r>
            <w:proofErr w:type="spellEnd"/>
            <w:r w:rsidRPr="0002095A">
              <w:rPr>
                <w:rFonts w:ascii="Times New Roman" w:hAnsi="Times New Roman"/>
                <w:sz w:val="24"/>
                <w:szCs w:val="24"/>
              </w:rPr>
              <w:t xml:space="preserve"> эксперименты»: физика</w:t>
            </w:r>
          </w:p>
        </w:tc>
        <w:tc>
          <w:tcPr>
            <w:tcW w:w="4961" w:type="dxa"/>
          </w:tcPr>
          <w:p w:rsidR="001B4921" w:rsidRPr="0002095A" w:rsidRDefault="00491391" w:rsidP="00F36278">
            <w:pPr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http://experiment.edu.ru</w:t>
              </w:r>
            </w:hyperlink>
          </w:p>
        </w:tc>
      </w:tr>
      <w:tr w:rsidR="001B4921" w:rsidRPr="0002095A" w:rsidTr="0002095A">
        <w:tc>
          <w:tcPr>
            <w:tcW w:w="642" w:type="dxa"/>
          </w:tcPr>
          <w:p w:rsidR="001B4921" w:rsidRPr="0002095A" w:rsidRDefault="001B4921" w:rsidP="001B4921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4" w:type="dxa"/>
          </w:tcPr>
          <w:p w:rsidR="001B4921" w:rsidRPr="0002095A" w:rsidRDefault="001B4921" w:rsidP="00F36278">
            <w:pPr>
              <w:rPr>
                <w:rFonts w:ascii="Times New Roman" w:hAnsi="Times New Roman"/>
                <w:sz w:val="24"/>
                <w:szCs w:val="24"/>
              </w:rPr>
            </w:pPr>
            <w:r w:rsidRPr="0002095A">
              <w:rPr>
                <w:rFonts w:ascii="Times New Roman" w:hAnsi="Times New Roman"/>
                <w:sz w:val="24"/>
                <w:szCs w:val="24"/>
              </w:rPr>
              <w:t>Заочная физико-техническая школа при МФТИ</w:t>
            </w:r>
          </w:p>
        </w:tc>
        <w:tc>
          <w:tcPr>
            <w:tcW w:w="4961" w:type="dxa"/>
          </w:tcPr>
          <w:p w:rsidR="001B4921" w:rsidRPr="0002095A" w:rsidRDefault="00491391" w:rsidP="00F36278">
            <w:pPr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http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</w:rPr>
                <w:t>://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</w:rPr>
                <w:t>.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school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mipt</w:t>
              </w:r>
              <w:proofErr w:type="spellEnd"/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</w:rPr>
                <w:t>.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1B4921" w:rsidRPr="0002095A" w:rsidTr="0002095A">
        <w:tc>
          <w:tcPr>
            <w:tcW w:w="642" w:type="dxa"/>
          </w:tcPr>
          <w:p w:rsidR="001B4921" w:rsidRPr="0002095A" w:rsidRDefault="001B4921" w:rsidP="001B4921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4" w:type="dxa"/>
          </w:tcPr>
          <w:p w:rsidR="001B4921" w:rsidRPr="0002095A" w:rsidRDefault="001B4921" w:rsidP="00F36278">
            <w:pPr>
              <w:rPr>
                <w:rFonts w:ascii="Times New Roman" w:hAnsi="Times New Roman"/>
                <w:sz w:val="24"/>
                <w:szCs w:val="24"/>
              </w:rPr>
            </w:pPr>
            <w:r w:rsidRPr="0002095A">
              <w:rPr>
                <w:rFonts w:ascii="Times New Roman" w:hAnsi="Times New Roman"/>
                <w:sz w:val="24"/>
                <w:szCs w:val="24"/>
              </w:rPr>
              <w:t xml:space="preserve">Кабинет физики Санкт-Петербургской академии </w:t>
            </w:r>
            <w:proofErr w:type="spellStart"/>
            <w:r w:rsidRPr="0002095A">
              <w:rPr>
                <w:rFonts w:ascii="Times New Roman" w:hAnsi="Times New Roman"/>
                <w:sz w:val="24"/>
                <w:szCs w:val="24"/>
              </w:rPr>
              <w:t>постдипломного</w:t>
            </w:r>
            <w:proofErr w:type="spellEnd"/>
            <w:r w:rsidRPr="0002095A">
              <w:rPr>
                <w:rFonts w:ascii="Times New Roman" w:hAnsi="Times New Roman"/>
                <w:sz w:val="24"/>
                <w:szCs w:val="24"/>
              </w:rPr>
              <w:t xml:space="preserve"> педагогического образования</w:t>
            </w:r>
          </w:p>
        </w:tc>
        <w:tc>
          <w:tcPr>
            <w:tcW w:w="4961" w:type="dxa"/>
          </w:tcPr>
          <w:p w:rsidR="001B4921" w:rsidRPr="0002095A" w:rsidRDefault="00491391" w:rsidP="00F36278">
            <w:pPr>
              <w:rPr>
                <w:rFonts w:ascii="Times New Roman" w:hAnsi="Times New Roman"/>
                <w:sz w:val="24"/>
                <w:szCs w:val="24"/>
              </w:rPr>
            </w:pPr>
            <w:hyperlink r:id="rId16" w:history="1"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http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</w:rPr>
                <w:t>://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delfa</w:t>
              </w:r>
              <w:proofErr w:type="spellEnd"/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</w:rPr>
                <w:t>.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net</w:t>
              </w:r>
            </w:hyperlink>
          </w:p>
        </w:tc>
      </w:tr>
      <w:tr w:rsidR="001B4921" w:rsidRPr="0002095A" w:rsidTr="0002095A">
        <w:tc>
          <w:tcPr>
            <w:tcW w:w="642" w:type="dxa"/>
          </w:tcPr>
          <w:p w:rsidR="001B4921" w:rsidRPr="0002095A" w:rsidRDefault="001B4921" w:rsidP="001B4921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4" w:type="dxa"/>
          </w:tcPr>
          <w:p w:rsidR="001B4921" w:rsidRPr="0002095A" w:rsidRDefault="001B4921" w:rsidP="00F36278">
            <w:pPr>
              <w:rPr>
                <w:rFonts w:ascii="Times New Roman" w:hAnsi="Times New Roman"/>
                <w:sz w:val="24"/>
                <w:szCs w:val="24"/>
              </w:rPr>
            </w:pPr>
            <w:r w:rsidRPr="0002095A">
              <w:rPr>
                <w:rFonts w:ascii="Times New Roman" w:hAnsi="Times New Roman"/>
                <w:sz w:val="24"/>
                <w:szCs w:val="24"/>
              </w:rPr>
              <w:t>Кафедра и лаборатория физики МИОО</w:t>
            </w:r>
          </w:p>
        </w:tc>
        <w:tc>
          <w:tcPr>
            <w:tcW w:w="4961" w:type="dxa"/>
          </w:tcPr>
          <w:p w:rsidR="001B4921" w:rsidRPr="0002095A" w:rsidRDefault="00491391" w:rsidP="00F3627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17" w:history="1"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http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</w:rPr>
                <w:t>://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fizkaf.narod.ru</w:t>
              </w:r>
            </w:hyperlink>
          </w:p>
        </w:tc>
      </w:tr>
      <w:tr w:rsidR="001B4921" w:rsidRPr="0002095A" w:rsidTr="0002095A">
        <w:tc>
          <w:tcPr>
            <w:tcW w:w="642" w:type="dxa"/>
          </w:tcPr>
          <w:p w:rsidR="001B4921" w:rsidRPr="0002095A" w:rsidRDefault="001B4921" w:rsidP="001B4921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4" w:type="dxa"/>
          </w:tcPr>
          <w:p w:rsidR="001B4921" w:rsidRPr="0002095A" w:rsidRDefault="001B4921" w:rsidP="00F36278">
            <w:pPr>
              <w:rPr>
                <w:rFonts w:ascii="Times New Roman" w:hAnsi="Times New Roman"/>
                <w:sz w:val="24"/>
                <w:szCs w:val="24"/>
              </w:rPr>
            </w:pPr>
            <w:r w:rsidRPr="0002095A">
              <w:rPr>
                <w:rFonts w:ascii="Times New Roman" w:hAnsi="Times New Roman"/>
                <w:sz w:val="24"/>
                <w:szCs w:val="24"/>
              </w:rPr>
              <w:t xml:space="preserve">Квант: научно-популярный физико-математический журнал </w:t>
            </w:r>
          </w:p>
        </w:tc>
        <w:tc>
          <w:tcPr>
            <w:tcW w:w="4961" w:type="dxa"/>
          </w:tcPr>
          <w:p w:rsidR="001B4921" w:rsidRPr="0002095A" w:rsidRDefault="00491391" w:rsidP="00F3627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18" w:history="1"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http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</w:rPr>
                <w:t>://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kvant.mccme.ru</w:t>
              </w:r>
            </w:hyperlink>
          </w:p>
        </w:tc>
      </w:tr>
      <w:tr w:rsidR="001B4921" w:rsidRPr="0002095A" w:rsidTr="0002095A">
        <w:tc>
          <w:tcPr>
            <w:tcW w:w="642" w:type="dxa"/>
          </w:tcPr>
          <w:p w:rsidR="001B4921" w:rsidRPr="0002095A" w:rsidRDefault="001B4921" w:rsidP="001B4921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4" w:type="dxa"/>
          </w:tcPr>
          <w:p w:rsidR="001B4921" w:rsidRPr="0002095A" w:rsidRDefault="001B4921" w:rsidP="00F36278">
            <w:pPr>
              <w:rPr>
                <w:rFonts w:ascii="Times New Roman" w:hAnsi="Times New Roman"/>
                <w:sz w:val="24"/>
                <w:szCs w:val="24"/>
              </w:rPr>
            </w:pPr>
            <w:r w:rsidRPr="0002095A">
              <w:rPr>
                <w:rFonts w:ascii="Times New Roman" w:hAnsi="Times New Roman"/>
                <w:sz w:val="24"/>
                <w:szCs w:val="24"/>
              </w:rPr>
              <w:t xml:space="preserve">Классная физика: сайт учителя физики Е. А. </w:t>
            </w:r>
            <w:proofErr w:type="spellStart"/>
            <w:r w:rsidRPr="0002095A">
              <w:rPr>
                <w:rFonts w:ascii="Times New Roman" w:hAnsi="Times New Roman"/>
                <w:sz w:val="24"/>
                <w:szCs w:val="24"/>
              </w:rPr>
              <w:t>Балдиной</w:t>
            </w:r>
            <w:proofErr w:type="spellEnd"/>
          </w:p>
        </w:tc>
        <w:tc>
          <w:tcPr>
            <w:tcW w:w="4961" w:type="dxa"/>
          </w:tcPr>
          <w:p w:rsidR="001B4921" w:rsidRPr="0002095A" w:rsidRDefault="00491391" w:rsidP="00F36278">
            <w:pPr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http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</w:rPr>
                <w:t>://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class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</w:rPr>
                <w:t>-</w:t>
              </w:r>
              <w:proofErr w:type="spellStart"/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fizika</w:t>
              </w:r>
              <w:proofErr w:type="spellEnd"/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narod</w:t>
              </w:r>
              <w:proofErr w:type="spellEnd"/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</w:rPr>
                <w:t>.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1B4921" w:rsidRPr="008E2A2F" w:rsidTr="0002095A">
        <w:tc>
          <w:tcPr>
            <w:tcW w:w="642" w:type="dxa"/>
          </w:tcPr>
          <w:p w:rsidR="001B4921" w:rsidRPr="0002095A" w:rsidRDefault="001B4921" w:rsidP="001B4921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4" w:type="dxa"/>
          </w:tcPr>
          <w:p w:rsidR="001B4921" w:rsidRPr="0002095A" w:rsidRDefault="001B4921" w:rsidP="00F36278">
            <w:pPr>
              <w:rPr>
                <w:rFonts w:ascii="Times New Roman" w:hAnsi="Times New Roman"/>
                <w:sz w:val="24"/>
                <w:szCs w:val="24"/>
              </w:rPr>
            </w:pPr>
            <w:r w:rsidRPr="0002095A">
              <w:rPr>
                <w:rFonts w:ascii="Times New Roman" w:hAnsi="Times New Roman"/>
                <w:sz w:val="24"/>
                <w:szCs w:val="24"/>
              </w:rPr>
              <w:t>Краткий справочник по физике</w:t>
            </w:r>
          </w:p>
        </w:tc>
        <w:tc>
          <w:tcPr>
            <w:tcW w:w="4961" w:type="dxa"/>
          </w:tcPr>
          <w:p w:rsidR="001B4921" w:rsidRPr="0002095A" w:rsidRDefault="001B4921" w:rsidP="00F3627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95A">
              <w:rPr>
                <w:rFonts w:ascii="Times New Roman" w:hAnsi="Times New Roman"/>
                <w:sz w:val="24"/>
                <w:szCs w:val="24"/>
                <w:lang w:val="en-US"/>
              </w:rPr>
              <w:t>http://www. physics.vir.ru</w:t>
            </w:r>
          </w:p>
        </w:tc>
      </w:tr>
      <w:tr w:rsidR="001B4921" w:rsidRPr="0002095A" w:rsidTr="0002095A">
        <w:tc>
          <w:tcPr>
            <w:tcW w:w="642" w:type="dxa"/>
          </w:tcPr>
          <w:p w:rsidR="001B4921" w:rsidRPr="0002095A" w:rsidRDefault="001B4921" w:rsidP="001B4921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554" w:type="dxa"/>
          </w:tcPr>
          <w:p w:rsidR="001B4921" w:rsidRPr="0002095A" w:rsidRDefault="001B4921" w:rsidP="00F36278">
            <w:pPr>
              <w:rPr>
                <w:rFonts w:ascii="Times New Roman" w:hAnsi="Times New Roman"/>
                <w:sz w:val="24"/>
                <w:szCs w:val="24"/>
              </w:rPr>
            </w:pPr>
            <w:r w:rsidRPr="0002095A">
              <w:rPr>
                <w:rFonts w:ascii="Times New Roman" w:hAnsi="Times New Roman"/>
                <w:sz w:val="24"/>
                <w:szCs w:val="24"/>
              </w:rPr>
              <w:t>Образовательный сервер «Оптика»</w:t>
            </w:r>
          </w:p>
        </w:tc>
        <w:tc>
          <w:tcPr>
            <w:tcW w:w="4961" w:type="dxa"/>
          </w:tcPr>
          <w:p w:rsidR="001B4921" w:rsidRPr="0002095A" w:rsidRDefault="00491391" w:rsidP="00F3627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20" w:history="1"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http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</w:rPr>
                <w:t>://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optics.ifmo.ru</w:t>
              </w:r>
            </w:hyperlink>
          </w:p>
        </w:tc>
      </w:tr>
      <w:tr w:rsidR="001B4921" w:rsidRPr="0002095A" w:rsidTr="0002095A">
        <w:tc>
          <w:tcPr>
            <w:tcW w:w="642" w:type="dxa"/>
          </w:tcPr>
          <w:p w:rsidR="001B4921" w:rsidRPr="0002095A" w:rsidRDefault="001B4921" w:rsidP="001B4921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554" w:type="dxa"/>
          </w:tcPr>
          <w:p w:rsidR="001B4921" w:rsidRPr="0002095A" w:rsidRDefault="001B4921" w:rsidP="00F3627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2095A">
              <w:rPr>
                <w:rFonts w:ascii="Times New Roman" w:hAnsi="Times New Roman"/>
                <w:sz w:val="24"/>
                <w:szCs w:val="24"/>
              </w:rPr>
              <w:t>Онлайн-преобразователь</w:t>
            </w:r>
            <w:proofErr w:type="spellEnd"/>
            <w:r w:rsidRPr="0002095A">
              <w:rPr>
                <w:rFonts w:ascii="Times New Roman" w:hAnsi="Times New Roman"/>
                <w:sz w:val="24"/>
                <w:szCs w:val="24"/>
              </w:rPr>
              <w:t xml:space="preserve"> единиц измерения</w:t>
            </w:r>
          </w:p>
        </w:tc>
        <w:tc>
          <w:tcPr>
            <w:tcW w:w="4961" w:type="dxa"/>
          </w:tcPr>
          <w:p w:rsidR="001B4921" w:rsidRPr="0002095A" w:rsidRDefault="00491391" w:rsidP="00F3627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21" w:history="1"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http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</w:rPr>
                <w:t>://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www.decoder.ru</w:t>
              </w:r>
            </w:hyperlink>
          </w:p>
        </w:tc>
      </w:tr>
      <w:tr w:rsidR="001B4921" w:rsidRPr="008E2A2F" w:rsidTr="0002095A">
        <w:tc>
          <w:tcPr>
            <w:tcW w:w="642" w:type="dxa"/>
          </w:tcPr>
          <w:p w:rsidR="001B4921" w:rsidRPr="0002095A" w:rsidRDefault="001B4921" w:rsidP="001B4921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4" w:type="dxa"/>
          </w:tcPr>
          <w:p w:rsidR="001B4921" w:rsidRPr="0002095A" w:rsidRDefault="001B4921" w:rsidP="00F36278">
            <w:pPr>
              <w:rPr>
                <w:rFonts w:ascii="Times New Roman" w:hAnsi="Times New Roman"/>
                <w:sz w:val="24"/>
                <w:szCs w:val="24"/>
              </w:rPr>
            </w:pPr>
            <w:r w:rsidRPr="0002095A">
              <w:rPr>
                <w:rFonts w:ascii="Times New Roman" w:hAnsi="Times New Roman"/>
                <w:sz w:val="24"/>
                <w:szCs w:val="24"/>
              </w:rPr>
              <w:t>Региональный центр открытого физического образования  физического факультета СПбГУ</w:t>
            </w:r>
          </w:p>
        </w:tc>
        <w:tc>
          <w:tcPr>
            <w:tcW w:w="4961" w:type="dxa"/>
          </w:tcPr>
          <w:p w:rsidR="001B4921" w:rsidRPr="0002095A" w:rsidRDefault="001B4921" w:rsidP="00F3627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95A">
              <w:rPr>
                <w:rFonts w:ascii="Times New Roman" w:hAnsi="Times New Roman"/>
                <w:sz w:val="24"/>
                <w:szCs w:val="24"/>
                <w:lang w:val="en-US"/>
              </w:rPr>
              <w:t>http://www. phys.spb.ru</w:t>
            </w:r>
          </w:p>
        </w:tc>
      </w:tr>
      <w:tr w:rsidR="001B4921" w:rsidRPr="0002095A" w:rsidTr="0002095A">
        <w:tc>
          <w:tcPr>
            <w:tcW w:w="642" w:type="dxa"/>
          </w:tcPr>
          <w:p w:rsidR="001B4921" w:rsidRPr="0002095A" w:rsidRDefault="001B4921" w:rsidP="001B4921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554" w:type="dxa"/>
          </w:tcPr>
          <w:p w:rsidR="001B4921" w:rsidRPr="0002095A" w:rsidRDefault="001B4921" w:rsidP="00F36278">
            <w:pPr>
              <w:rPr>
                <w:rFonts w:ascii="Times New Roman" w:hAnsi="Times New Roman"/>
                <w:sz w:val="24"/>
                <w:szCs w:val="24"/>
              </w:rPr>
            </w:pPr>
            <w:r w:rsidRPr="0002095A">
              <w:rPr>
                <w:rFonts w:ascii="Times New Roman" w:hAnsi="Times New Roman"/>
                <w:sz w:val="24"/>
                <w:szCs w:val="24"/>
              </w:rPr>
              <w:t>Теория относительности: Интернет-учебник по физике</w:t>
            </w:r>
          </w:p>
        </w:tc>
        <w:tc>
          <w:tcPr>
            <w:tcW w:w="4961" w:type="dxa"/>
          </w:tcPr>
          <w:p w:rsidR="001B4921" w:rsidRPr="0002095A" w:rsidRDefault="00491391" w:rsidP="00F36278">
            <w:pPr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http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</w:rPr>
                <w:t>://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</w:rPr>
                <w:t>.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relativity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</w:rPr>
                <w:t>.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1B4921" w:rsidRPr="008E2A2F" w:rsidTr="0002095A">
        <w:tc>
          <w:tcPr>
            <w:tcW w:w="642" w:type="dxa"/>
          </w:tcPr>
          <w:p w:rsidR="001B4921" w:rsidRPr="0002095A" w:rsidRDefault="001B4921" w:rsidP="001B4921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4" w:type="dxa"/>
          </w:tcPr>
          <w:p w:rsidR="001B4921" w:rsidRPr="0002095A" w:rsidRDefault="001B4921" w:rsidP="00F36278">
            <w:pPr>
              <w:rPr>
                <w:rFonts w:ascii="Times New Roman" w:hAnsi="Times New Roman"/>
                <w:sz w:val="24"/>
                <w:szCs w:val="24"/>
              </w:rPr>
            </w:pPr>
            <w:r w:rsidRPr="0002095A">
              <w:rPr>
                <w:rFonts w:ascii="Times New Roman" w:hAnsi="Times New Roman"/>
                <w:sz w:val="24"/>
                <w:szCs w:val="24"/>
              </w:rPr>
              <w:t>Термодинамика: электронный учебник по физике для 7-го и 8-го классов</w:t>
            </w:r>
          </w:p>
        </w:tc>
        <w:tc>
          <w:tcPr>
            <w:tcW w:w="4961" w:type="dxa"/>
          </w:tcPr>
          <w:p w:rsidR="001B4921" w:rsidRPr="0002095A" w:rsidRDefault="001B4921" w:rsidP="00F3627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95A">
              <w:rPr>
                <w:rFonts w:ascii="Times New Roman" w:hAnsi="Times New Roman"/>
                <w:sz w:val="24"/>
                <w:szCs w:val="24"/>
                <w:lang w:val="en-US"/>
              </w:rPr>
              <w:t>http:// fn.bmstu.ru/phys/bib/I-NET/</w:t>
            </w:r>
          </w:p>
        </w:tc>
      </w:tr>
      <w:tr w:rsidR="001B4921" w:rsidRPr="0002095A" w:rsidTr="0002095A">
        <w:tc>
          <w:tcPr>
            <w:tcW w:w="642" w:type="dxa"/>
          </w:tcPr>
          <w:p w:rsidR="001B4921" w:rsidRPr="0002095A" w:rsidRDefault="001B4921" w:rsidP="001B4921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554" w:type="dxa"/>
          </w:tcPr>
          <w:p w:rsidR="001B4921" w:rsidRPr="0002095A" w:rsidRDefault="001B4921" w:rsidP="00F36278">
            <w:pPr>
              <w:rPr>
                <w:rFonts w:ascii="Times New Roman" w:hAnsi="Times New Roman"/>
                <w:sz w:val="24"/>
                <w:szCs w:val="24"/>
              </w:rPr>
            </w:pPr>
            <w:r w:rsidRPr="0002095A">
              <w:rPr>
                <w:rFonts w:ascii="Times New Roman" w:hAnsi="Times New Roman"/>
                <w:sz w:val="24"/>
                <w:szCs w:val="24"/>
              </w:rPr>
              <w:t>Физика вокруг нас</w:t>
            </w:r>
          </w:p>
        </w:tc>
        <w:tc>
          <w:tcPr>
            <w:tcW w:w="4961" w:type="dxa"/>
          </w:tcPr>
          <w:p w:rsidR="001B4921" w:rsidRPr="0002095A" w:rsidRDefault="00491391" w:rsidP="00F36278">
            <w:pPr>
              <w:rPr>
                <w:rFonts w:ascii="Times New Roman" w:hAnsi="Times New Roman"/>
                <w:sz w:val="24"/>
                <w:szCs w:val="24"/>
              </w:rPr>
            </w:pPr>
            <w:hyperlink r:id="rId23" w:history="1"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http://physics03.narod.ru</w:t>
              </w:r>
            </w:hyperlink>
          </w:p>
        </w:tc>
      </w:tr>
      <w:tr w:rsidR="001B4921" w:rsidRPr="0002095A" w:rsidTr="0002095A">
        <w:tc>
          <w:tcPr>
            <w:tcW w:w="642" w:type="dxa"/>
          </w:tcPr>
          <w:p w:rsidR="001B4921" w:rsidRPr="0002095A" w:rsidRDefault="001B4921" w:rsidP="001B4921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4" w:type="dxa"/>
          </w:tcPr>
          <w:p w:rsidR="001B4921" w:rsidRPr="0002095A" w:rsidRDefault="001B4921" w:rsidP="00F3627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2095A">
              <w:rPr>
                <w:rFonts w:ascii="Times New Roman" w:hAnsi="Times New Roman"/>
                <w:sz w:val="24"/>
                <w:szCs w:val="24"/>
              </w:rPr>
              <w:t>Физика.ру</w:t>
            </w:r>
            <w:proofErr w:type="spellEnd"/>
            <w:r w:rsidRPr="0002095A">
              <w:rPr>
                <w:rFonts w:ascii="Times New Roman" w:hAnsi="Times New Roman"/>
                <w:sz w:val="24"/>
                <w:szCs w:val="24"/>
              </w:rPr>
              <w:t>: сайт для учащихся и преподавателей физики</w:t>
            </w:r>
          </w:p>
        </w:tc>
        <w:tc>
          <w:tcPr>
            <w:tcW w:w="4961" w:type="dxa"/>
          </w:tcPr>
          <w:p w:rsidR="001B4921" w:rsidRPr="0002095A" w:rsidRDefault="00491391" w:rsidP="00F3627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24" w:history="1"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http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</w:rPr>
                <w:t>://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www.fizika.ru</w:t>
              </w:r>
            </w:hyperlink>
          </w:p>
        </w:tc>
      </w:tr>
      <w:tr w:rsidR="001B4921" w:rsidRPr="0002095A" w:rsidTr="0002095A">
        <w:tc>
          <w:tcPr>
            <w:tcW w:w="642" w:type="dxa"/>
          </w:tcPr>
          <w:p w:rsidR="001B4921" w:rsidRPr="0002095A" w:rsidRDefault="001B4921" w:rsidP="001B4921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4" w:type="dxa"/>
          </w:tcPr>
          <w:p w:rsidR="001B4921" w:rsidRPr="0002095A" w:rsidRDefault="001B4921" w:rsidP="00F3627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2095A">
              <w:rPr>
                <w:rFonts w:ascii="Times New Roman" w:hAnsi="Times New Roman"/>
                <w:sz w:val="24"/>
                <w:szCs w:val="24"/>
              </w:rPr>
              <w:t>Физикомп</w:t>
            </w:r>
            <w:proofErr w:type="spellEnd"/>
            <w:r w:rsidRPr="0002095A">
              <w:rPr>
                <w:rFonts w:ascii="Times New Roman" w:hAnsi="Times New Roman"/>
                <w:sz w:val="24"/>
                <w:szCs w:val="24"/>
              </w:rPr>
              <w:t>: в помощь начинающему физику</w:t>
            </w:r>
          </w:p>
        </w:tc>
        <w:tc>
          <w:tcPr>
            <w:tcW w:w="4961" w:type="dxa"/>
          </w:tcPr>
          <w:p w:rsidR="001B4921" w:rsidRPr="0002095A" w:rsidRDefault="00491391" w:rsidP="00F3627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25" w:history="1"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http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</w:rPr>
                <w:t>://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physicomp.lipetsk.ru</w:t>
              </w:r>
            </w:hyperlink>
          </w:p>
        </w:tc>
      </w:tr>
      <w:tr w:rsidR="001B4921" w:rsidRPr="0002095A" w:rsidTr="0002095A">
        <w:tc>
          <w:tcPr>
            <w:tcW w:w="642" w:type="dxa"/>
          </w:tcPr>
          <w:p w:rsidR="001B4921" w:rsidRPr="0002095A" w:rsidRDefault="001B4921" w:rsidP="001B4921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4" w:type="dxa"/>
          </w:tcPr>
          <w:p w:rsidR="001B4921" w:rsidRPr="0002095A" w:rsidRDefault="001B4921" w:rsidP="00F36278">
            <w:pPr>
              <w:rPr>
                <w:rFonts w:ascii="Times New Roman" w:hAnsi="Times New Roman"/>
                <w:sz w:val="24"/>
                <w:szCs w:val="24"/>
              </w:rPr>
            </w:pPr>
            <w:r w:rsidRPr="0002095A">
              <w:rPr>
                <w:rFonts w:ascii="Times New Roman" w:hAnsi="Times New Roman"/>
                <w:sz w:val="24"/>
                <w:szCs w:val="24"/>
              </w:rPr>
              <w:t>Электродинамика: учение с увлечением</w:t>
            </w:r>
          </w:p>
        </w:tc>
        <w:tc>
          <w:tcPr>
            <w:tcW w:w="4961" w:type="dxa"/>
          </w:tcPr>
          <w:p w:rsidR="001B4921" w:rsidRPr="0002095A" w:rsidRDefault="00491391" w:rsidP="00F3627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26" w:history="1"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http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</w:rPr>
                <w:t>://</w:t>
              </w:r>
              <w:r w:rsidR="001B4921" w:rsidRPr="0002095A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physics.5ballov.ru</w:t>
              </w:r>
            </w:hyperlink>
          </w:p>
        </w:tc>
      </w:tr>
    </w:tbl>
    <w:p w:rsidR="005E34F6" w:rsidRPr="0002095A" w:rsidRDefault="005E34F6" w:rsidP="0087422A">
      <w:pPr>
        <w:autoSpaceDE w:val="0"/>
        <w:autoSpaceDN w:val="0"/>
        <w:adjustRightInd w:val="0"/>
        <w:spacing w:before="105" w:after="105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5E34F6" w:rsidRPr="008329DC" w:rsidRDefault="005E34F6" w:rsidP="0087422A">
      <w:pPr>
        <w:autoSpaceDE w:val="0"/>
        <w:autoSpaceDN w:val="0"/>
        <w:adjustRightInd w:val="0"/>
        <w:spacing w:before="105" w:after="105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5E34F6" w:rsidRDefault="005E34F6" w:rsidP="0087422A">
      <w:pPr>
        <w:autoSpaceDE w:val="0"/>
        <w:autoSpaceDN w:val="0"/>
        <w:adjustRightInd w:val="0"/>
        <w:spacing w:before="105" w:after="105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0C235D" w:rsidRDefault="000C235D" w:rsidP="0087422A">
      <w:pPr>
        <w:autoSpaceDE w:val="0"/>
        <w:autoSpaceDN w:val="0"/>
        <w:adjustRightInd w:val="0"/>
        <w:spacing w:before="105" w:after="105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0C235D" w:rsidRDefault="000C235D" w:rsidP="0087422A">
      <w:pPr>
        <w:autoSpaceDE w:val="0"/>
        <w:autoSpaceDN w:val="0"/>
        <w:adjustRightInd w:val="0"/>
        <w:spacing w:before="105" w:after="105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0C235D" w:rsidRDefault="000C235D" w:rsidP="0087422A">
      <w:pPr>
        <w:autoSpaceDE w:val="0"/>
        <w:autoSpaceDN w:val="0"/>
        <w:adjustRightInd w:val="0"/>
        <w:spacing w:before="105" w:after="105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sectPr w:rsidR="000C235D" w:rsidSect="00983196">
      <w:pgSz w:w="11906" w:h="16838"/>
      <w:pgMar w:top="678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A5803FA"/>
    <w:lvl w:ilvl="0">
      <w:numFmt w:val="bullet"/>
      <w:lvlText w:val="*"/>
      <w:lvlJc w:val="left"/>
    </w:lvl>
  </w:abstractNum>
  <w:abstractNum w:abstractNumId="1">
    <w:nsid w:val="00CD653A"/>
    <w:multiLevelType w:val="hybridMultilevel"/>
    <w:tmpl w:val="6E3420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5C014A"/>
    <w:multiLevelType w:val="singleLevel"/>
    <w:tmpl w:val="2B38640E"/>
    <w:lvl w:ilvl="0">
      <w:start w:val="7"/>
      <w:numFmt w:val="decimal"/>
      <w:lvlText w:val="%1."/>
      <w:legacy w:legacy="1" w:legacySpace="0" w:legacyIndent="250"/>
      <w:lvlJc w:val="left"/>
      <w:rPr>
        <w:rFonts w:ascii="Arial" w:hAnsi="Arial" w:cs="Arial" w:hint="default"/>
      </w:rPr>
    </w:lvl>
  </w:abstractNum>
  <w:abstractNum w:abstractNumId="3">
    <w:nsid w:val="03C96870"/>
    <w:multiLevelType w:val="multilevel"/>
    <w:tmpl w:val="AC1E8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C452E3"/>
    <w:multiLevelType w:val="hybridMultilevel"/>
    <w:tmpl w:val="4044D8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69742F1"/>
    <w:multiLevelType w:val="multilevel"/>
    <w:tmpl w:val="69159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ascii="Arial" w:hAnsi="Arial" w:cs="Arial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Arial" w:hAnsi="Arial" w:cs="Arial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ascii="Arial" w:hAnsi="Arial" w:cs="Arial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ascii="Arial" w:hAnsi="Arial" w:cs="Arial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Arial" w:hAnsi="Arial" w:cs="Arial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ascii="Arial" w:hAnsi="Arial" w:cs="Arial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ascii="Arial" w:hAnsi="Arial" w:cs="Arial"/>
        <w:sz w:val="20"/>
        <w:szCs w:val="20"/>
      </w:rPr>
    </w:lvl>
  </w:abstractNum>
  <w:abstractNum w:abstractNumId="6">
    <w:nsid w:val="09E139EC"/>
    <w:multiLevelType w:val="multilevel"/>
    <w:tmpl w:val="861E9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ascii="Arial" w:hAnsi="Arial" w:cs="Arial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Arial" w:hAnsi="Arial" w:cs="Arial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ascii="Arial" w:hAnsi="Arial" w:cs="Arial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ascii="Arial" w:hAnsi="Arial" w:cs="Arial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Arial" w:hAnsi="Arial" w:cs="Arial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ascii="Arial" w:hAnsi="Arial" w:cs="Arial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ascii="Arial" w:hAnsi="Arial" w:cs="Arial"/>
        <w:sz w:val="20"/>
        <w:szCs w:val="20"/>
      </w:rPr>
    </w:lvl>
  </w:abstractNum>
  <w:abstractNum w:abstractNumId="7">
    <w:nsid w:val="16B95FBF"/>
    <w:multiLevelType w:val="hybridMultilevel"/>
    <w:tmpl w:val="70A02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7D0787"/>
    <w:multiLevelType w:val="hybridMultilevel"/>
    <w:tmpl w:val="8152A5C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AC5D0A"/>
    <w:multiLevelType w:val="hybridMultilevel"/>
    <w:tmpl w:val="E904C964"/>
    <w:lvl w:ilvl="0" w:tplc="B302E1FA">
      <w:start w:val="1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99BA4"/>
    <w:multiLevelType w:val="multilevel"/>
    <w:tmpl w:val="470916B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ascii="Arial" w:hAnsi="Arial" w:cs="Arial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Arial" w:hAnsi="Arial" w:cs="Arial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ascii="Arial" w:hAnsi="Arial" w:cs="Arial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ascii="Arial" w:hAnsi="Arial" w:cs="Arial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Arial" w:hAnsi="Arial" w:cs="Arial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ascii="Arial" w:hAnsi="Arial" w:cs="Arial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ascii="Arial" w:hAnsi="Arial" w:cs="Arial"/>
        <w:sz w:val="20"/>
        <w:szCs w:val="20"/>
      </w:rPr>
    </w:lvl>
  </w:abstractNum>
  <w:abstractNum w:abstractNumId="11">
    <w:nsid w:val="25137827"/>
    <w:multiLevelType w:val="hybridMultilevel"/>
    <w:tmpl w:val="6A104C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6F41EC0"/>
    <w:multiLevelType w:val="multilevel"/>
    <w:tmpl w:val="D96E0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5831DC"/>
    <w:multiLevelType w:val="multilevel"/>
    <w:tmpl w:val="288E49FA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2FA217EA"/>
    <w:multiLevelType w:val="multilevel"/>
    <w:tmpl w:val="34609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890397E"/>
    <w:multiLevelType w:val="multilevel"/>
    <w:tmpl w:val="8A9C2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ADD6FC8"/>
    <w:multiLevelType w:val="multilevel"/>
    <w:tmpl w:val="4670A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B3D5A4E"/>
    <w:multiLevelType w:val="hybridMultilevel"/>
    <w:tmpl w:val="83363F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D010F43"/>
    <w:multiLevelType w:val="multilevel"/>
    <w:tmpl w:val="3F8A2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3D18098F"/>
    <w:multiLevelType w:val="hybridMultilevel"/>
    <w:tmpl w:val="F2AC69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FAC7D27"/>
    <w:multiLevelType w:val="hybridMultilevel"/>
    <w:tmpl w:val="EEEEA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D843BE"/>
    <w:multiLevelType w:val="multilevel"/>
    <w:tmpl w:val="2460F21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1444" w:hanging="735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444" w:hanging="735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cs="Times New Roman" w:hint="default"/>
        <w:b/>
      </w:rPr>
    </w:lvl>
  </w:abstractNum>
  <w:abstractNum w:abstractNumId="22">
    <w:nsid w:val="4DE80897"/>
    <w:multiLevelType w:val="hybridMultilevel"/>
    <w:tmpl w:val="427E44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30E08EA"/>
    <w:multiLevelType w:val="hybridMultilevel"/>
    <w:tmpl w:val="89B0CA32"/>
    <w:lvl w:ilvl="0" w:tplc="616265D8">
      <w:start w:val="1"/>
      <w:numFmt w:val="bullet"/>
      <w:lvlText w:val=""/>
      <w:lvlJc w:val="left"/>
      <w:pPr>
        <w:tabs>
          <w:tab w:val="num" w:pos="3229"/>
        </w:tabs>
        <w:ind w:left="1789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09"/>
        </w:tabs>
        <w:ind w:left="16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29"/>
        </w:tabs>
        <w:ind w:left="23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49"/>
        </w:tabs>
        <w:ind w:left="30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69"/>
        </w:tabs>
        <w:ind w:left="37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89"/>
        </w:tabs>
        <w:ind w:left="44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09"/>
        </w:tabs>
        <w:ind w:left="52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29"/>
        </w:tabs>
        <w:ind w:left="59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49"/>
        </w:tabs>
        <w:ind w:left="6649" w:hanging="360"/>
      </w:pPr>
      <w:rPr>
        <w:rFonts w:ascii="Wingdings" w:hAnsi="Wingdings" w:hint="default"/>
      </w:rPr>
    </w:lvl>
  </w:abstractNum>
  <w:abstractNum w:abstractNumId="24">
    <w:nsid w:val="5A3B3FB8"/>
    <w:multiLevelType w:val="hybridMultilevel"/>
    <w:tmpl w:val="7F50BF3A"/>
    <w:lvl w:ilvl="0" w:tplc="00000003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E360D8B"/>
    <w:multiLevelType w:val="hybridMultilevel"/>
    <w:tmpl w:val="6150CA88"/>
    <w:lvl w:ilvl="0" w:tplc="616265D8">
      <w:start w:val="1"/>
      <w:numFmt w:val="bullet"/>
      <w:lvlText w:val=""/>
      <w:lvlJc w:val="left"/>
      <w:pPr>
        <w:tabs>
          <w:tab w:val="num" w:pos="3229"/>
        </w:tabs>
        <w:ind w:left="1789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09"/>
        </w:tabs>
        <w:ind w:left="16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29"/>
        </w:tabs>
        <w:ind w:left="23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49"/>
        </w:tabs>
        <w:ind w:left="30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69"/>
        </w:tabs>
        <w:ind w:left="37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89"/>
        </w:tabs>
        <w:ind w:left="44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09"/>
        </w:tabs>
        <w:ind w:left="52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29"/>
        </w:tabs>
        <w:ind w:left="59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49"/>
        </w:tabs>
        <w:ind w:left="6649" w:hanging="360"/>
      </w:pPr>
      <w:rPr>
        <w:rFonts w:ascii="Wingdings" w:hAnsi="Wingdings" w:hint="default"/>
      </w:rPr>
    </w:lvl>
  </w:abstractNum>
  <w:abstractNum w:abstractNumId="26">
    <w:nsid w:val="5F9E04F4"/>
    <w:multiLevelType w:val="hybridMultilevel"/>
    <w:tmpl w:val="6FD00C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2774B34"/>
    <w:multiLevelType w:val="hybridMultilevel"/>
    <w:tmpl w:val="D18686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3981515"/>
    <w:multiLevelType w:val="multilevel"/>
    <w:tmpl w:val="D8942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A620E19"/>
    <w:multiLevelType w:val="hybridMultilevel"/>
    <w:tmpl w:val="F6EC70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6EEF193C"/>
    <w:multiLevelType w:val="singleLevel"/>
    <w:tmpl w:val="880EEBAE"/>
    <w:lvl w:ilvl="0">
      <w:start w:val="5"/>
      <w:numFmt w:val="decimal"/>
      <w:lvlText w:val="%1."/>
      <w:legacy w:legacy="1" w:legacySpace="0" w:legacyIndent="250"/>
      <w:lvlJc w:val="left"/>
      <w:rPr>
        <w:rFonts w:ascii="Arial" w:hAnsi="Arial" w:cs="Arial" w:hint="default"/>
      </w:rPr>
    </w:lvl>
  </w:abstractNum>
  <w:abstractNum w:abstractNumId="31">
    <w:nsid w:val="73014998"/>
    <w:multiLevelType w:val="singleLevel"/>
    <w:tmpl w:val="B6101D56"/>
    <w:lvl w:ilvl="0">
      <w:start w:val="1"/>
      <w:numFmt w:val="decimal"/>
      <w:lvlText w:val="%1."/>
      <w:legacy w:legacy="1" w:legacySpace="0" w:legacyIndent="245"/>
      <w:lvlJc w:val="left"/>
      <w:rPr>
        <w:rFonts w:ascii="Arial" w:hAnsi="Arial" w:cs="Arial" w:hint="default"/>
      </w:rPr>
    </w:lvl>
  </w:abstractNum>
  <w:abstractNum w:abstractNumId="32">
    <w:nsid w:val="74303246"/>
    <w:multiLevelType w:val="multilevel"/>
    <w:tmpl w:val="71D8067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ascii="Arial" w:hAnsi="Arial" w:cs="Arial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Arial" w:hAnsi="Arial" w:cs="Arial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ascii="Arial" w:hAnsi="Arial" w:cs="Arial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ascii="Arial" w:hAnsi="Arial" w:cs="Arial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Arial" w:hAnsi="Arial" w:cs="Arial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ascii="Arial" w:hAnsi="Arial" w:cs="Arial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ascii="Arial" w:hAnsi="Arial" w:cs="Arial"/>
        <w:sz w:val="20"/>
        <w:szCs w:val="20"/>
      </w:rPr>
    </w:lvl>
  </w:abstractNum>
  <w:abstractNum w:abstractNumId="33">
    <w:nsid w:val="74BA4F5E"/>
    <w:multiLevelType w:val="singleLevel"/>
    <w:tmpl w:val="BF802F92"/>
    <w:lvl w:ilvl="0">
      <w:start w:val="1"/>
      <w:numFmt w:val="decimal"/>
      <w:lvlText w:val="%1."/>
      <w:legacy w:legacy="1" w:legacySpace="0" w:legacyIndent="250"/>
      <w:lvlJc w:val="left"/>
      <w:rPr>
        <w:rFonts w:ascii="Times New Roman" w:eastAsia="Times New Roman" w:hAnsi="Times New Roman" w:cs="Times New Roman"/>
      </w:rPr>
    </w:lvl>
  </w:abstractNum>
  <w:num w:numId="1">
    <w:abstractNumId w:val="18"/>
  </w:num>
  <w:num w:numId="2">
    <w:abstractNumId w:val="13"/>
  </w:num>
  <w:num w:numId="3">
    <w:abstractNumId w:val="32"/>
  </w:num>
  <w:num w:numId="4">
    <w:abstractNumId w:val="5"/>
  </w:num>
  <w:num w:numId="5">
    <w:abstractNumId w:val="10"/>
  </w:num>
  <w:num w:numId="6">
    <w:abstractNumId w:val="16"/>
  </w:num>
  <w:num w:numId="7">
    <w:abstractNumId w:val="14"/>
  </w:num>
  <w:num w:numId="8">
    <w:abstractNumId w:val="12"/>
  </w:num>
  <w:num w:numId="9">
    <w:abstractNumId w:val="28"/>
  </w:num>
  <w:num w:numId="10">
    <w:abstractNumId w:val="8"/>
  </w:num>
  <w:num w:numId="11">
    <w:abstractNumId w:val="20"/>
  </w:num>
  <w:num w:numId="12">
    <w:abstractNumId w:val="0"/>
    <w:lvlOverride w:ilvl="0">
      <w:lvl w:ilvl="0">
        <w:start w:val="65535"/>
        <w:numFmt w:val="bullet"/>
        <w:lvlText w:val="•"/>
        <w:legacy w:legacy="1" w:legacySpace="0" w:legacyIndent="163"/>
        <w:lvlJc w:val="left"/>
        <w:rPr>
          <w:rFonts w:ascii="Arial" w:hAnsi="Arial" w:cs="Arial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•"/>
        <w:legacy w:legacy="1" w:legacySpace="0" w:legacyIndent="168"/>
        <w:lvlJc w:val="left"/>
        <w:rPr>
          <w:rFonts w:ascii="Arial" w:hAnsi="Arial" w:cs="Arial" w:hint="default"/>
        </w:rPr>
      </w:lvl>
    </w:lvlOverride>
  </w:num>
  <w:num w:numId="14">
    <w:abstractNumId w:val="33"/>
  </w:num>
  <w:num w:numId="15">
    <w:abstractNumId w:val="0"/>
    <w:lvlOverride w:ilvl="0">
      <w:lvl w:ilvl="0">
        <w:start w:val="65535"/>
        <w:numFmt w:val="bullet"/>
        <w:lvlText w:val="—"/>
        <w:legacy w:legacy="1" w:legacySpace="0" w:legacyIndent="278"/>
        <w:lvlJc w:val="left"/>
        <w:rPr>
          <w:rFonts w:ascii="Arial" w:hAnsi="Arial" w:cs="Arial" w:hint="default"/>
        </w:rPr>
      </w:lvl>
    </w:lvlOverride>
  </w:num>
  <w:num w:numId="16">
    <w:abstractNumId w:val="30"/>
  </w:num>
  <w:num w:numId="17">
    <w:abstractNumId w:val="2"/>
  </w:num>
  <w:num w:numId="18">
    <w:abstractNumId w:val="0"/>
    <w:lvlOverride w:ilvl="0">
      <w:lvl w:ilvl="0">
        <w:start w:val="65535"/>
        <w:numFmt w:val="bullet"/>
        <w:lvlText w:val="—"/>
        <w:legacy w:legacy="1" w:legacySpace="0" w:legacyIndent="279"/>
        <w:lvlJc w:val="left"/>
        <w:rPr>
          <w:rFonts w:ascii="Arial" w:hAnsi="Arial" w:cs="Arial" w:hint="default"/>
        </w:rPr>
      </w:lvl>
    </w:lvlOverride>
  </w:num>
  <w:num w:numId="19">
    <w:abstractNumId w:val="15"/>
  </w:num>
  <w:num w:numId="20">
    <w:abstractNumId w:val="31"/>
  </w:num>
  <w:num w:numId="21">
    <w:abstractNumId w:val="7"/>
  </w:num>
  <w:num w:numId="22">
    <w:abstractNumId w:val="4"/>
  </w:num>
  <w:num w:numId="23">
    <w:abstractNumId w:val="19"/>
  </w:num>
  <w:num w:numId="24">
    <w:abstractNumId w:val="27"/>
  </w:num>
  <w:num w:numId="25">
    <w:abstractNumId w:val="11"/>
  </w:num>
  <w:num w:numId="26">
    <w:abstractNumId w:val="1"/>
  </w:num>
  <w:num w:numId="27">
    <w:abstractNumId w:val="3"/>
  </w:num>
  <w:num w:numId="28">
    <w:abstractNumId w:val="6"/>
  </w:num>
  <w:num w:numId="29">
    <w:abstractNumId w:val="23"/>
  </w:num>
  <w:num w:numId="30">
    <w:abstractNumId w:val="25"/>
  </w:num>
  <w:num w:numId="31">
    <w:abstractNumId w:val="17"/>
  </w:num>
  <w:num w:numId="32">
    <w:abstractNumId w:val="21"/>
  </w:num>
  <w:num w:numId="33">
    <w:abstractNumId w:val="26"/>
  </w:num>
  <w:num w:numId="34">
    <w:abstractNumId w:val="29"/>
  </w:num>
  <w:num w:numId="35">
    <w:abstractNumId w:val="9"/>
  </w:num>
  <w:num w:numId="36">
    <w:abstractNumId w:val="24"/>
  </w:num>
  <w:num w:numId="3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drawingGridHorizontalSpacing w:val="110"/>
  <w:displayHorizontalDrawingGridEvery w:val="2"/>
  <w:characterSpacingControl w:val="doNotCompress"/>
  <w:compat/>
  <w:rsids>
    <w:rsidRoot w:val="00D570A5"/>
    <w:rsid w:val="000133FB"/>
    <w:rsid w:val="0002095A"/>
    <w:rsid w:val="000513DD"/>
    <w:rsid w:val="000C1970"/>
    <w:rsid w:val="000C235D"/>
    <w:rsid w:val="00107963"/>
    <w:rsid w:val="00114DB6"/>
    <w:rsid w:val="00136910"/>
    <w:rsid w:val="001479F6"/>
    <w:rsid w:val="00157970"/>
    <w:rsid w:val="0016588E"/>
    <w:rsid w:val="00181D8D"/>
    <w:rsid w:val="001A2F61"/>
    <w:rsid w:val="001B4921"/>
    <w:rsid w:val="002C0055"/>
    <w:rsid w:val="002D668B"/>
    <w:rsid w:val="00360569"/>
    <w:rsid w:val="003B765C"/>
    <w:rsid w:val="00491391"/>
    <w:rsid w:val="005E34F6"/>
    <w:rsid w:val="006015D7"/>
    <w:rsid w:val="0063068C"/>
    <w:rsid w:val="00695663"/>
    <w:rsid w:val="006B06B1"/>
    <w:rsid w:val="006C5294"/>
    <w:rsid w:val="00714B2A"/>
    <w:rsid w:val="0073332C"/>
    <w:rsid w:val="007F1820"/>
    <w:rsid w:val="008329DC"/>
    <w:rsid w:val="0087422A"/>
    <w:rsid w:val="0089050E"/>
    <w:rsid w:val="008D461C"/>
    <w:rsid w:val="008E2A2F"/>
    <w:rsid w:val="00943AAE"/>
    <w:rsid w:val="00983196"/>
    <w:rsid w:val="009A0422"/>
    <w:rsid w:val="009A6AC0"/>
    <w:rsid w:val="009C40EA"/>
    <w:rsid w:val="00A22C62"/>
    <w:rsid w:val="00A336DA"/>
    <w:rsid w:val="00A6736C"/>
    <w:rsid w:val="00AB72C9"/>
    <w:rsid w:val="00AE405E"/>
    <w:rsid w:val="00B144D9"/>
    <w:rsid w:val="00BC477E"/>
    <w:rsid w:val="00BD0336"/>
    <w:rsid w:val="00C415BF"/>
    <w:rsid w:val="00C75DDB"/>
    <w:rsid w:val="00C867A1"/>
    <w:rsid w:val="00CC0A1B"/>
    <w:rsid w:val="00CC2692"/>
    <w:rsid w:val="00CE3087"/>
    <w:rsid w:val="00CF7968"/>
    <w:rsid w:val="00D13656"/>
    <w:rsid w:val="00D44B8F"/>
    <w:rsid w:val="00D570A5"/>
    <w:rsid w:val="00DD357D"/>
    <w:rsid w:val="00DE3B6E"/>
    <w:rsid w:val="00EA2CEB"/>
    <w:rsid w:val="00EE5623"/>
    <w:rsid w:val="00F36278"/>
    <w:rsid w:val="00F80E97"/>
    <w:rsid w:val="00FB7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0A5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06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qFormat/>
    <w:rsid w:val="008329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color w:val="00000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570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7422A"/>
  </w:style>
  <w:style w:type="paragraph" w:styleId="a4">
    <w:name w:val="List Paragraph"/>
    <w:basedOn w:val="a"/>
    <w:link w:val="a5"/>
    <w:uiPriority w:val="34"/>
    <w:qFormat/>
    <w:rsid w:val="0087422A"/>
    <w:pPr>
      <w:ind w:left="720"/>
      <w:contextualSpacing/>
    </w:pPr>
  </w:style>
  <w:style w:type="table" w:styleId="a6">
    <w:name w:val="Table Grid"/>
    <w:basedOn w:val="a1"/>
    <w:uiPriority w:val="59"/>
    <w:rsid w:val="008742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C75DDB"/>
    <w:rPr>
      <w:b/>
      <w:bCs/>
    </w:rPr>
  </w:style>
  <w:style w:type="paragraph" w:styleId="a8">
    <w:name w:val="header"/>
    <w:basedOn w:val="a"/>
    <w:link w:val="a9"/>
    <w:uiPriority w:val="99"/>
    <w:unhideWhenUsed/>
    <w:rsid w:val="00C75D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75DDB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C75D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75DDB"/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C75DDB"/>
    <w:rPr>
      <w:color w:val="0000FF" w:themeColor="hyperlink"/>
      <w:u w:val="single"/>
    </w:rPr>
  </w:style>
  <w:style w:type="paragraph" w:customStyle="1" w:styleId="Default">
    <w:name w:val="Default"/>
    <w:rsid w:val="00C75DD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17">
    <w:name w:val="c17"/>
    <w:basedOn w:val="a"/>
    <w:rsid w:val="00C75D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6">
    <w:name w:val="c6"/>
    <w:basedOn w:val="a0"/>
    <w:rsid w:val="00C75DDB"/>
  </w:style>
  <w:style w:type="character" w:customStyle="1" w:styleId="c1">
    <w:name w:val="c1"/>
    <w:basedOn w:val="a0"/>
    <w:rsid w:val="00C75DDB"/>
  </w:style>
  <w:style w:type="paragraph" w:styleId="ad">
    <w:name w:val="No Spacing"/>
    <w:link w:val="ae"/>
    <w:qFormat/>
    <w:rsid w:val="0010796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e">
    <w:name w:val="Без интервала Знак"/>
    <w:basedOn w:val="a0"/>
    <w:link w:val="ad"/>
    <w:locked/>
    <w:rsid w:val="00107963"/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rsid w:val="008329DC"/>
    <w:rPr>
      <w:rFonts w:ascii="Times New Roman" w:eastAsia="Times New Roman" w:hAnsi="Times New Roman" w:cs="Times New Roman"/>
      <w:b/>
      <w:bCs/>
      <w:color w:val="000000"/>
      <w:sz w:val="27"/>
      <w:szCs w:val="27"/>
      <w:lang w:eastAsia="ru-RU"/>
    </w:rPr>
  </w:style>
  <w:style w:type="character" w:styleId="af">
    <w:name w:val="Emphasis"/>
    <w:uiPriority w:val="20"/>
    <w:qFormat/>
    <w:rsid w:val="001B4921"/>
    <w:rPr>
      <w:i/>
      <w:iCs/>
    </w:rPr>
  </w:style>
  <w:style w:type="paragraph" w:styleId="af0">
    <w:name w:val="Title"/>
    <w:basedOn w:val="a"/>
    <w:link w:val="af1"/>
    <w:qFormat/>
    <w:rsid w:val="00A336DA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1">
    <w:name w:val="Название Знак"/>
    <w:basedOn w:val="a0"/>
    <w:link w:val="af0"/>
    <w:rsid w:val="00A336D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B06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6B06B1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a5">
    <w:name w:val="Абзац списка Знак"/>
    <w:link w:val="a4"/>
    <w:uiPriority w:val="34"/>
    <w:locked/>
    <w:rsid w:val="006B06B1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1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mo.home.nov.ru/" TargetMode="External"/><Relationship Id="rId13" Type="http://schemas.openxmlformats.org/officeDocument/2006/relationships/hyperlink" Target="http://fiz.1september.ru" TargetMode="External"/><Relationship Id="rId18" Type="http://schemas.openxmlformats.org/officeDocument/2006/relationships/hyperlink" Target="http://kvant.mccme.ru" TargetMode="External"/><Relationship Id="rId26" Type="http://schemas.openxmlformats.org/officeDocument/2006/relationships/hyperlink" Target="http://physics.5ballov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decoder.ru" TargetMode="External"/><Relationship Id="rId7" Type="http://schemas.openxmlformats.org/officeDocument/2006/relationships/hyperlink" Target="http://experiment.edu.ru" TargetMode="External"/><Relationship Id="rId12" Type="http://schemas.openxmlformats.org/officeDocument/2006/relationships/hyperlink" Target="http://www.physics.ru" TargetMode="External"/><Relationship Id="rId17" Type="http://schemas.openxmlformats.org/officeDocument/2006/relationships/hyperlink" Target="http://fizkaf.narod.ru" TargetMode="External"/><Relationship Id="rId25" Type="http://schemas.openxmlformats.org/officeDocument/2006/relationships/hyperlink" Target="http://physicomp.lipetsk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du.delfa.net" TargetMode="External"/><Relationship Id="rId20" Type="http://schemas.openxmlformats.org/officeDocument/2006/relationships/hyperlink" Target="http://optics.ifmo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school-collection.edu.ru" TargetMode="External"/><Relationship Id="rId11" Type="http://schemas.openxmlformats.org/officeDocument/2006/relationships/hyperlink" Target="http://physics.nad.ru/" TargetMode="External"/><Relationship Id="rId24" Type="http://schemas.openxmlformats.org/officeDocument/2006/relationships/hyperlink" Target="http://www.fizika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chool.mipt.ru" TargetMode="External"/><Relationship Id="rId23" Type="http://schemas.openxmlformats.org/officeDocument/2006/relationships/hyperlink" Target="http://physics03.narod.ru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marklv.narod.ru/mkt/" TargetMode="External"/><Relationship Id="rId19" Type="http://schemas.openxmlformats.org/officeDocument/2006/relationships/hyperlink" Target="http://class-fizika.narod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enphys.phys.msu.ru/" TargetMode="External"/><Relationship Id="rId14" Type="http://schemas.openxmlformats.org/officeDocument/2006/relationships/hyperlink" Target="http://experiment.edu.ru" TargetMode="External"/><Relationship Id="rId22" Type="http://schemas.openxmlformats.org/officeDocument/2006/relationships/hyperlink" Target="http://www.relativity.ru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513D3-DF9A-4C2A-987D-1D5E7433C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10133</Words>
  <Characters>57762</Characters>
  <Application>Microsoft Office Word</Application>
  <DocSecurity>0</DocSecurity>
  <Lines>481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Рамиль</cp:lastModifiedBy>
  <cp:revision>2</cp:revision>
  <cp:lastPrinted>2016-11-01T12:42:00Z</cp:lastPrinted>
  <dcterms:created xsi:type="dcterms:W3CDTF">2019-11-25T17:00:00Z</dcterms:created>
  <dcterms:modified xsi:type="dcterms:W3CDTF">2019-11-25T17:00:00Z</dcterms:modified>
</cp:coreProperties>
</file>