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E27" w:rsidRDefault="00322E27" w:rsidP="008B08E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Открытый урок по математике</w:t>
      </w:r>
    </w:p>
    <w:p w:rsidR="00322E27" w:rsidRDefault="00322E27" w:rsidP="008B08E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B08E3" w:rsidRPr="00B077F9" w:rsidRDefault="008B08E3" w:rsidP="008B08E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B077F9">
        <w:rPr>
          <w:rFonts w:ascii="Times New Roman" w:hAnsi="Times New Roman"/>
          <w:b/>
          <w:sz w:val="28"/>
          <w:szCs w:val="28"/>
        </w:rPr>
        <w:t>Тема. Плоские и объёмные фигуры.</w:t>
      </w:r>
    </w:p>
    <w:p w:rsidR="008B08E3" w:rsidRDefault="008B08E3" w:rsidP="00B077F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Цели. </w:t>
      </w:r>
    </w:p>
    <w:p w:rsidR="008B08E3" w:rsidRDefault="008B08E3" w:rsidP="00B077F9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            </w:t>
      </w:r>
      <w:r>
        <w:rPr>
          <w:rFonts w:ascii="Times New Roman" w:eastAsia="Batang" w:hAnsi="Times New Roman"/>
          <w:sz w:val="24"/>
          <w:szCs w:val="24"/>
          <w:lang w:eastAsia="ko-KR"/>
        </w:rPr>
        <w:t xml:space="preserve">1. Познакомить детей с объёмными телами и их принципиальным отличием от </w:t>
      </w:r>
      <w:r w:rsidR="00B077F9">
        <w:rPr>
          <w:rFonts w:ascii="Times New Roman" w:eastAsia="Batang" w:hAnsi="Times New Roman"/>
          <w:sz w:val="24"/>
          <w:szCs w:val="24"/>
          <w:lang w:eastAsia="ko-KR"/>
        </w:rPr>
        <w:t xml:space="preserve">плоских фигур  </w:t>
      </w:r>
      <w:r>
        <w:rPr>
          <w:rFonts w:ascii="Times New Roman" w:eastAsia="Batang" w:hAnsi="Times New Roman"/>
          <w:sz w:val="24"/>
          <w:szCs w:val="24"/>
          <w:lang w:eastAsia="ko-KR"/>
        </w:rPr>
        <w:t>на уровне ощущений.</w:t>
      </w:r>
    </w:p>
    <w:p w:rsidR="008B08E3" w:rsidRDefault="008B08E3" w:rsidP="00B077F9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           2. Продолжать работу по классификации плоских фигур по различным основаниям.</w:t>
      </w:r>
    </w:p>
    <w:p w:rsidR="008B08E3" w:rsidRDefault="008B08E3" w:rsidP="00B077F9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           3. Продолжать формирование представлений о рационализации вычислений на основе изучаемых               правил.</w:t>
      </w:r>
    </w:p>
    <w:p w:rsidR="008B08E3" w:rsidRDefault="008B08E3" w:rsidP="00B077F9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           4. Развивать умения решать текстовые задачи несколькими способами и использовать это умение для проверки решения.</w:t>
      </w:r>
    </w:p>
    <w:p w:rsidR="008B08E3" w:rsidRDefault="008B08E3" w:rsidP="00B077F9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/>
          <w:sz w:val="24"/>
          <w:szCs w:val="24"/>
          <w:lang w:eastAsia="ko-KR"/>
        </w:rPr>
      </w:pPr>
      <w:r>
        <w:rPr>
          <w:rFonts w:ascii="Times New Roman" w:eastAsia="Batang" w:hAnsi="Times New Roman"/>
          <w:sz w:val="24"/>
          <w:szCs w:val="24"/>
          <w:lang w:eastAsia="ko-KR"/>
        </w:rPr>
        <w:t xml:space="preserve">           5. Продолжать работать над статистическими задачами (чтение линейных диаграмм).</w:t>
      </w:r>
    </w:p>
    <w:p w:rsidR="00B077F9" w:rsidRDefault="00B077F9" w:rsidP="00B077F9">
      <w:pPr>
        <w:spacing w:after="0" w:line="240" w:lineRule="auto"/>
        <w:rPr>
          <w:rFonts w:ascii="Times New Roman" w:hAnsi="Times New Roman"/>
          <w:b/>
        </w:rPr>
      </w:pPr>
    </w:p>
    <w:p w:rsidR="008B08E3" w:rsidRPr="008B08E3" w:rsidRDefault="008B08E3" w:rsidP="00B077F9">
      <w:pPr>
        <w:spacing w:after="0" w:line="240" w:lineRule="auto"/>
        <w:rPr>
          <w:rFonts w:ascii="Times New Roman" w:hAnsi="Times New Roman"/>
        </w:rPr>
      </w:pPr>
      <w:r w:rsidRPr="00205C60">
        <w:rPr>
          <w:rFonts w:ascii="Times New Roman" w:hAnsi="Times New Roman"/>
          <w:b/>
        </w:rPr>
        <w:t>Оборудование:</w:t>
      </w:r>
      <w:r w:rsidRPr="00205C60">
        <w:rPr>
          <w:rFonts w:ascii="Times New Roman" w:hAnsi="Times New Roman"/>
        </w:rPr>
        <w:t xml:space="preserve"> компьютер, </w:t>
      </w:r>
      <w:proofErr w:type="spellStart"/>
      <w:r w:rsidRPr="00205C60">
        <w:rPr>
          <w:rFonts w:ascii="Times New Roman" w:hAnsi="Times New Roman"/>
        </w:rPr>
        <w:t>мультимедийный</w:t>
      </w:r>
      <w:proofErr w:type="spellEnd"/>
      <w:r w:rsidRPr="00205C60">
        <w:rPr>
          <w:rFonts w:ascii="Times New Roman" w:hAnsi="Times New Roman"/>
        </w:rPr>
        <w:t xml:space="preserve"> пр</w:t>
      </w:r>
      <w:r>
        <w:rPr>
          <w:rFonts w:ascii="Times New Roman" w:hAnsi="Times New Roman"/>
        </w:rPr>
        <w:t>оектор, презентация, фигура квадрата на листах бумаги в клетку (по количеству парт в классе), модели куб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>ков, ножницы.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10206"/>
        <w:gridCol w:w="2552"/>
      </w:tblGrid>
      <w:tr w:rsidR="008B08E3" w:rsidTr="00411591">
        <w:trPr>
          <w:trHeight w:val="62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Default="008B08E3">
            <w:pPr>
              <w:suppressAutoHyphens/>
              <w:spacing w:after="0"/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Этапы урока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Default="008B08E3">
            <w:pPr>
              <w:suppressAutoHyphens/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Ход урока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Default="008B08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993366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Формирование УУД,</w:t>
            </w:r>
          </w:p>
          <w:p w:rsidR="008B08E3" w:rsidRDefault="008B08E3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993366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color w:val="993366"/>
                <w:sz w:val="24"/>
                <w:szCs w:val="24"/>
              </w:rPr>
              <w:t>ТОУУ</w:t>
            </w:r>
          </w:p>
        </w:tc>
      </w:tr>
      <w:tr w:rsidR="008B08E3" w:rsidTr="00411591">
        <w:trPr>
          <w:trHeight w:val="866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E3" w:rsidRDefault="008B08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Актуализация зн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ний.</w:t>
            </w:r>
          </w:p>
          <w:p w:rsidR="008B08E3" w:rsidRDefault="008B08E3">
            <w:pPr>
              <w:suppressAutoHyphens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Default="008B08E3" w:rsidP="008B0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5C60">
              <w:rPr>
                <w:b/>
              </w:rPr>
              <w:t>1.О</w:t>
            </w:r>
            <w:r>
              <w:rPr>
                <w:b/>
              </w:rPr>
              <w:t>рганизационный момент.( Слайд №1</w:t>
            </w:r>
            <w:r w:rsidRPr="00205C60">
              <w:rPr>
                <w:b/>
              </w:rPr>
              <w:t>)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08E3" w:rsidRPr="008A0521" w:rsidRDefault="008B08E3" w:rsidP="008B08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ебята!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К нам сегодня на урок пришли гости. Поверните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сь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поприветствуйте гостей кивком головы.</w:t>
            </w:r>
          </w:p>
          <w:p w:rsidR="008B08E3" w:rsidRPr="00205C60" w:rsidRDefault="008B08E3" w:rsidP="008B08E3">
            <w:pPr>
              <w:jc w:val="center"/>
              <w:rPr>
                <w:b/>
              </w:rPr>
            </w:pPr>
            <w:r>
              <w:rPr>
                <w:b/>
              </w:rPr>
              <w:t>(Слайд № 2)</w:t>
            </w:r>
          </w:p>
          <w:p w:rsidR="008B08E3" w:rsidRPr="008B08E3" w:rsidRDefault="008B08E3" w:rsidP="008B08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8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B08E3">
              <w:rPr>
                <w:rFonts w:ascii="Times New Roman" w:eastAsia="+mj-ea" w:hAnsi="Times New Roman" w:cs="Times New Roman"/>
                <w:bCs/>
                <w:caps/>
                <w:color w:val="5C1F34"/>
                <w:kern w:val="24"/>
                <w:sz w:val="24"/>
                <w:szCs w:val="24"/>
              </w:rPr>
              <w:t xml:space="preserve"> </w:t>
            </w:r>
            <w:r w:rsidRPr="008B08E3">
              <w:rPr>
                <w:rFonts w:ascii="Times New Roman" w:eastAsia="+mj-ea" w:hAnsi="Times New Roman" w:cs="Times New Roman"/>
                <w:bCs/>
                <w:sz w:val="24"/>
                <w:szCs w:val="24"/>
              </w:rPr>
              <w:t>Начинается урок,</w:t>
            </w:r>
          </w:p>
          <w:p w:rsidR="008B08E3" w:rsidRPr="008B08E3" w:rsidRDefault="008B08E3" w:rsidP="008B08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8E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8B08E3">
              <w:rPr>
                <w:rFonts w:ascii="Times New Roman" w:eastAsia="+mj-ea" w:hAnsi="Times New Roman" w:cs="Times New Roman"/>
                <w:bCs/>
                <w:sz w:val="24"/>
                <w:szCs w:val="24"/>
              </w:rPr>
              <w:t>н пойдет ребятам впрок,</w:t>
            </w:r>
            <w:r w:rsidRPr="008B08E3">
              <w:rPr>
                <w:rFonts w:ascii="Times New Roman" w:eastAsia="+mj-ea" w:hAnsi="Times New Roman" w:cs="Times New Roman"/>
                <w:bCs/>
                <w:sz w:val="24"/>
                <w:szCs w:val="24"/>
              </w:rPr>
              <w:br/>
              <w:t>Постарайтесь все понять,</w:t>
            </w:r>
          </w:p>
          <w:p w:rsidR="008B08E3" w:rsidRPr="008B08E3" w:rsidRDefault="008B08E3" w:rsidP="008B08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8E3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8B08E3">
              <w:rPr>
                <w:rFonts w:ascii="Times New Roman" w:eastAsia="+mj-ea" w:hAnsi="Times New Roman" w:cs="Times New Roman"/>
                <w:bCs/>
                <w:sz w:val="24"/>
                <w:szCs w:val="24"/>
              </w:rPr>
              <w:t>читесь тайны открывать,</w:t>
            </w:r>
            <w:r w:rsidRPr="008B08E3">
              <w:rPr>
                <w:rFonts w:ascii="Times New Roman" w:eastAsia="+mj-ea" w:hAnsi="Times New Roman" w:cs="Times New Roman"/>
                <w:bCs/>
                <w:sz w:val="24"/>
                <w:szCs w:val="24"/>
              </w:rPr>
              <w:br/>
              <w:t>Ответы полные давать,</w:t>
            </w:r>
          </w:p>
          <w:p w:rsidR="008B08E3" w:rsidRDefault="008B08E3" w:rsidP="008B08E3">
            <w:pPr>
              <w:spacing w:after="0" w:line="240" w:lineRule="auto"/>
              <w:jc w:val="center"/>
              <w:rPr>
                <w:rFonts w:ascii="Times New Roman" w:eastAsia="+mj-ea" w:hAnsi="Times New Roman" w:cs="Times New Roman"/>
                <w:bCs/>
                <w:sz w:val="24"/>
                <w:szCs w:val="24"/>
              </w:rPr>
            </w:pPr>
            <w:r w:rsidRPr="008B08E3">
              <w:rPr>
                <w:rFonts w:ascii="Times New Roman" w:hAnsi="Times New Roman" w:cs="Times New Roman"/>
                <w:bCs/>
                <w:sz w:val="24"/>
                <w:szCs w:val="24"/>
              </w:rPr>
              <w:t>Ч</w:t>
            </w:r>
            <w:r w:rsidRPr="008B08E3">
              <w:rPr>
                <w:rFonts w:ascii="Times New Roman" w:eastAsia="+mj-ea" w:hAnsi="Times New Roman" w:cs="Times New Roman"/>
                <w:bCs/>
                <w:sz w:val="24"/>
                <w:szCs w:val="24"/>
              </w:rPr>
              <w:t>тоб пятёрки  получать!</w:t>
            </w:r>
          </w:p>
          <w:p w:rsidR="008B08E3" w:rsidRPr="008B08E3" w:rsidRDefault="008B08E3" w:rsidP="008B08E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+mj-ea" w:hAnsi="Times New Roman" w:cs="Times New Roman"/>
                <w:bCs/>
                <w:sz w:val="24"/>
                <w:szCs w:val="24"/>
              </w:rPr>
              <w:t>- Откройте</w:t>
            </w:r>
            <w:r w:rsidR="00B077F9">
              <w:rPr>
                <w:rFonts w:ascii="Times New Roman" w:eastAsia="+mj-ea" w:hAnsi="Times New Roman" w:cs="Times New Roman"/>
                <w:bCs/>
                <w:sz w:val="24"/>
                <w:szCs w:val="24"/>
              </w:rPr>
              <w:t xml:space="preserve">, пожалуйста, </w:t>
            </w:r>
            <w:r>
              <w:rPr>
                <w:rFonts w:ascii="Times New Roman" w:eastAsia="+mj-ea" w:hAnsi="Times New Roman" w:cs="Times New Roman"/>
                <w:bCs/>
                <w:sz w:val="24"/>
                <w:szCs w:val="24"/>
              </w:rPr>
              <w:t xml:space="preserve"> рабочие тетради по математике и запишите число и слова "Классная работа".</w:t>
            </w:r>
          </w:p>
          <w:p w:rsidR="008B08E3" w:rsidRPr="008B08E3" w:rsidRDefault="008B08E3" w:rsidP="008B08E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08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  Ребята, 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нам на урок пришел наш старый знакомый - Вова Колесников. </w:t>
            </w:r>
            <w:r w:rsidRPr="008B08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Он для вас придумал несколько заданий.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Вова </w:t>
            </w:r>
            <w:r w:rsidRPr="008B08E3">
              <w:rPr>
                <w:rFonts w:ascii="Times New Roman" w:hAnsi="Times New Roman" w:cs="Times New Roman"/>
                <w:bCs/>
                <w:sz w:val="24"/>
                <w:szCs w:val="24"/>
              </w:rPr>
              <w:t>научился их выполнять и хочет проверить вас.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B08E3">
              <w:rPr>
                <w:rFonts w:ascii="Times New Roman" w:hAnsi="Times New Roman" w:cs="Times New Roman"/>
                <w:bCs/>
                <w:sz w:val="24"/>
                <w:szCs w:val="24"/>
              </w:rPr>
              <w:t>Покажем,  на что мы способны?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 xml:space="preserve">2. </w:t>
            </w:r>
            <w:r w:rsidRPr="00A718D4">
              <w:rPr>
                <w:rFonts w:ascii="Times New Roman" w:eastAsia="Batang" w:hAnsi="Times New Roman"/>
                <w:i/>
                <w:iCs/>
                <w:sz w:val="24"/>
                <w:szCs w:val="24"/>
                <w:u w:val="single"/>
                <w:lang w:eastAsia="ko-KR"/>
              </w:rPr>
              <w:t>Работа по карточкам</w:t>
            </w:r>
            <w:r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>. Индивидуальные задания получает 5 человек (тем, кто допустил в</w:t>
            </w:r>
            <w:r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>ы</w:t>
            </w:r>
            <w:r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>числительные ошибки в контрольной работе).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Табличные случаи сложения и вычитания.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  8 + 7           16 – 7 + 9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  6 + 5           12 + (14 – 7)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11 – 7           (5 + 9) – 8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17 – 9           (16 -7) + 6 </w:t>
            </w:r>
          </w:p>
          <w:p w:rsidR="00A718D4" w:rsidRPr="00A718D4" w:rsidRDefault="008B08E3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3. </w:t>
            </w:r>
            <w:r w:rsidR="00A718D4" w:rsidRPr="00A718D4">
              <w:rPr>
                <w:rFonts w:ascii="Times New Roman" w:eastAsia="Batang" w:hAnsi="Times New Roman"/>
                <w:i/>
                <w:sz w:val="24"/>
                <w:szCs w:val="24"/>
                <w:u w:val="single"/>
                <w:lang w:eastAsia="ko-KR"/>
              </w:rPr>
              <w:t>Математический диктант</w:t>
            </w:r>
            <w:r w:rsidR="00A718D4" w:rsidRPr="00A718D4">
              <w:rPr>
                <w:rFonts w:ascii="Times New Roman" w:eastAsia="Batang" w:hAnsi="Times New Roman"/>
                <w:i/>
                <w:sz w:val="24"/>
                <w:szCs w:val="24"/>
                <w:lang w:eastAsia="ko-KR"/>
              </w:rPr>
              <w:t>:   (</w:t>
            </w:r>
            <w:r w:rsidR="00A718D4" w:rsidRPr="00A718D4"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  <w:t>Слайд 3</w:t>
            </w:r>
            <w:r w:rsidR="00A718D4" w:rsidRPr="00A718D4">
              <w:rPr>
                <w:rFonts w:ascii="Times New Roman" w:eastAsia="Batang" w:hAnsi="Times New Roman"/>
                <w:b/>
                <w:i/>
                <w:sz w:val="24"/>
                <w:szCs w:val="24"/>
                <w:lang w:eastAsia="ko-KR"/>
              </w:rPr>
              <w:t>)</w:t>
            </w:r>
          </w:p>
          <w:p w:rsidR="00A718D4" w:rsidRDefault="008B08E3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lastRenderedPageBreak/>
              <w:t>-</w:t>
            </w:r>
            <w:r w:rsid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Остальные работают со мной.</w:t>
            </w:r>
            <w:r w:rsid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Записываем только ответы. Один ученик - на отвороте доски.</w:t>
            </w:r>
          </w:p>
          <w:p w:rsidR="00A718D4" w:rsidRPr="00A718D4" w:rsidRDefault="00A718D4" w:rsidP="00A718D4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 w:rsidRPr="00A718D4"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>1.</w:t>
            </w:r>
            <w:r w:rsidRP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Сумма чисел 7 и 4 равна ....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   (11)</w:t>
            </w:r>
          </w:p>
          <w:p w:rsidR="00A718D4" w:rsidRPr="00A718D4" w:rsidRDefault="00A718D4" w:rsidP="00A718D4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 w:rsidRP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2. 20 больше 13 на     …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              (7)</w:t>
            </w:r>
          </w:p>
          <w:p w:rsidR="00A718D4" w:rsidRPr="00A718D4" w:rsidRDefault="00A718D4" w:rsidP="00A718D4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 w:rsidRP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3.  16 — это 8 и ....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                               (8)</w:t>
            </w:r>
          </w:p>
          <w:p w:rsidR="00A718D4" w:rsidRPr="00A718D4" w:rsidRDefault="00A718D4" w:rsidP="00A718D4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 w:rsidRP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4.  Число 15 уменьшили на 6, … 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        (9)</w:t>
            </w:r>
          </w:p>
          <w:p w:rsidR="00A718D4" w:rsidRPr="00A718D4" w:rsidRDefault="00A718D4" w:rsidP="00A718D4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 w:rsidRP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5. Уменьшаемое 13, вычитаемое 6, 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</w:t>
            </w:r>
            <w:r w:rsidRP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разность…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 (7)</w:t>
            </w:r>
          </w:p>
          <w:p w:rsidR="00A718D4" w:rsidRPr="00A718D4" w:rsidRDefault="00A718D4" w:rsidP="00A718D4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 w:rsidRP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6. 7 увел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ичили на столько же,…                         (14)</w:t>
            </w:r>
          </w:p>
          <w:p w:rsidR="00A718D4" w:rsidRPr="00A718D4" w:rsidRDefault="00A718D4" w:rsidP="00A718D4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 w:rsidRP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7. Число 3 меньше 11 на…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                                   (8)</w:t>
            </w:r>
          </w:p>
          <w:p w:rsidR="00A718D4" w:rsidRPr="00A718D4" w:rsidRDefault="00A718D4" w:rsidP="00A718D4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 w:rsidRP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8. Разность чисел 12 и 6 равна ...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                         (6)</w:t>
            </w:r>
          </w:p>
          <w:p w:rsidR="00A718D4" w:rsidRPr="00A718D4" w:rsidRDefault="00A718D4" w:rsidP="00A718D4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 w:rsidRP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9. Из числа14 вычли 6, получили…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                     (8)</w:t>
            </w:r>
          </w:p>
          <w:p w:rsidR="00A718D4" w:rsidRDefault="00A718D4" w:rsidP="00A718D4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 w:rsidRP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10. Первое слагаемое 7 , второе- 6, сумма равна…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(13)</w:t>
            </w:r>
          </w:p>
          <w:p w:rsidR="00A718D4" w:rsidRDefault="00A718D4" w:rsidP="00A718D4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</w:p>
          <w:p w:rsidR="00A718D4" w:rsidRDefault="00A718D4" w:rsidP="00A718D4">
            <w:pPr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eastAsia="Batang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- Проверьте себя и оцените свою работу (</w:t>
            </w:r>
            <w:r w:rsidRPr="00A718D4"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  <w:t xml:space="preserve">Слайд 4 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):</w:t>
            </w:r>
            <w:r w:rsidRPr="00A718D4">
              <w:rPr>
                <w:rFonts w:ascii="Trebuchet MS" w:eastAsia="+mn-ea" w:hAnsi="Trebuchet MS" w:cs="+mn-cs"/>
                <w:color w:val="C00000"/>
                <w:kern w:val="24"/>
                <w:sz w:val="56"/>
                <w:szCs w:val="56"/>
              </w:rPr>
              <w:t xml:space="preserve"> </w:t>
            </w:r>
            <w:r w:rsidRPr="00A718D4">
              <w:rPr>
                <w:rFonts w:eastAsia="Batang"/>
                <w:lang w:eastAsia="ko-KR"/>
              </w:rPr>
              <w:t>10 ЗАДАНИЙ – МОЛОДЕЦ -5!!!</w:t>
            </w:r>
          </w:p>
          <w:p w:rsidR="00A718D4" w:rsidRPr="00A718D4" w:rsidRDefault="00A718D4" w:rsidP="00A718D4">
            <w:pPr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eastAsia="Batang"/>
                <w:lang w:eastAsia="ko-KR"/>
              </w:rPr>
            </w:pPr>
            <w:r w:rsidRPr="00A718D4">
              <w:rPr>
                <w:rFonts w:ascii="Times New Roman" w:eastAsia="Batang" w:hAnsi="Times New Roman"/>
                <w:lang w:eastAsia="ko-KR"/>
              </w:rPr>
              <w:t xml:space="preserve">                                                                        </w:t>
            </w:r>
            <w:r>
              <w:rPr>
                <w:rFonts w:ascii="Times New Roman" w:eastAsia="Batang" w:hAnsi="Times New Roman"/>
                <w:lang w:eastAsia="ko-KR"/>
              </w:rPr>
              <w:t xml:space="preserve">                           </w:t>
            </w:r>
            <w:r w:rsidRPr="00A718D4">
              <w:rPr>
                <w:rFonts w:ascii="Times New Roman" w:eastAsia="Batang" w:hAnsi="Times New Roman"/>
                <w:lang w:eastAsia="ko-KR"/>
              </w:rPr>
              <w:t>9-8   ЗАДАНИЙ – ХОРОШО -4!</w:t>
            </w:r>
          </w:p>
          <w:p w:rsidR="00A718D4" w:rsidRPr="00A718D4" w:rsidRDefault="00A718D4" w:rsidP="00A718D4">
            <w:pPr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Batang" w:hAnsi="Times New Roman"/>
                <w:lang w:eastAsia="ko-KR"/>
              </w:rPr>
            </w:pPr>
            <w:r w:rsidRPr="00A718D4">
              <w:rPr>
                <w:rFonts w:ascii="Times New Roman" w:eastAsia="Batang" w:hAnsi="Times New Roman"/>
                <w:lang w:eastAsia="ko-KR"/>
              </w:rPr>
              <w:t xml:space="preserve">                                                                       </w:t>
            </w:r>
            <w:r>
              <w:rPr>
                <w:rFonts w:ascii="Times New Roman" w:eastAsia="Batang" w:hAnsi="Times New Roman"/>
                <w:lang w:eastAsia="ko-KR"/>
              </w:rPr>
              <w:t xml:space="preserve">                         </w:t>
            </w:r>
            <w:r w:rsidRPr="00A718D4">
              <w:rPr>
                <w:rFonts w:ascii="Times New Roman" w:eastAsia="Batang" w:hAnsi="Times New Roman"/>
                <w:lang w:eastAsia="ko-KR"/>
              </w:rPr>
              <w:t>6   ЗАДАНИЙ – ПОДТЯНИСЬ!</w:t>
            </w:r>
          </w:p>
          <w:p w:rsidR="00A718D4" w:rsidRPr="00A718D4" w:rsidRDefault="00A718D4" w:rsidP="00A718D4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lang w:eastAsia="ko-KR"/>
              </w:rPr>
            </w:pPr>
          </w:p>
          <w:p w:rsidR="008B08E3" w:rsidRPr="00A718D4" w:rsidRDefault="008B08E3" w:rsidP="00A718D4">
            <w:pPr>
              <w:autoSpaceDE w:val="0"/>
              <w:autoSpaceDN w:val="0"/>
              <w:adjustRightInd w:val="0"/>
              <w:spacing w:after="0" w:line="240" w:lineRule="auto"/>
              <w:ind w:firstLine="150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</w:t>
            </w:r>
            <w:r w:rsid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4</w:t>
            </w:r>
            <w:r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 xml:space="preserve">. </w:t>
            </w:r>
            <w:r w:rsidRPr="00A718D4">
              <w:rPr>
                <w:rFonts w:ascii="Times New Roman" w:eastAsia="Batang" w:hAnsi="Times New Roman"/>
                <w:i/>
                <w:iCs/>
                <w:sz w:val="24"/>
                <w:szCs w:val="24"/>
                <w:u w:val="single"/>
                <w:lang w:eastAsia="ko-KR"/>
              </w:rPr>
              <w:t>Фронтальная работа</w:t>
            </w:r>
            <w:r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 xml:space="preserve"> (диалог ученик – ученики).</w:t>
            </w:r>
            <w:r w:rsidR="00A718D4"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 xml:space="preserve">  (</w:t>
            </w:r>
            <w:r w:rsidR="00A718D4" w:rsidRPr="00A718D4"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lang w:eastAsia="ko-KR"/>
              </w:rPr>
              <w:t>Слайд 5)</w:t>
            </w:r>
          </w:p>
          <w:p w:rsidR="008B08E3" w:rsidRDefault="00A718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- Посмотрите на доску. Что изображено? (геометрические </w:t>
            </w:r>
            <w:r w:rsidR="008B08E3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фигур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ы</w:t>
            </w:r>
            <w:r w:rsidR="008B08E3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, которые можно разбить на группы по нескольким основаниям: по цвету, форме, размеру.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)</w:t>
            </w:r>
          </w:p>
          <w:p w:rsidR="00A718D4" w:rsidRDefault="008B08E3" w:rsidP="00A718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- </w:t>
            </w:r>
            <w:r w:rsid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Придумайте и сформулируйте сами задание к этому слайду.</w:t>
            </w:r>
          </w:p>
          <w:p w:rsidR="008B08E3" w:rsidRDefault="008B08E3" w:rsidP="00A718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- По какому признаку можно объединить эти фигуры?</w:t>
            </w:r>
            <w:r w:rsidR="00A718D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Какие геометрические фигуры вы знаете.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Default="008B08E3">
            <w:pPr>
              <w:pStyle w:val="a3"/>
              <w:shd w:val="clear" w:color="auto" w:fill="FFFFFF"/>
              <w:spacing w:line="20" w:lineRule="atLeast"/>
              <w:jc w:val="both"/>
              <w:rPr>
                <w:rStyle w:val="a4"/>
                <w:color w:val="00CCFF"/>
                <w:sz w:val="20"/>
                <w:szCs w:val="20"/>
                <w:lang w:eastAsia="ar-SA"/>
              </w:rPr>
            </w:pPr>
            <w:r>
              <w:rPr>
                <w:rStyle w:val="a4"/>
                <w:color w:val="00CCFF"/>
                <w:sz w:val="20"/>
                <w:szCs w:val="20"/>
              </w:rPr>
              <w:lastRenderedPageBreak/>
              <w:t>Познавательные УУД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</w:rPr>
            </w:pPr>
            <w:r>
              <w:rPr>
                <w:rStyle w:val="a4"/>
                <w:color w:val="000000"/>
                <w:sz w:val="20"/>
                <w:szCs w:val="20"/>
              </w:rPr>
              <w:t>Развиваем</w:t>
            </w:r>
            <w:r>
              <w:rPr>
                <w:rStyle w:val="apple-converted-space"/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умения           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33CCCC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-самостоятельно «ч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тать» и объяснять инфо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t>мацию, заданную с пом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щью схематических р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сунков, схем, кратких з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писей;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33CCCC"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составлять, понимать и объяснять простейшие алгоритмы (план дейс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вий) при работе с конкре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ным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заданием;</w:t>
            </w:r>
          </w:p>
          <w:p w:rsidR="008B08E3" w:rsidRDefault="008B08E3">
            <w:pPr>
              <w:suppressAutoHyphens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color w:val="33CCCC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строить вспомогательные модели к задачам в виде рисунков, схематических рисунков, схем;</w:t>
            </w:r>
          </w:p>
        </w:tc>
      </w:tr>
      <w:tr w:rsidR="008B08E3" w:rsidTr="0041159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Default="008B08E3">
            <w:pPr>
              <w:suppressAutoHyphens/>
              <w:rPr>
                <w:rFonts w:ascii="Times New Roman" w:eastAsia="Calibri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.Формулирование нового знания (узнаём новое).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Pr="00A718D4" w:rsidRDefault="008B0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 w:cs="Times New Roman"/>
                <w:b/>
                <w:i/>
                <w:iCs/>
                <w:sz w:val="24"/>
                <w:szCs w:val="24"/>
                <w:u w:val="single"/>
                <w:lang w:eastAsia="ko-KR"/>
              </w:rPr>
            </w:pPr>
            <w:r>
              <w:rPr>
                <w:rFonts w:ascii="Times New Roman" w:eastAsia="Batang" w:hAnsi="Times New Roman"/>
                <w:b/>
                <w:i/>
                <w:iCs/>
                <w:sz w:val="24"/>
                <w:szCs w:val="24"/>
                <w:lang w:eastAsia="ko-KR"/>
              </w:rPr>
              <w:t xml:space="preserve"> </w:t>
            </w:r>
            <w:r>
              <w:rPr>
                <w:rFonts w:ascii="Times New Roman" w:hAnsi="Times New Roman"/>
                <w:color w:val="00FF00"/>
                <w:sz w:val="24"/>
                <w:szCs w:val="24"/>
              </w:rPr>
              <w:t xml:space="preserve">  </w:t>
            </w:r>
            <w:r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 xml:space="preserve">1. </w:t>
            </w:r>
            <w:r w:rsidRPr="00A718D4">
              <w:rPr>
                <w:rFonts w:ascii="Times New Roman" w:eastAsia="Batang" w:hAnsi="Times New Roman"/>
                <w:i/>
                <w:iCs/>
                <w:sz w:val="24"/>
                <w:szCs w:val="24"/>
                <w:u w:val="single"/>
                <w:lang w:eastAsia="ko-KR"/>
              </w:rPr>
              <w:t>Практическая работа в парах.</w:t>
            </w:r>
          </w:p>
          <w:p w:rsidR="00A718D4" w:rsidRDefault="00A718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iCs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 xml:space="preserve">- </w:t>
            </w:r>
            <w:r w:rsidRPr="00A718D4">
              <w:rPr>
                <w:rFonts w:ascii="Times New Roman" w:eastAsia="Batang" w:hAnsi="Times New Roman"/>
                <w:iCs/>
                <w:sz w:val="24"/>
                <w:szCs w:val="24"/>
                <w:lang w:eastAsia="ko-KR"/>
              </w:rPr>
              <w:t>Сейчас вы поработаете в парах.</w:t>
            </w:r>
            <w:r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 xml:space="preserve"> </w:t>
            </w:r>
            <w:r w:rsidR="009C6C13">
              <w:rPr>
                <w:rFonts w:ascii="Times New Roman" w:eastAsia="Batang" w:hAnsi="Times New Roman"/>
                <w:iCs/>
                <w:sz w:val="24"/>
                <w:szCs w:val="24"/>
                <w:lang w:eastAsia="ko-KR"/>
              </w:rPr>
              <w:t xml:space="preserve">У каждого на парте лежит лист бумаги в клетку. Положите его посередине парты.  Какая геометрическая фигура начерчена на листике? (квадрат). </w:t>
            </w:r>
            <w:r w:rsidR="00B077F9">
              <w:rPr>
                <w:rFonts w:ascii="Times New Roman" w:eastAsia="Batang" w:hAnsi="Times New Roman"/>
                <w:iCs/>
                <w:sz w:val="24"/>
                <w:szCs w:val="24"/>
                <w:lang w:eastAsia="ko-KR"/>
              </w:rPr>
              <w:t xml:space="preserve">С помощью линейки измерьте: чему равна сторона квадрата?  </w:t>
            </w:r>
            <w:r w:rsidR="009C6C13">
              <w:rPr>
                <w:rFonts w:ascii="Times New Roman" w:eastAsia="Batang" w:hAnsi="Times New Roman"/>
                <w:iCs/>
                <w:sz w:val="24"/>
                <w:szCs w:val="24"/>
                <w:lang w:eastAsia="ko-KR"/>
              </w:rPr>
              <w:t>Возьмите ножницы и вырежьте квадрат.</w:t>
            </w:r>
          </w:p>
          <w:p w:rsidR="00BE6143" w:rsidRPr="002015A6" w:rsidRDefault="00BE6143" w:rsidP="00BE61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143">
              <w:rPr>
                <w:rFonts w:ascii="Times New Roman" w:eastAsia="Batang" w:hAnsi="Times New Roman" w:cs="Times New Roman"/>
                <w:iCs/>
                <w:sz w:val="24"/>
                <w:szCs w:val="24"/>
                <w:lang w:eastAsia="ko-KR"/>
              </w:rPr>
              <w:t xml:space="preserve">- </w:t>
            </w:r>
            <w:r w:rsidRPr="00BE6143">
              <w:rPr>
                <w:rFonts w:ascii="Times New Roman" w:hAnsi="Times New Roman" w:cs="Times New Roman"/>
                <w:sz w:val="24"/>
                <w:szCs w:val="24"/>
              </w:rPr>
              <w:t>Прижмите квадрат ладонью  к столу. Что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6143">
              <w:rPr>
                <w:rFonts w:ascii="Times New Roman" w:hAnsi="Times New Roman" w:cs="Times New Roman"/>
                <w:sz w:val="24"/>
                <w:szCs w:val="24"/>
              </w:rPr>
              <w:t>нибудь</w:t>
            </w:r>
            <w:proofErr w:type="spellEnd"/>
            <w:r w:rsidRPr="00BE6143">
              <w:rPr>
                <w:rFonts w:ascii="Times New Roman" w:hAnsi="Times New Roman" w:cs="Times New Roman"/>
                <w:sz w:val="24"/>
                <w:szCs w:val="24"/>
              </w:rPr>
              <w:t xml:space="preserve"> изменилось? (Нет). На плоскости, если мы проведем рукой, ничего не почувствуем. Такие   фигуры называются – </w:t>
            </w:r>
            <w:r w:rsidRPr="00BE6143">
              <w:rPr>
                <w:rFonts w:ascii="Times New Roman" w:hAnsi="Times New Roman" w:cs="Times New Roman"/>
                <w:b/>
                <w:sz w:val="24"/>
                <w:szCs w:val="24"/>
              </w:rPr>
              <w:t>плоские (Слайд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015A6">
              <w:rPr>
                <w:rFonts w:ascii="Times New Roman" w:hAnsi="Times New Roman" w:cs="Times New Roman"/>
                <w:b/>
                <w:sz w:val="24"/>
                <w:szCs w:val="24"/>
              </w:rPr>
              <w:t>№ 6</w:t>
            </w:r>
            <w:r w:rsidRPr="00BE614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2015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015A6" w:rsidRPr="002015A6">
              <w:rPr>
                <w:rFonts w:ascii="Times New Roman" w:hAnsi="Times New Roman" w:cs="Times New Roman"/>
                <w:sz w:val="24"/>
                <w:szCs w:val="24"/>
              </w:rPr>
              <w:t>Назовите плоские фигуры, которые вы знаете.</w:t>
            </w:r>
          </w:p>
          <w:p w:rsidR="00BE6143" w:rsidRPr="00BE6143" w:rsidRDefault="00BE6143" w:rsidP="00BE61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6143">
              <w:rPr>
                <w:rFonts w:ascii="Times New Roman" w:hAnsi="Times New Roman" w:cs="Times New Roman"/>
                <w:sz w:val="24"/>
                <w:szCs w:val="24"/>
              </w:rPr>
              <w:t xml:space="preserve">- А теперь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возьмите кубик и положите его перед собой на стол. Кубик полностью поместился на столе? Есть ли такие точки кубика, которые не соприкасаются с поверхностью стола? Можно ли кубик расположить так, чтобы он слился с поверхность стола? (Нет, он в</w:t>
            </w:r>
            <w:r w:rsidRPr="00BE6143">
              <w:rPr>
                <w:rFonts w:ascii="Times New Roman" w:hAnsi="Times New Roman" w:cs="Times New Roman"/>
                <w:sz w:val="24"/>
                <w:szCs w:val="24"/>
              </w:rPr>
              <w:t>ыпук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лый</w:t>
            </w:r>
            <w:r w:rsidRPr="00BE6143">
              <w:rPr>
                <w:rFonts w:ascii="Times New Roman" w:hAnsi="Times New Roman" w:cs="Times New Roman"/>
                <w:sz w:val="24"/>
                <w:szCs w:val="24"/>
              </w:rPr>
              <w:t>, объем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r w:rsidRPr="00BE6143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E6143">
              <w:rPr>
                <w:rFonts w:ascii="Times New Roman" w:hAnsi="Times New Roman" w:cs="Times New Roman"/>
                <w:sz w:val="24"/>
                <w:szCs w:val="24"/>
              </w:rPr>
              <w:t>Так вот такие фигуры называются объемными</w:t>
            </w:r>
            <w:r w:rsidR="002015A6">
              <w:rPr>
                <w:rFonts w:ascii="Times New Roman" w:hAnsi="Times New Roman" w:cs="Times New Roman"/>
                <w:b/>
                <w:sz w:val="24"/>
                <w:szCs w:val="24"/>
              </w:rPr>
              <w:t>.(Слайд № 7</w:t>
            </w:r>
            <w:r w:rsidRPr="00BE614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BE6143" w:rsidRPr="00BE6143" w:rsidRDefault="00BE6143" w:rsidP="00BE61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 w:cs="Times New Roman"/>
                <w:iCs/>
                <w:sz w:val="24"/>
                <w:szCs w:val="24"/>
                <w:lang w:eastAsia="ko-KR"/>
              </w:rPr>
            </w:pPr>
          </w:p>
          <w:p w:rsidR="008B08E3" w:rsidRPr="00BE6143" w:rsidRDefault="008B0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 w:cs="Times New Roman"/>
                <w:i/>
                <w:iCs/>
                <w:sz w:val="24"/>
                <w:szCs w:val="24"/>
                <w:lang w:eastAsia="ko-KR"/>
              </w:rPr>
            </w:pPr>
            <w:r w:rsidRPr="00BE6143">
              <w:rPr>
                <w:rFonts w:ascii="Times New Roman" w:eastAsia="Batang" w:hAnsi="Times New Roman" w:cs="Times New Roman"/>
                <w:i/>
                <w:iCs/>
                <w:sz w:val="24"/>
                <w:szCs w:val="24"/>
                <w:lang w:eastAsia="ko-KR"/>
              </w:rPr>
              <w:t>- Какой вывод можно сделать?</w:t>
            </w:r>
          </w:p>
          <w:p w:rsidR="006A01AD" w:rsidRDefault="008B08E3" w:rsidP="006A0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(Есть фигуры, которые полностью можно разместить на листе бумаги. Это все те фигуры, с к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о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торыми мы уже были знакомы раньше: прямоугольник, квадрат, круг, треугольник. И есть ф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и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гуры, которые нельзя </w:t>
            </w:r>
            <w:r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>полностью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разместить на листе, у них есть часть, которая не помещается на листе бумаги).</w:t>
            </w:r>
            <w:r w:rsidR="00525779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Назовите объёмные фигуры.</w:t>
            </w:r>
          </w:p>
          <w:p w:rsidR="008B08E3" w:rsidRPr="006A01AD" w:rsidRDefault="006A01AD" w:rsidP="006A01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>- Чем квадрат отличается от кубика?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08E3" w:rsidRDefault="008B08E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color w:val="33CCCC"/>
                <w:sz w:val="20"/>
                <w:szCs w:val="20"/>
              </w:rPr>
              <w:t>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анализировать тексты простых и составных задач с опорой на краткую з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пись, схематический рис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нок, схему.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b/>
                <w:bCs/>
                <w:color w:val="00FF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FF00"/>
                <w:sz w:val="20"/>
                <w:szCs w:val="20"/>
              </w:rPr>
              <w:t>Коммуникативные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Развиваем умения</w:t>
            </w:r>
          </w:p>
          <w:p w:rsidR="008B08E3" w:rsidRDefault="008B08E3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FF00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color w:val="008000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</w:rPr>
              <w:t>работать в команде разного наполнения: паре,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FF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малой группе, целым кла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сом;</w:t>
            </w:r>
            <w:r>
              <w:rPr>
                <w:rFonts w:ascii="Times New Roman" w:hAnsi="Times New Roman"/>
                <w:color w:val="00FF00"/>
                <w:sz w:val="20"/>
                <w:szCs w:val="20"/>
              </w:rPr>
              <w:t xml:space="preserve"> 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FF00"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вносить свой вклад в работу для достижения общих результатов;</w:t>
            </w:r>
          </w:p>
          <w:p w:rsidR="008B08E3" w:rsidRDefault="00525779">
            <w:pPr>
              <w:suppressAutoHyphens/>
              <w:spacing w:after="0" w:line="20" w:lineRule="atLeast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color w:val="00FF00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активно участвовать в обсуждениях, возникающих на уроке;</w:t>
            </w:r>
          </w:p>
        </w:tc>
      </w:tr>
      <w:tr w:rsidR="008B08E3" w:rsidTr="0041159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Default="008B08E3">
            <w:pPr>
              <w:suppressAutoHyphens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  <w:lastRenderedPageBreak/>
              <w:t>III. Формулирование темы и целей урока.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Pr="008A43F1" w:rsidRDefault="008B08E3" w:rsidP="006A01AD">
            <w:pPr>
              <w:rPr>
                <w:rFonts w:ascii="Times New Roman" w:hAnsi="Times New Roman"/>
                <w:color w:val="00FF00"/>
              </w:rPr>
            </w:pPr>
            <w:r>
              <w:rPr>
                <w:rFonts w:ascii="Times New Roman" w:hAnsi="Times New Roman"/>
                <w:color w:val="00FF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Чему мы будем сегодня учиться?  </w:t>
            </w:r>
            <w:r w:rsidR="002015A6">
              <w:rPr>
                <w:rFonts w:ascii="Times New Roman" w:hAnsi="Times New Roman"/>
                <w:sz w:val="24"/>
                <w:szCs w:val="24"/>
              </w:rPr>
              <w:t xml:space="preserve">Сформулируйте тему урока. </w:t>
            </w:r>
            <w:r>
              <w:rPr>
                <w:rFonts w:ascii="Times New Roman" w:hAnsi="Times New Roman"/>
                <w:sz w:val="24"/>
                <w:szCs w:val="24"/>
              </w:rPr>
              <w:t>(Различать плоские и объёмные фигуры).</w:t>
            </w:r>
            <w:r w:rsidR="002015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15A6" w:rsidRPr="002015A6">
              <w:rPr>
                <w:rFonts w:ascii="Times New Roman" w:hAnsi="Times New Roman"/>
                <w:b/>
                <w:sz w:val="24"/>
                <w:szCs w:val="24"/>
              </w:rPr>
              <w:t>(Слайд 8)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Pr="00525779" w:rsidRDefault="00525779" w:rsidP="00525779">
            <w:pPr>
              <w:spacing w:after="0" w:line="20" w:lineRule="atLeast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color w:val="00FF00"/>
                <w:sz w:val="20"/>
                <w:szCs w:val="20"/>
              </w:rPr>
              <w:t>4.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ясно формулировать вопросы и задания к про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</w:rPr>
              <w:t>денному на уроках мат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риалу;</w:t>
            </w:r>
          </w:p>
        </w:tc>
      </w:tr>
      <w:tr w:rsidR="008B08E3" w:rsidTr="00411591">
        <w:trPr>
          <w:trHeight w:val="41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Default="008B08E3">
            <w:pPr>
              <w:suppressAutoHyphens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  <w:t>IV. Первичное закрепление.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64" w:rsidRDefault="00525779" w:rsidP="00534364">
            <w:pPr>
              <w:spacing w:after="0" w:line="240" w:lineRule="auto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>1</w:t>
            </w:r>
            <w:r w:rsidRPr="00525779">
              <w:rPr>
                <w:rFonts w:ascii="Times New Roman" w:eastAsia="Batang" w:hAnsi="Times New Roman"/>
                <w:b/>
                <w:iCs/>
                <w:sz w:val="24"/>
                <w:szCs w:val="24"/>
                <w:lang w:eastAsia="ko-KR"/>
              </w:rPr>
              <w:t xml:space="preserve">. Слайд </w:t>
            </w:r>
            <w:r w:rsidR="002015A6">
              <w:rPr>
                <w:rFonts w:ascii="Times New Roman" w:eastAsia="Batang" w:hAnsi="Times New Roman"/>
                <w:b/>
                <w:iCs/>
                <w:sz w:val="24"/>
                <w:szCs w:val="24"/>
                <w:lang w:eastAsia="ko-KR"/>
              </w:rPr>
              <w:t>9</w:t>
            </w:r>
            <w:r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 xml:space="preserve">. </w:t>
            </w:r>
            <w:r w:rsidR="008B08E3"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 xml:space="preserve"> </w:t>
            </w:r>
          </w:p>
          <w:p w:rsidR="00534364" w:rsidRPr="008A0521" w:rsidRDefault="00534364" w:rsidP="005343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  <w:t xml:space="preserve">- 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Обратите внимание как по-разному изображены плоские и объемные фигуры. Объемные фиг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ры изображены с помощью светотени, иначе невозможно показать, что они «возвышаются над листом бумаги»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- Окружают ли нас объёмные фигуры в жизни?</w:t>
            </w:r>
            <w:r w:rsidR="002015A6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</w:t>
            </w:r>
            <w:r w:rsidR="002015A6" w:rsidRPr="002015A6"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  <w:t>(Слайд</w:t>
            </w:r>
            <w:r w:rsidR="002015A6"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  <w:t xml:space="preserve">ы </w:t>
            </w:r>
            <w:r w:rsidR="002015A6" w:rsidRPr="002015A6"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  <w:t xml:space="preserve"> 10</w:t>
            </w:r>
            <w:r w:rsidR="002015A6"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  <w:t xml:space="preserve"> - 12</w:t>
            </w:r>
            <w:r w:rsidR="002015A6" w:rsidRPr="002015A6"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  <w:t>)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- </w:t>
            </w:r>
            <w:r w:rsidR="0053436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Сейчас мы с Вами поиграем в игру. Я достаю из мешочка предметы, а вы называете какую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форму объёмных фигур </w:t>
            </w:r>
            <w:r w:rsidR="00534364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они имеют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:</w:t>
            </w:r>
          </w:p>
          <w:p w:rsidR="00BE1055" w:rsidRDefault="00BE1055" w:rsidP="005343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</w:p>
          <w:p w:rsidR="008B08E3" w:rsidRDefault="008B08E3" w:rsidP="005343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Яблоко</w:t>
            </w:r>
            <w:r w:rsidR="00BE1055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                     Кружка</w:t>
            </w:r>
          </w:p>
          <w:p w:rsidR="008B08E3" w:rsidRDefault="008B08E3" w:rsidP="005343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Карандаш</w:t>
            </w:r>
            <w:r w:rsidR="00BE1055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                Батарейка</w:t>
            </w:r>
          </w:p>
          <w:p w:rsidR="008B08E3" w:rsidRDefault="008B08E3" w:rsidP="005343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Коробка</w:t>
            </w:r>
            <w:r w:rsidR="00BE1055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                   </w:t>
            </w:r>
          </w:p>
          <w:p w:rsidR="008B08E3" w:rsidRDefault="008B08E3" w:rsidP="005343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Мяч</w:t>
            </w:r>
          </w:p>
          <w:p w:rsidR="008B08E3" w:rsidRDefault="008B08E3" w:rsidP="00534364">
            <w:pPr>
              <w:suppressAutoHyphens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Кастрюля</w:t>
            </w:r>
          </w:p>
          <w:p w:rsidR="00534364" w:rsidRDefault="00534364" w:rsidP="00534364">
            <w:pPr>
              <w:suppressAutoHyphens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Книга</w:t>
            </w:r>
          </w:p>
          <w:p w:rsidR="002546E0" w:rsidRDefault="002546E0" w:rsidP="002546E0">
            <w:pPr>
              <w:suppressAutoHyphens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</w:p>
          <w:p w:rsidR="000924AF" w:rsidRDefault="000924AF" w:rsidP="002546E0">
            <w:pPr>
              <w:suppressAutoHyphens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- </w:t>
            </w:r>
            <w:r w:rsidR="002546E0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А к</w:t>
            </w: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акую форму имеет наша планета? </w:t>
            </w:r>
            <w:r w:rsidR="002015A6" w:rsidRPr="002015A6"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  <w:t>(</w:t>
            </w:r>
            <w:r w:rsidR="002015A6"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  <w:t>Слайд 13</w:t>
            </w:r>
            <w:r w:rsidR="002015A6" w:rsidRPr="002015A6">
              <w:rPr>
                <w:rFonts w:ascii="Times New Roman" w:eastAsia="Batang" w:hAnsi="Times New Roman"/>
                <w:b/>
                <w:sz w:val="24"/>
                <w:szCs w:val="24"/>
                <w:lang w:eastAsia="ko-KR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Default="008B08E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FF00"/>
                <w:sz w:val="20"/>
                <w:szCs w:val="20"/>
              </w:rPr>
              <w:t>5.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ясно формулировать ответы на вопросы других учеников и педагога;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FF00"/>
                <w:sz w:val="20"/>
                <w:szCs w:val="20"/>
              </w:rPr>
              <w:t>6.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участвовать в обсу</w:t>
            </w:r>
            <w:r>
              <w:rPr>
                <w:rFonts w:ascii="Times New Roman" w:hAnsi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/>
                <w:sz w:val="20"/>
                <w:szCs w:val="20"/>
              </w:rPr>
              <w:t>дениях, работая в паре;</w:t>
            </w:r>
            <w:r>
              <w:rPr>
                <w:rFonts w:ascii="Times New Roman" w:hAnsi="Times New Roman"/>
                <w:color w:val="00FF00"/>
                <w:sz w:val="20"/>
                <w:szCs w:val="20"/>
              </w:rPr>
              <w:t xml:space="preserve"> 7.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ясно формулировать свои  затруднения, во</w:t>
            </w: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/>
                <w:sz w:val="20"/>
                <w:szCs w:val="20"/>
              </w:rPr>
              <w:t>никшие при выполнении задания;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FF00"/>
                <w:sz w:val="20"/>
                <w:szCs w:val="20"/>
              </w:rPr>
              <w:t>8.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не бояться собстве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ных ошибок и участвовать в их обсуждении;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FF00"/>
                <w:sz w:val="20"/>
                <w:szCs w:val="20"/>
              </w:rPr>
              <w:t>9.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работать консульта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том и помощником для других ребят;</w:t>
            </w:r>
          </w:p>
          <w:p w:rsidR="008B08E3" w:rsidRDefault="008B08E3">
            <w:pPr>
              <w:suppressAutoHyphens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color w:val="00FF00"/>
                <w:sz w:val="20"/>
                <w:szCs w:val="20"/>
              </w:rPr>
              <w:t>10.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работать с консультантами и помощниками в своей группе.</w:t>
            </w:r>
          </w:p>
        </w:tc>
      </w:tr>
      <w:tr w:rsidR="00525779" w:rsidTr="00411591">
        <w:trPr>
          <w:trHeight w:val="184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779" w:rsidRDefault="00525779">
            <w:pPr>
              <w:suppressAutoHyphens/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  <w:t>V</w:t>
            </w:r>
            <w:r w:rsidRPr="00B0067E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proofErr w:type="spellStart"/>
            <w:r w:rsidRPr="00B0067E">
              <w:rPr>
                <w:b/>
              </w:rPr>
              <w:t>Физминутка</w:t>
            </w:r>
            <w:proofErr w:type="spellEnd"/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779" w:rsidRDefault="002015A6" w:rsidP="00525779">
            <w:pPr>
              <w:spacing w:after="0" w:line="240" w:lineRule="auto"/>
              <w:jc w:val="center"/>
              <w:rPr>
                <w:rFonts w:ascii="Trebuchet MS" w:eastAsia="+mj-ea" w:hAnsi="Trebuchet MS" w:cs="+mj-cs"/>
                <w:b/>
                <w:bCs/>
                <w:caps/>
                <w:color w:val="8A2E4E"/>
                <w:kern w:val="24"/>
                <w:position w:val="1"/>
                <w:sz w:val="56"/>
                <w:szCs w:val="56"/>
              </w:rPr>
            </w:pPr>
            <w:r>
              <w:rPr>
                <w:b/>
              </w:rPr>
              <w:t xml:space="preserve"> (Слайд № 14</w:t>
            </w:r>
            <w:r w:rsidR="00525779" w:rsidRPr="00B0067E">
              <w:rPr>
                <w:b/>
              </w:rPr>
              <w:t>)</w:t>
            </w:r>
            <w:r w:rsidR="00525779" w:rsidRPr="00B0067E">
              <w:rPr>
                <w:rFonts w:ascii="Trebuchet MS" w:eastAsia="+mj-ea" w:hAnsi="Trebuchet MS" w:cs="+mj-cs"/>
                <w:b/>
                <w:bCs/>
                <w:caps/>
                <w:color w:val="8A2E4E"/>
                <w:kern w:val="24"/>
                <w:position w:val="1"/>
                <w:sz w:val="56"/>
                <w:szCs w:val="56"/>
              </w:rPr>
              <w:t xml:space="preserve"> </w:t>
            </w:r>
          </w:p>
          <w:p w:rsidR="00525779" w:rsidRPr="00F34DD4" w:rsidRDefault="00525779" w:rsidP="00525779">
            <w:pPr>
              <w:spacing w:after="0" w:line="240" w:lineRule="auto"/>
              <w:jc w:val="center"/>
              <w:rPr>
                <w:rFonts w:ascii="Trebuchet MS" w:eastAsia="+mj-ea" w:hAnsi="Trebuchet MS" w:cs="+mj-cs"/>
                <w:b/>
                <w:bCs/>
                <w:caps/>
                <w:color w:val="8A2E4E"/>
                <w:kern w:val="24"/>
                <w:position w:val="1"/>
                <w:sz w:val="28"/>
                <w:szCs w:val="28"/>
              </w:rPr>
            </w:pPr>
            <w:r w:rsidRPr="00F34DD4">
              <w:rPr>
                <w:sz w:val="28"/>
                <w:szCs w:val="28"/>
              </w:rPr>
              <w:t>Утром бабочка проснулась,</w:t>
            </w:r>
          </w:p>
          <w:p w:rsidR="00525779" w:rsidRPr="00F34DD4" w:rsidRDefault="00525779" w:rsidP="00525779">
            <w:pPr>
              <w:spacing w:after="0" w:line="240" w:lineRule="auto"/>
              <w:jc w:val="center"/>
              <w:rPr>
                <w:rFonts w:ascii="Trebuchet MS" w:eastAsia="+mj-ea" w:hAnsi="Trebuchet MS" w:cs="+mj-cs"/>
                <w:b/>
                <w:bCs/>
                <w:caps/>
                <w:color w:val="8A2E4E"/>
                <w:kern w:val="24"/>
                <w:position w:val="1"/>
                <w:sz w:val="28"/>
                <w:szCs w:val="28"/>
              </w:rPr>
            </w:pPr>
            <w:r w:rsidRPr="00F34DD4">
              <w:rPr>
                <w:sz w:val="28"/>
                <w:szCs w:val="28"/>
              </w:rPr>
              <w:t>Улыбнулась, потянулась.</w:t>
            </w:r>
          </w:p>
          <w:p w:rsidR="00525779" w:rsidRPr="00F34DD4" w:rsidRDefault="00525779" w:rsidP="005257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34DD4">
              <w:rPr>
                <w:sz w:val="28"/>
                <w:szCs w:val="28"/>
              </w:rPr>
              <w:t>Раз - росой она умылась.</w:t>
            </w:r>
          </w:p>
          <w:p w:rsidR="00525779" w:rsidRPr="00F34DD4" w:rsidRDefault="00525779" w:rsidP="005257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34DD4">
              <w:rPr>
                <w:sz w:val="28"/>
                <w:szCs w:val="28"/>
              </w:rPr>
              <w:t>Два – изящно покружилась.</w:t>
            </w:r>
          </w:p>
          <w:p w:rsidR="00525779" w:rsidRPr="00F34DD4" w:rsidRDefault="00525779" w:rsidP="005257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F34DD4">
              <w:rPr>
                <w:sz w:val="28"/>
                <w:szCs w:val="28"/>
              </w:rPr>
              <w:t>Три – нагнулась и присела.</w:t>
            </w:r>
          </w:p>
          <w:p w:rsidR="00525779" w:rsidRDefault="00525779" w:rsidP="005257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/>
                <w:i/>
                <w:iCs/>
                <w:sz w:val="24"/>
                <w:szCs w:val="24"/>
                <w:lang w:eastAsia="ko-KR"/>
              </w:rPr>
            </w:pPr>
            <w:r w:rsidRPr="00F34DD4">
              <w:rPr>
                <w:sz w:val="28"/>
                <w:szCs w:val="28"/>
              </w:rPr>
              <w:t>На четыре – улетела.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779" w:rsidRDefault="00525779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color w:val="00FF00"/>
                <w:sz w:val="20"/>
                <w:szCs w:val="20"/>
              </w:rPr>
            </w:pPr>
          </w:p>
        </w:tc>
      </w:tr>
      <w:tr w:rsidR="008B08E3" w:rsidTr="0041159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Default="008B08E3">
            <w:pPr>
              <w:suppressAutoHyphens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  <w:t>V</w:t>
            </w:r>
            <w:r w:rsidR="002546E0">
              <w:rPr>
                <w:rFonts w:ascii="Times New Roman" w:eastAsia="Batang" w:hAnsi="Times New Roman"/>
                <w:b/>
                <w:bCs/>
                <w:sz w:val="24"/>
                <w:szCs w:val="24"/>
                <w:lang w:val="en-US" w:eastAsia="ko-KR"/>
              </w:rPr>
              <w:t>I</w:t>
            </w: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  <w:t>. Систематизация и повторение.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779" w:rsidRDefault="00525779" w:rsidP="00B13D7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3D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задачи № 4, с. 47.</w:t>
            </w:r>
            <w:r w:rsidR="002015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(Слайд 15)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Прочитайте внимательно задачу.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Прослушайте еще раз эту задачу:</w:t>
            </w:r>
          </w:p>
          <w:p w:rsidR="00B13D71" w:rsidRPr="002015A6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2015A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На рисунке есть прямоугольник, куб, шар, треугольник, квадрат, пирамида и конус. На сколько плоских фигур на рисунке меньше, чем объемных?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 вспомним, какие из перечисленных в задаче фигур, являются плоскими?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Прямоугольник, треугольник, квадрат</w:t>
            </w:r>
            <w:r w:rsidRPr="008A05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)Сколько их?</w:t>
            </w:r>
          </w:p>
          <w:p w:rsidR="00525779" w:rsidRPr="00B13D7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А какие объемными?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Куб, шар, пирамида, конус.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 w:rsidR="00525779" w:rsidRPr="00B13D71">
              <w:rPr>
                <w:rFonts w:ascii="Times New Roman" w:hAnsi="Times New Roman" w:cs="Times New Roman"/>
                <w:bCs/>
                <w:sz w:val="24"/>
                <w:szCs w:val="24"/>
              </w:rPr>
              <w:t>Сколько объемных фигур?(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4)</w:t>
            </w:r>
          </w:p>
          <w:p w:rsidR="00525779" w:rsidRPr="00B13D71" w:rsidRDefault="00525779" w:rsidP="00B13D7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D7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На сколько плоских фигур меньше? ( На 1)</w:t>
            </w:r>
          </w:p>
          <w:p w:rsidR="008B08E3" w:rsidRPr="00B13D71" w:rsidRDefault="00525779" w:rsidP="00B13D7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D71">
              <w:rPr>
                <w:rFonts w:ascii="Times New Roman" w:hAnsi="Times New Roman" w:cs="Times New Roman"/>
                <w:bCs/>
                <w:sz w:val="24"/>
                <w:szCs w:val="24"/>
              </w:rPr>
              <w:t>- Кто запишет решение? ( От большего числа 4 отнимем меньшее число 4- 3=1)</w:t>
            </w:r>
            <w:r w:rsidR="002546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B13D71">
              <w:rPr>
                <w:rFonts w:ascii="Times New Roman" w:hAnsi="Times New Roman" w:cs="Times New Roman"/>
                <w:bCs/>
                <w:sz w:val="24"/>
                <w:szCs w:val="24"/>
              </w:rPr>
              <w:t>Запишем ответ.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Default="008B08E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color w:val="FF9900"/>
                <w:sz w:val="20"/>
                <w:szCs w:val="20"/>
              </w:rPr>
              <w:lastRenderedPageBreak/>
              <w:t>Регулятивные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Развиваем умения</w:t>
            </w:r>
          </w:p>
          <w:p w:rsidR="008B08E3" w:rsidRDefault="008B08E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9900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принимать участие в обсуждении и формулир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вании цели конкретного задания;</w:t>
            </w:r>
          </w:p>
          <w:p w:rsidR="008B08E3" w:rsidRDefault="008B08E3">
            <w:pPr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9900"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принимать участие в обсуждении и формулир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вании алгоритма выполн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ния конкретного задания (составление плана </w:t>
            </w:r>
          </w:p>
          <w:p w:rsidR="008B08E3" w:rsidRDefault="008B08E3">
            <w:pPr>
              <w:suppressAutoHyphens/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действий);</w:t>
            </w:r>
          </w:p>
        </w:tc>
      </w:tr>
      <w:tr w:rsidR="00B13D71" w:rsidTr="00411591">
        <w:trPr>
          <w:trHeight w:val="395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D71" w:rsidRDefault="00B13D71">
            <w:pPr>
              <w:suppressAutoHyphens/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</w:pP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D71" w:rsidRPr="00B13D7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Выполнение задания</w:t>
            </w:r>
            <w:r w:rsidRPr="008A05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B13D7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№6, с. 47</w:t>
            </w:r>
            <w:r w:rsidR="002015A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(Слайд 16)</w:t>
            </w:r>
          </w:p>
          <w:p w:rsidR="00B13D71" w:rsidRDefault="00B13D71" w:rsidP="00B13D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Цели работы с этим заданием:</w:t>
            </w:r>
          </w:p>
          <w:p w:rsidR="00B13D71" w:rsidRDefault="00B13D71" w:rsidP="00B13D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а) работа со шкалой линейной диаграммы через единичный отрезок;</w:t>
            </w:r>
          </w:p>
          <w:p w:rsidR="00B13D71" w:rsidRDefault="00B13D71" w:rsidP="00B13D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>б) умение выразить одну величину через другую;</w:t>
            </w:r>
          </w:p>
          <w:p w:rsidR="00B13D7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Прочитайте внимательно задание. (</w:t>
            </w:r>
            <w:r w:rsidRPr="008A05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Чтение про себя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).  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Читает учитель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Масса ужа обозначена отрезком коричневого цвета, а масса кошки отрезком черного цвета. Вырази массу кошки в ужах.</w:t>
            </w:r>
          </w:p>
          <w:p w:rsidR="00B13D71" w:rsidRPr="00B13D7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Учитель: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Посмотрите на отрезок коричневого цвета. Это единица измерения массы ужа.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 Посчитайте сколько таких отрезков уместится на отрезке черного цвета.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 детей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Учитель: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Значит чему равна масса кошки в ужах?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 детей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B13D71" w:rsidRPr="00B13D7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 кошки в ужах равна 10</w:t>
            </w:r>
            <w:r w:rsidRPr="008A05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64" w:rsidRDefault="00534364" w:rsidP="0053436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 w:cs="Times New Roman"/>
                <w:b/>
                <w:bCs/>
                <w:color w:val="FF0000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Личностные</w:t>
            </w:r>
          </w:p>
          <w:p w:rsidR="00534364" w:rsidRDefault="00534364" w:rsidP="00534364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понимать и оценивать свой вклад в решение о</w:t>
            </w: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/>
                <w:sz w:val="20"/>
                <w:szCs w:val="20"/>
              </w:rPr>
              <w:t>щих задач;</w:t>
            </w:r>
          </w:p>
          <w:p w:rsidR="00B13D71" w:rsidRDefault="00534364" w:rsidP="00534364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hAnsi="Times New Roman"/>
                <w:color w:val="FF99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быть толерантным к чужим ошибкам и другому мнению;</w:t>
            </w:r>
          </w:p>
        </w:tc>
      </w:tr>
      <w:tr w:rsidR="008B08E3" w:rsidTr="0041159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Default="008B08E3">
            <w:pPr>
              <w:suppressAutoHyphens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  <w:t>V</w:t>
            </w:r>
            <w:r w:rsidR="002546E0">
              <w:rPr>
                <w:rFonts w:ascii="Times New Roman" w:eastAsia="Batang" w:hAnsi="Times New Roman"/>
                <w:b/>
                <w:bCs/>
                <w:sz w:val="24"/>
                <w:szCs w:val="24"/>
                <w:lang w:val="en-US" w:eastAsia="ko-KR"/>
              </w:rPr>
              <w:t>I</w:t>
            </w: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val="en-US" w:eastAsia="ko-KR"/>
              </w:rPr>
              <w:t>I</w:t>
            </w: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  <w:t>. Итог урока. Рефлексия деятельности.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5A6" w:rsidRPr="002015A6" w:rsidRDefault="002015A6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2015A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Слайд № 17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Подведем итоги нашего урока. Посмотрите на </w:t>
            </w:r>
            <w:r w:rsidR="002015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доску. 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фигуры вы видите?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(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Конус, тр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угольник, шар, круг, цилиндр, прямоугольник.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На какие две группы можно разделить эти фигуры?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  плоские и объемные фигуры.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B13D71" w:rsidRPr="008A0521" w:rsidRDefault="00534364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B13D71"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Что нового мы узнали на уроке?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B13D71"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 Мы узнали, что фигуры могут быть плоскими и объемными.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B13D71" w:rsidRPr="008A0521" w:rsidRDefault="00B13D71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B13D71" w:rsidRDefault="00534364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B13D71"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задание вам понравилось больше всего?</w:t>
            </w:r>
          </w:p>
          <w:p w:rsidR="00534364" w:rsidRDefault="00534364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34364" w:rsidRPr="00F34DD4" w:rsidRDefault="00534364" w:rsidP="0053436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t xml:space="preserve">- </w:t>
            </w:r>
            <w:r w:rsidRPr="00534364">
              <w:rPr>
                <w:rFonts w:ascii="Times New Roman" w:hAnsi="Times New Roman" w:cs="Times New Roman"/>
                <w:sz w:val="24"/>
                <w:szCs w:val="24"/>
              </w:rPr>
              <w:t>Ребята, а теперь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своих тетрадях в конце работы простым карандашом</w:t>
            </w:r>
            <w:r w:rsidRPr="00534364">
              <w:rPr>
                <w:rFonts w:ascii="Times New Roman" w:hAnsi="Times New Roman" w:cs="Times New Roman"/>
                <w:sz w:val="24"/>
                <w:szCs w:val="24"/>
              </w:rPr>
              <w:t xml:space="preserve"> нарисуйте: если вам было интересно на уроке – солнышко, а если грустно – тучку.</w:t>
            </w:r>
            <w:r w:rsidR="00F34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4DD4" w:rsidRPr="00F34DD4">
              <w:rPr>
                <w:rFonts w:ascii="Times New Roman" w:hAnsi="Times New Roman" w:cs="Times New Roman"/>
                <w:b/>
                <w:sz w:val="24"/>
                <w:szCs w:val="24"/>
              </w:rPr>
              <w:t>(Слайд 18)</w:t>
            </w:r>
          </w:p>
          <w:p w:rsidR="00B13D71" w:rsidRPr="008A0521" w:rsidRDefault="00534364" w:rsidP="00B13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Наш помощник Вова</w:t>
            </w:r>
            <w:r w:rsidR="00B13D71"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наблюдал за вами весь урок. Ему понравились следующие ребята.</w:t>
            </w:r>
          </w:p>
          <w:p w:rsidR="008B08E3" w:rsidRPr="00534364" w:rsidRDefault="00534364" w:rsidP="00534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(Назвать  фамилии и имена детей, активно участвующих в уроке)</w:t>
            </w:r>
            <w:r w:rsidR="00B13D71" w:rsidRPr="008A052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Default="00534364">
            <w:pPr>
              <w:suppressAutoHyphens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не бояться собственных ошибок и понимать, что ошибки – обязательная часть решения любой задачи.</w:t>
            </w:r>
          </w:p>
        </w:tc>
      </w:tr>
      <w:tr w:rsidR="008B08E3" w:rsidTr="00411591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Default="008B08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  <w:t>V</w:t>
            </w:r>
            <w:r w:rsidR="002546E0">
              <w:rPr>
                <w:rFonts w:ascii="Times New Roman" w:eastAsia="Batang" w:hAnsi="Times New Roman"/>
                <w:b/>
                <w:bCs/>
                <w:sz w:val="24"/>
                <w:szCs w:val="24"/>
                <w:lang w:val="en-US" w:eastAsia="ko-KR"/>
              </w:rPr>
              <w:t>I</w:t>
            </w: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  <w:t>II. Предполага</w:t>
            </w: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  <w:t>е</w:t>
            </w: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  <w:t>мая домашняя раб</w:t>
            </w: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  <w:t>о</w:t>
            </w:r>
            <w:r>
              <w:rPr>
                <w:rFonts w:ascii="Times New Roman" w:eastAsia="Batang" w:hAnsi="Times New Roman"/>
                <w:b/>
                <w:bCs/>
                <w:sz w:val="24"/>
                <w:szCs w:val="24"/>
                <w:lang w:eastAsia="ko-KR"/>
              </w:rPr>
              <w:t xml:space="preserve">та </w:t>
            </w:r>
          </w:p>
        </w:tc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4364" w:rsidRPr="008A0521" w:rsidRDefault="00534364" w:rsidP="00534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Дома вы решите другую задачу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№ 4б, записывая условие в виде схемы, с 47 (инвариант)</w:t>
            </w:r>
          </w:p>
          <w:p w:rsidR="00534364" w:rsidRDefault="00534364" w:rsidP="00534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5, с.47 </w:t>
            </w:r>
          </w:p>
          <w:p w:rsidR="008B08E3" w:rsidRPr="00534364" w:rsidRDefault="00534364" w:rsidP="00534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A0521"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окончен. Спасибо за работу на уроке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08E3" w:rsidRDefault="008B08E3">
            <w:pPr>
              <w:suppressAutoHyphens/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Calibri" w:hAnsi="Times New Roman"/>
                <w:b/>
                <w:bCs/>
                <w:color w:val="FF0000"/>
                <w:sz w:val="20"/>
                <w:szCs w:val="20"/>
                <w:lang w:eastAsia="ar-SA"/>
              </w:rPr>
            </w:pPr>
          </w:p>
        </w:tc>
      </w:tr>
    </w:tbl>
    <w:p w:rsidR="002F056A" w:rsidRDefault="002F056A"/>
    <w:sectPr w:rsidR="002F056A" w:rsidSect="008B08E3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+mj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8B08E3"/>
    <w:rsid w:val="000924AF"/>
    <w:rsid w:val="002015A6"/>
    <w:rsid w:val="002546E0"/>
    <w:rsid w:val="002F056A"/>
    <w:rsid w:val="00322E27"/>
    <w:rsid w:val="003D7853"/>
    <w:rsid w:val="00411591"/>
    <w:rsid w:val="00525779"/>
    <w:rsid w:val="00534364"/>
    <w:rsid w:val="006A01AD"/>
    <w:rsid w:val="008341E8"/>
    <w:rsid w:val="008A43F1"/>
    <w:rsid w:val="008B08E3"/>
    <w:rsid w:val="009C6C13"/>
    <w:rsid w:val="00A718D4"/>
    <w:rsid w:val="00B077F9"/>
    <w:rsid w:val="00B13D71"/>
    <w:rsid w:val="00BE1055"/>
    <w:rsid w:val="00BE6143"/>
    <w:rsid w:val="00C5234B"/>
    <w:rsid w:val="00D23914"/>
    <w:rsid w:val="00F34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B0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B08E3"/>
  </w:style>
  <w:style w:type="character" w:styleId="a4">
    <w:name w:val="Strong"/>
    <w:basedOn w:val="a0"/>
    <w:qFormat/>
    <w:rsid w:val="008B08E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7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1356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ГУП СК "Ставрополькрайводоканал"</Company>
  <LinksUpToDate>false</LinksUpToDate>
  <CharactersWithSpaces>9068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</cp:lastModifiedBy>
  <cp:revision>12</cp:revision>
  <dcterms:created xsi:type="dcterms:W3CDTF">2014-10-11T15:17:00Z</dcterms:created>
  <dcterms:modified xsi:type="dcterms:W3CDTF">2019-10-19T08:45:00Z</dcterms:modified>
</cp:coreProperties>
</file>