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7961" w:rsidRPr="00803467" w:rsidRDefault="005F7961" w:rsidP="00803467">
      <w:pPr>
        <w:jc w:val="center"/>
      </w:pPr>
      <w:r>
        <w:rPr>
          <w:rFonts w:ascii="Times New Roman" w:hAnsi="Times New Roman" w:cs="Times New Roman"/>
          <w:sz w:val="28"/>
          <w:szCs w:val="28"/>
        </w:rPr>
        <w:t>Конспект НОД с детьми первой младшей группы</w:t>
      </w:r>
    </w:p>
    <w:p w:rsidR="005F7961" w:rsidRDefault="004A5963" w:rsidP="0080346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«Наши любимые игрушки</w:t>
      </w:r>
      <w:r w:rsidR="005F7961">
        <w:rPr>
          <w:rFonts w:ascii="Times New Roman" w:hAnsi="Times New Roman" w:cs="Times New Roman"/>
          <w:sz w:val="28"/>
          <w:szCs w:val="28"/>
        </w:rPr>
        <w:t>»</w:t>
      </w:r>
    </w:p>
    <w:p w:rsidR="005F7961" w:rsidRDefault="005F7961" w:rsidP="00803467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F7961" w:rsidRPr="00910D84" w:rsidRDefault="005F7961" w:rsidP="005F7961">
      <w:pPr>
        <w:tabs>
          <w:tab w:val="center" w:pos="4677"/>
        </w:tabs>
        <w:rPr>
          <w:rFonts w:ascii="Times New Roman" w:hAnsi="Times New Roman" w:cs="Times New Roman"/>
          <w:sz w:val="28"/>
          <w:szCs w:val="28"/>
        </w:rPr>
      </w:pPr>
      <w:r w:rsidRPr="00910D84">
        <w:rPr>
          <w:rFonts w:ascii="Times New Roman" w:hAnsi="Times New Roman" w:cs="Times New Roman"/>
          <w:sz w:val="28"/>
          <w:szCs w:val="28"/>
        </w:rPr>
        <w:t>Воспитатель:</w:t>
      </w:r>
      <w:bookmarkStart w:id="0" w:name="_GoBack"/>
      <w:bookmarkEnd w:id="0"/>
    </w:p>
    <w:p w:rsidR="005F7961" w:rsidRPr="00910D84" w:rsidRDefault="004A5963" w:rsidP="005F796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МК</w:t>
      </w:r>
      <w:r w:rsidR="005F7961" w:rsidRPr="00910D84">
        <w:rPr>
          <w:rFonts w:ascii="Times New Roman" w:hAnsi="Times New Roman" w:cs="Times New Roman"/>
          <w:sz w:val="28"/>
          <w:szCs w:val="28"/>
        </w:rPr>
        <w:t>ДО</w:t>
      </w:r>
      <w:r>
        <w:rPr>
          <w:rFonts w:ascii="Times New Roman" w:hAnsi="Times New Roman" w:cs="Times New Roman"/>
          <w:sz w:val="28"/>
          <w:szCs w:val="28"/>
        </w:rPr>
        <w:t xml:space="preserve">У «Детский сад </w:t>
      </w:r>
      <w:proofErr w:type="spellStart"/>
      <w:r>
        <w:rPr>
          <w:rFonts w:ascii="Times New Roman" w:hAnsi="Times New Roman" w:cs="Times New Roman"/>
          <w:sz w:val="28"/>
          <w:szCs w:val="28"/>
        </w:rPr>
        <w:t>п.Лондоко-завод</w:t>
      </w:r>
      <w:proofErr w:type="spellEnd"/>
      <w:r>
        <w:rPr>
          <w:rFonts w:ascii="Times New Roman" w:hAnsi="Times New Roman" w:cs="Times New Roman"/>
          <w:sz w:val="28"/>
          <w:szCs w:val="28"/>
        </w:rPr>
        <w:t>»</w:t>
      </w:r>
      <w:r w:rsidR="00803467">
        <w:rPr>
          <w:rFonts w:ascii="Times New Roman" w:hAnsi="Times New Roman" w:cs="Times New Roman"/>
          <w:sz w:val="28"/>
          <w:szCs w:val="28"/>
        </w:rPr>
        <w:t>.</w:t>
      </w:r>
    </w:p>
    <w:p w:rsidR="005F7961" w:rsidRPr="00910D84" w:rsidRDefault="005F7961" w:rsidP="005F7961">
      <w:pPr>
        <w:rPr>
          <w:rFonts w:ascii="Times New Roman" w:hAnsi="Times New Roman" w:cs="Times New Roman"/>
          <w:sz w:val="28"/>
          <w:szCs w:val="28"/>
        </w:rPr>
      </w:pPr>
      <w:r w:rsidRPr="00910D84">
        <w:rPr>
          <w:rFonts w:ascii="Times New Roman" w:hAnsi="Times New Roman" w:cs="Times New Roman"/>
          <w:sz w:val="28"/>
          <w:szCs w:val="28"/>
        </w:rPr>
        <w:t>Форма: Непосредственно образовательная деятельность</w:t>
      </w:r>
    </w:p>
    <w:p w:rsidR="005F7961" w:rsidRPr="00910D84" w:rsidRDefault="005F7961" w:rsidP="005F7961">
      <w:pPr>
        <w:rPr>
          <w:rFonts w:ascii="Times New Roman" w:hAnsi="Times New Roman" w:cs="Times New Roman"/>
          <w:sz w:val="28"/>
          <w:szCs w:val="28"/>
        </w:rPr>
      </w:pPr>
      <w:r w:rsidRPr="00910D84">
        <w:rPr>
          <w:rFonts w:ascii="Times New Roman" w:hAnsi="Times New Roman" w:cs="Times New Roman"/>
          <w:sz w:val="28"/>
          <w:szCs w:val="28"/>
        </w:rPr>
        <w:t xml:space="preserve">Группа: </w:t>
      </w:r>
      <w:r w:rsidR="004A5963">
        <w:rPr>
          <w:rFonts w:ascii="Times New Roman" w:hAnsi="Times New Roman" w:cs="Times New Roman"/>
          <w:sz w:val="28"/>
          <w:szCs w:val="28"/>
        </w:rPr>
        <w:t>разновозрастная от 1,5 до 4 лет.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5F7961" w:rsidRPr="00910D84" w:rsidRDefault="005F7961" w:rsidP="005F7961">
      <w:pPr>
        <w:rPr>
          <w:rFonts w:ascii="Times New Roman" w:hAnsi="Times New Roman" w:cs="Times New Roman"/>
          <w:sz w:val="28"/>
          <w:szCs w:val="28"/>
        </w:rPr>
      </w:pPr>
      <w:r w:rsidRPr="00910D84">
        <w:rPr>
          <w:rFonts w:ascii="Times New Roman" w:hAnsi="Times New Roman" w:cs="Times New Roman"/>
          <w:sz w:val="28"/>
          <w:szCs w:val="28"/>
        </w:rPr>
        <w:t xml:space="preserve">Продолжительность НОД: </w:t>
      </w:r>
      <w:r w:rsidR="00803467">
        <w:rPr>
          <w:rFonts w:ascii="Times New Roman" w:hAnsi="Times New Roman" w:cs="Times New Roman"/>
          <w:sz w:val="28"/>
          <w:szCs w:val="28"/>
        </w:rPr>
        <w:t>20</w:t>
      </w:r>
      <w:r w:rsidRPr="00910D84">
        <w:rPr>
          <w:rFonts w:ascii="Times New Roman" w:hAnsi="Times New Roman" w:cs="Times New Roman"/>
          <w:sz w:val="28"/>
          <w:szCs w:val="28"/>
        </w:rPr>
        <w:t xml:space="preserve"> минут</w:t>
      </w:r>
    </w:p>
    <w:p w:rsidR="005F7961" w:rsidRPr="00910D84" w:rsidRDefault="005F7961" w:rsidP="005F7961">
      <w:pPr>
        <w:rPr>
          <w:rFonts w:ascii="Times New Roman" w:hAnsi="Times New Roman" w:cs="Times New Roman"/>
          <w:sz w:val="28"/>
          <w:szCs w:val="28"/>
        </w:rPr>
      </w:pPr>
      <w:r w:rsidRPr="00910D84">
        <w:rPr>
          <w:rFonts w:ascii="Times New Roman" w:hAnsi="Times New Roman" w:cs="Times New Roman"/>
          <w:sz w:val="28"/>
          <w:szCs w:val="28"/>
        </w:rPr>
        <w:t xml:space="preserve">Непосредственно образовательная деятельность по </w:t>
      </w:r>
      <w:r>
        <w:rPr>
          <w:rFonts w:ascii="Times New Roman" w:hAnsi="Times New Roman" w:cs="Times New Roman"/>
          <w:sz w:val="28"/>
          <w:szCs w:val="28"/>
        </w:rPr>
        <w:t>познавательному развитию</w:t>
      </w:r>
      <w:r w:rsidR="00803467">
        <w:rPr>
          <w:rFonts w:ascii="Times New Roman" w:hAnsi="Times New Roman" w:cs="Times New Roman"/>
          <w:sz w:val="28"/>
          <w:szCs w:val="28"/>
        </w:rPr>
        <w:t xml:space="preserve"> (природно-социальное развитие).</w:t>
      </w:r>
    </w:p>
    <w:p w:rsidR="005F7961" w:rsidRDefault="005F7961" w:rsidP="005F7961">
      <w:pPr>
        <w:rPr>
          <w:rFonts w:ascii="Times New Roman" w:hAnsi="Times New Roman" w:cs="Times New Roman"/>
          <w:sz w:val="28"/>
          <w:szCs w:val="28"/>
        </w:rPr>
      </w:pPr>
      <w:r w:rsidRPr="00910D84">
        <w:rPr>
          <w:rFonts w:ascii="Times New Roman" w:hAnsi="Times New Roman" w:cs="Times New Roman"/>
          <w:sz w:val="28"/>
          <w:szCs w:val="28"/>
        </w:rPr>
        <w:t xml:space="preserve">Тема: </w:t>
      </w:r>
      <w:r w:rsidR="004A5963">
        <w:rPr>
          <w:rFonts w:ascii="Times New Roman" w:hAnsi="Times New Roman" w:cs="Times New Roman"/>
          <w:sz w:val="28"/>
          <w:szCs w:val="28"/>
        </w:rPr>
        <w:t>«Наши любимые игрушки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5F7961" w:rsidRPr="00910D84" w:rsidRDefault="005F7961" w:rsidP="005F7961">
      <w:pPr>
        <w:rPr>
          <w:rFonts w:ascii="Times New Roman" w:hAnsi="Times New Roman" w:cs="Times New Roman"/>
          <w:sz w:val="28"/>
          <w:szCs w:val="28"/>
        </w:rPr>
      </w:pPr>
      <w:r w:rsidRPr="00910D84">
        <w:rPr>
          <w:rFonts w:ascii="Times New Roman" w:hAnsi="Times New Roman" w:cs="Times New Roman"/>
          <w:sz w:val="28"/>
          <w:szCs w:val="28"/>
        </w:rPr>
        <w:t>Интеграция образовательных областей:  «Социально – коммуникативное»,  «Познавательное развитие», «Речевое развит</w:t>
      </w:r>
      <w:r w:rsidR="004A5963">
        <w:rPr>
          <w:rFonts w:ascii="Times New Roman" w:hAnsi="Times New Roman" w:cs="Times New Roman"/>
          <w:sz w:val="28"/>
          <w:szCs w:val="28"/>
        </w:rPr>
        <w:t>ие»,</w:t>
      </w:r>
      <w:r>
        <w:rPr>
          <w:rFonts w:ascii="Times New Roman" w:hAnsi="Times New Roman" w:cs="Times New Roman"/>
          <w:sz w:val="28"/>
          <w:szCs w:val="28"/>
        </w:rPr>
        <w:t xml:space="preserve"> «Физическое развитие».</w:t>
      </w:r>
    </w:p>
    <w:p w:rsidR="005F7961" w:rsidRDefault="005F7961" w:rsidP="005F7961">
      <w:pPr>
        <w:rPr>
          <w:rFonts w:ascii="Times New Roman" w:hAnsi="Times New Roman" w:cs="Times New Roman"/>
          <w:sz w:val="28"/>
          <w:szCs w:val="28"/>
        </w:rPr>
      </w:pPr>
    </w:p>
    <w:p w:rsidR="005F7961" w:rsidRPr="00910D84" w:rsidRDefault="005F7961" w:rsidP="005F796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Программные з</w:t>
      </w:r>
      <w:r w:rsidRPr="00910D84">
        <w:rPr>
          <w:rFonts w:ascii="Times New Roman" w:hAnsi="Times New Roman" w:cs="Times New Roman"/>
          <w:sz w:val="28"/>
          <w:szCs w:val="28"/>
        </w:rPr>
        <w:t xml:space="preserve">адачи: </w:t>
      </w:r>
    </w:p>
    <w:p w:rsidR="004A5963" w:rsidRDefault="005F7961" w:rsidP="004A5963">
      <w:pPr>
        <w:pStyle w:val="c0"/>
        <w:shd w:val="clear" w:color="auto" w:fill="FFFFFF"/>
        <w:spacing w:before="0" w:beforeAutospacing="0" w:after="0" w:afterAutospacing="0"/>
        <w:jc w:val="both"/>
        <w:rPr>
          <w:rStyle w:val="c1"/>
          <w:color w:val="000000"/>
          <w:sz w:val="28"/>
          <w:szCs w:val="28"/>
        </w:rPr>
      </w:pPr>
      <w:r w:rsidRPr="00253111">
        <w:rPr>
          <w:color w:val="000000"/>
          <w:sz w:val="28"/>
          <w:szCs w:val="28"/>
          <w:u w:val="single"/>
        </w:rPr>
        <w:t>Образовательные</w:t>
      </w:r>
      <w:r w:rsidRPr="00910D84">
        <w:rPr>
          <w:color w:val="000000"/>
          <w:sz w:val="28"/>
          <w:szCs w:val="28"/>
        </w:rPr>
        <w:t xml:space="preserve">: </w:t>
      </w:r>
      <w:proofErr w:type="gramStart"/>
      <w:r w:rsidR="004A5963">
        <w:rPr>
          <w:rStyle w:val="c1"/>
          <w:color w:val="000000"/>
          <w:sz w:val="28"/>
          <w:szCs w:val="28"/>
        </w:rPr>
        <w:t>-з</w:t>
      </w:r>
      <w:proofErr w:type="gramEnd"/>
      <w:r w:rsidR="004A5963">
        <w:rPr>
          <w:rStyle w:val="c1"/>
          <w:color w:val="000000"/>
          <w:sz w:val="28"/>
          <w:szCs w:val="28"/>
        </w:rPr>
        <w:t>акреплять умение детей подбирать прилагательные;</w:t>
      </w:r>
    </w:p>
    <w:p w:rsidR="004A5963" w:rsidRDefault="004A5963" w:rsidP="004A5963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 w:rsidRPr="004A5963">
        <w:rPr>
          <w:rStyle w:val="c1"/>
          <w:color w:val="000000"/>
          <w:sz w:val="28"/>
          <w:szCs w:val="28"/>
        </w:rPr>
        <w:t xml:space="preserve"> </w:t>
      </w:r>
      <w:r>
        <w:rPr>
          <w:rStyle w:val="c1"/>
          <w:color w:val="000000"/>
          <w:sz w:val="28"/>
          <w:szCs w:val="28"/>
        </w:rPr>
        <w:t>-обогащать и расширять словарный запас по данной теме;</w:t>
      </w:r>
    </w:p>
    <w:p w:rsidR="004A5963" w:rsidRDefault="004A5963" w:rsidP="004A5963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</w:p>
    <w:p w:rsidR="00E91952" w:rsidRDefault="005F7961" w:rsidP="00E91952">
      <w:pPr>
        <w:pStyle w:val="c0"/>
        <w:shd w:val="clear" w:color="auto" w:fill="FFFFFF"/>
        <w:spacing w:before="0" w:beforeAutospacing="0" w:after="0" w:afterAutospacing="0"/>
        <w:jc w:val="both"/>
        <w:rPr>
          <w:rStyle w:val="c1"/>
          <w:color w:val="000000"/>
          <w:sz w:val="28"/>
          <w:szCs w:val="28"/>
        </w:rPr>
      </w:pPr>
      <w:r w:rsidRPr="00253111">
        <w:rPr>
          <w:color w:val="000000"/>
          <w:sz w:val="28"/>
          <w:szCs w:val="28"/>
          <w:u w:val="single"/>
        </w:rPr>
        <w:t>Развивающие</w:t>
      </w:r>
      <w:r>
        <w:rPr>
          <w:color w:val="000000"/>
          <w:sz w:val="28"/>
          <w:szCs w:val="28"/>
        </w:rPr>
        <w:t>:</w:t>
      </w:r>
      <w:r w:rsidR="004A5963">
        <w:rPr>
          <w:color w:val="000000"/>
          <w:sz w:val="28"/>
          <w:szCs w:val="28"/>
        </w:rPr>
        <w:t xml:space="preserve"> </w:t>
      </w:r>
      <w:r w:rsidR="00E91952">
        <w:rPr>
          <w:rStyle w:val="c1"/>
          <w:color w:val="000000"/>
          <w:sz w:val="28"/>
          <w:szCs w:val="28"/>
        </w:rPr>
        <w:t>закреплять знания детей о свойствах предметов;</w:t>
      </w:r>
    </w:p>
    <w:p w:rsidR="00E91952" w:rsidRDefault="00E91952" w:rsidP="00E91952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 w:rsidRPr="00E91952">
        <w:rPr>
          <w:rStyle w:val="c1"/>
          <w:color w:val="000000"/>
          <w:sz w:val="28"/>
          <w:szCs w:val="28"/>
        </w:rPr>
        <w:t xml:space="preserve"> </w:t>
      </w:r>
      <w:r>
        <w:rPr>
          <w:rStyle w:val="c1"/>
          <w:color w:val="000000"/>
          <w:sz w:val="28"/>
          <w:szCs w:val="28"/>
        </w:rPr>
        <w:t>-закреплять знания детей о местонахождении каждой игрушки;</w:t>
      </w:r>
    </w:p>
    <w:p w:rsidR="00E91952" w:rsidRDefault="005F7961" w:rsidP="005F7961">
      <w:pPr>
        <w:rPr>
          <w:rFonts w:ascii="Times New Roman" w:hAnsi="Times New Roman" w:cs="Times New Roman"/>
          <w:color w:val="000000"/>
          <w:sz w:val="28"/>
          <w:szCs w:val="28"/>
          <w:u w:val="single"/>
        </w:rPr>
      </w:pPr>
      <w:r w:rsidRPr="00253111">
        <w:rPr>
          <w:rFonts w:ascii="Times New Roman" w:hAnsi="Times New Roman" w:cs="Times New Roman"/>
          <w:color w:val="000000"/>
          <w:sz w:val="28"/>
          <w:szCs w:val="28"/>
          <w:u w:val="single"/>
        </w:rPr>
        <w:t>Воспитательные:</w:t>
      </w:r>
      <w:r w:rsidR="00E91952">
        <w:rPr>
          <w:rFonts w:ascii="Times New Roman" w:hAnsi="Times New Roman" w:cs="Times New Roman"/>
          <w:color w:val="000000"/>
          <w:sz w:val="28"/>
          <w:szCs w:val="28"/>
          <w:u w:val="single"/>
        </w:rPr>
        <w:t xml:space="preserve"> </w:t>
      </w:r>
    </w:p>
    <w:p w:rsidR="005F7961" w:rsidRPr="00E91952" w:rsidRDefault="005F7961" w:rsidP="005F7961">
      <w:pPr>
        <w:rPr>
          <w:rFonts w:ascii="Times New Roman" w:hAnsi="Times New Roman" w:cs="Times New Roman"/>
          <w:color w:val="000000"/>
          <w:sz w:val="28"/>
          <w:szCs w:val="28"/>
          <w:u w:val="single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Воспитывать элементарные навыки вежливого обращения: здороваться; </w:t>
      </w:r>
    </w:p>
    <w:p w:rsidR="004A5963" w:rsidRDefault="005F7961" w:rsidP="005F7961">
      <w:pPr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Способствовать накоплению опыта доброжелательных взаимоотношений со сверстниками, воспитывать эмоциональную отзывчивость, желание помочь тем, кто в этом нуждается.</w:t>
      </w:r>
      <w:r w:rsidR="004A596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="004A5963">
        <w:rPr>
          <w:rStyle w:val="c1"/>
          <w:color w:val="000000"/>
          <w:sz w:val="28"/>
          <w:szCs w:val="28"/>
        </w:rPr>
        <w:t>-В</w:t>
      </w:r>
      <w:proofErr w:type="gramEnd"/>
      <w:r w:rsidR="004A5963">
        <w:rPr>
          <w:rStyle w:val="c1"/>
          <w:color w:val="000000"/>
          <w:sz w:val="28"/>
          <w:szCs w:val="28"/>
        </w:rPr>
        <w:t>оспитывать у детей бережное отношение к игрушкам.</w:t>
      </w:r>
    </w:p>
    <w:p w:rsidR="005F7961" w:rsidRPr="00E91952" w:rsidRDefault="005F7961" w:rsidP="00E9195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5311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Оборудование</w:t>
      </w:r>
      <w:r w:rsidRPr="00253111">
        <w:rPr>
          <w:rFonts w:ascii="Times New Roman" w:eastAsia="Times New Roman" w:hAnsi="Times New Roman" w:cs="Times New Roman"/>
          <w:sz w:val="28"/>
          <w:szCs w:val="28"/>
        </w:rPr>
        <w:t>:</w:t>
      </w:r>
      <w:r w:rsidR="00E91952">
        <w:rPr>
          <w:rFonts w:ascii="Times New Roman" w:eastAsia="Times New Roman" w:hAnsi="Times New Roman" w:cs="Times New Roman"/>
          <w:sz w:val="28"/>
          <w:szCs w:val="28"/>
        </w:rPr>
        <w:t xml:space="preserve"> кукла Маша; игрушки.</w:t>
      </w:r>
    </w:p>
    <w:p w:rsidR="005F7961" w:rsidRDefault="005F7961" w:rsidP="005F7961">
      <w:pPr>
        <w:pStyle w:val="c0"/>
        <w:shd w:val="clear" w:color="auto" w:fill="FFFFFF"/>
        <w:spacing w:before="0" w:beforeAutospacing="0" w:after="0" w:afterAutospacing="0"/>
        <w:jc w:val="both"/>
        <w:rPr>
          <w:rStyle w:val="c1"/>
          <w:color w:val="000000"/>
          <w:sz w:val="28"/>
          <w:szCs w:val="28"/>
        </w:rPr>
      </w:pPr>
    </w:p>
    <w:p w:rsidR="00E91952" w:rsidRDefault="005F7961" w:rsidP="00E91952">
      <w:pPr>
        <w:pStyle w:val="c0"/>
        <w:shd w:val="clear" w:color="auto" w:fill="FFFFFF"/>
        <w:spacing w:before="0" w:beforeAutospacing="0" w:after="0" w:afterAutospacing="0"/>
        <w:jc w:val="both"/>
        <w:rPr>
          <w:rStyle w:val="c1"/>
          <w:color w:val="000000"/>
          <w:sz w:val="28"/>
          <w:szCs w:val="28"/>
        </w:rPr>
      </w:pPr>
      <w:r>
        <w:rPr>
          <w:rStyle w:val="c1"/>
          <w:color w:val="000000"/>
          <w:sz w:val="28"/>
          <w:szCs w:val="28"/>
        </w:rPr>
        <w:t> </w:t>
      </w:r>
    </w:p>
    <w:p w:rsidR="00E91952" w:rsidRDefault="005F7961" w:rsidP="005F7961">
      <w:pPr>
        <w:pStyle w:val="c0"/>
        <w:shd w:val="clear" w:color="auto" w:fill="FFFFFF"/>
        <w:spacing w:before="0" w:beforeAutospacing="0" w:after="0" w:afterAutospacing="0"/>
        <w:jc w:val="both"/>
        <w:rPr>
          <w:rStyle w:val="c1"/>
          <w:color w:val="000000"/>
          <w:sz w:val="28"/>
          <w:szCs w:val="28"/>
        </w:rPr>
      </w:pPr>
      <w:r>
        <w:rPr>
          <w:rStyle w:val="c1"/>
          <w:color w:val="000000"/>
          <w:sz w:val="28"/>
          <w:szCs w:val="28"/>
        </w:rPr>
        <w:t> </w:t>
      </w:r>
    </w:p>
    <w:p w:rsidR="00E91952" w:rsidRDefault="00E91952" w:rsidP="005F7961">
      <w:pPr>
        <w:pStyle w:val="c0"/>
        <w:shd w:val="clear" w:color="auto" w:fill="FFFFFF"/>
        <w:spacing w:before="0" w:beforeAutospacing="0" w:after="0" w:afterAutospacing="0"/>
        <w:jc w:val="both"/>
        <w:rPr>
          <w:rStyle w:val="c1"/>
          <w:color w:val="000000"/>
          <w:sz w:val="28"/>
          <w:szCs w:val="28"/>
        </w:rPr>
      </w:pPr>
    </w:p>
    <w:p w:rsidR="00E91952" w:rsidRDefault="00E91952" w:rsidP="005F7961">
      <w:pPr>
        <w:pStyle w:val="c0"/>
        <w:shd w:val="clear" w:color="auto" w:fill="FFFFFF"/>
        <w:spacing w:before="0" w:beforeAutospacing="0" w:after="0" w:afterAutospacing="0"/>
        <w:jc w:val="both"/>
        <w:rPr>
          <w:rStyle w:val="c1"/>
          <w:color w:val="000000"/>
          <w:sz w:val="28"/>
          <w:szCs w:val="28"/>
        </w:rPr>
      </w:pPr>
    </w:p>
    <w:p w:rsidR="00E91952" w:rsidRDefault="00E91952" w:rsidP="005F7961">
      <w:pPr>
        <w:pStyle w:val="c0"/>
        <w:shd w:val="clear" w:color="auto" w:fill="FFFFFF"/>
        <w:spacing w:before="0" w:beforeAutospacing="0" w:after="0" w:afterAutospacing="0"/>
        <w:jc w:val="both"/>
        <w:rPr>
          <w:rStyle w:val="c1"/>
          <w:color w:val="000000"/>
          <w:sz w:val="28"/>
          <w:szCs w:val="28"/>
        </w:rPr>
      </w:pPr>
    </w:p>
    <w:p w:rsidR="005F7961" w:rsidRDefault="00E91952" w:rsidP="005F7961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 xml:space="preserve"> Ход НОД</w:t>
      </w:r>
      <w:r w:rsidR="005F7961">
        <w:rPr>
          <w:rStyle w:val="c1"/>
          <w:color w:val="000000"/>
          <w:sz w:val="28"/>
          <w:szCs w:val="28"/>
        </w:rPr>
        <w:t>:</w:t>
      </w:r>
    </w:p>
    <w:p w:rsidR="005F7961" w:rsidRDefault="005F7961" w:rsidP="005F7961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 xml:space="preserve">   Воспитатель предлагает отгадать загадку, чтобы </w:t>
      </w:r>
      <w:proofErr w:type="gramStart"/>
      <w:r>
        <w:rPr>
          <w:rStyle w:val="c1"/>
          <w:color w:val="000000"/>
          <w:sz w:val="28"/>
          <w:szCs w:val="28"/>
        </w:rPr>
        <w:t>узнать</w:t>
      </w:r>
      <w:proofErr w:type="gramEnd"/>
      <w:r>
        <w:rPr>
          <w:rStyle w:val="c1"/>
          <w:color w:val="000000"/>
          <w:sz w:val="28"/>
          <w:szCs w:val="28"/>
        </w:rPr>
        <w:t xml:space="preserve"> кто придет в гости.</w:t>
      </w:r>
    </w:p>
    <w:p w:rsidR="005F7961" w:rsidRDefault="005F7961" w:rsidP="005F7961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Что все это значит?</w:t>
      </w:r>
    </w:p>
    <w:p w:rsidR="005F7961" w:rsidRDefault="005F7961" w:rsidP="005F7961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Дочка, а не плачет;</w:t>
      </w:r>
    </w:p>
    <w:p w:rsidR="005F7961" w:rsidRDefault="005F7961" w:rsidP="005F7961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 xml:space="preserve">Спать </w:t>
      </w:r>
      <w:proofErr w:type="spellStart"/>
      <w:proofErr w:type="gramStart"/>
      <w:r>
        <w:rPr>
          <w:rStyle w:val="c1"/>
          <w:color w:val="000000"/>
          <w:sz w:val="28"/>
          <w:szCs w:val="28"/>
        </w:rPr>
        <w:t>уложишь-будет</w:t>
      </w:r>
      <w:proofErr w:type="spellEnd"/>
      <w:proofErr w:type="gramEnd"/>
      <w:r>
        <w:rPr>
          <w:rStyle w:val="c1"/>
          <w:color w:val="000000"/>
          <w:sz w:val="28"/>
          <w:szCs w:val="28"/>
        </w:rPr>
        <w:t xml:space="preserve"> спать</w:t>
      </w:r>
    </w:p>
    <w:p w:rsidR="005F7961" w:rsidRDefault="005F7961" w:rsidP="005F7961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День, и два, и даже пять. (Кукла.)</w:t>
      </w:r>
    </w:p>
    <w:p w:rsidR="005F7961" w:rsidRDefault="005F7961" w:rsidP="005F7961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  В гости к детям приходит кукла Маша из магазина игрушек. Дети приветствуют ее. Кукла просит познакомить ее с куклами в их группе. Проводится дидактическая игра «Давайте знакомиться!»</w:t>
      </w:r>
    </w:p>
    <w:p w:rsidR="005F7961" w:rsidRDefault="005F7961" w:rsidP="005F7961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  После игры кукла Маша предлагает детям отгадать загадку:</w:t>
      </w:r>
    </w:p>
    <w:p w:rsidR="005F7961" w:rsidRDefault="005F7961" w:rsidP="005F7961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Совсем не нужен ей водитель.</w:t>
      </w:r>
    </w:p>
    <w:p w:rsidR="005F7961" w:rsidRDefault="005F7961" w:rsidP="005F7961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Ключом ее вы заведите-</w:t>
      </w:r>
    </w:p>
    <w:p w:rsidR="005F7961" w:rsidRDefault="005F7961" w:rsidP="005F7961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Колесики начнут крутиться,</w:t>
      </w:r>
    </w:p>
    <w:p w:rsidR="005F7961" w:rsidRDefault="005F7961" w:rsidP="005F7961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proofErr w:type="spellStart"/>
      <w:proofErr w:type="gramStart"/>
      <w:r>
        <w:rPr>
          <w:rStyle w:val="c1"/>
          <w:color w:val="000000"/>
          <w:sz w:val="28"/>
          <w:szCs w:val="28"/>
        </w:rPr>
        <w:t>Поставьте-и</w:t>
      </w:r>
      <w:proofErr w:type="spellEnd"/>
      <w:proofErr w:type="gramEnd"/>
      <w:r>
        <w:rPr>
          <w:rStyle w:val="c1"/>
          <w:color w:val="000000"/>
          <w:sz w:val="28"/>
          <w:szCs w:val="28"/>
        </w:rPr>
        <w:t xml:space="preserve"> она помчится. (Заводная машина)</w:t>
      </w:r>
    </w:p>
    <w:p w:rsidR="005F7961" w:rsidRDefault="005F7961" w:rsidP="005F7961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    Дети предлагают отправиться в «гараж для машин».  Рассматривают машины, называют цвет и материал, из которого они сделаны, рассказывают о машинах.</w:t>
      </w:r>
    </w:p>
    <w:p w:rsidR="005F7961" w:rsidRDefault="005F7961" w:rsidP="005F7961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  </w:t>
      </w:r>
      <w:r>
        <w:rPr>
          <w:rStyle w:val="c1"/>
          <w:b/>
          <w:bCs/>
          <w:color w:val="000000"/>
          <w:sz w:val="28"/>
          <w:szCs w:val="28"/>
        </w:rPr>
        <w:t>Физкультминутка</w:t>
      </w:r>
      <w:r>
        <w:rPr>
          <w:rStyle w:val="c1"/>
          <w:color w:val="000000"/>
          <w:sz w:val="28"/>
          <w:szCs w:val="28"/>
        </w:rPr>
        <w:t>.</w:t>
      </w:r>
    </w:p>
    <w:p w:rsidR="005F7961" w:rsidRDefault="005F7961" w:rsidP="005F7961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Буратино потянулся,</w:t>
      </w:r>
    </w:p>
    <w:p w:rsidR="005F7961" w:rsidRDefault="005F7961" w:rsidP="005F7961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Раз нагнулся, два нагнулся. (Наклоны)</w:t>
      </w:r>
    </w:p>
    <w:p w:rsidR="005F7961" w:rsidRDefault="005F7961" w:rsidP="005F7961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Руки в стороны развел-</w:t>
      </w:r>
    </w:p>
    <w:p w:rsidR="005F7961" w:rsidRDefault="005F7961" w:rsidP="005F7961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Ключик, видно не нашел.</w:t>
      </w:r>
    </w:p>
    <w:p w:rsidR="005F7961" w:rsidRDefault="005F7961" w:rsidP="005F7961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Чтобы ключик нам достать,</w:t>
      </w:r>
    </w:p>
    <w:p w:rsidR="005F7961" w:rsidRDefault="005F7961" w:rsidP="005F7961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Нужно на носочки встать.</w:t>
      </w:r>
    </w:p>
    <w:p w:rsidR="005F7961" w:rsidRDefault="005F7961" w:rsidP="005F7961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  Кукла Маша организует дидактическую игру «Волшебный мешочек»</w:t>
      </w:r>
    </w:p>
    <w:p w:rsidR="005F7961" w:rsidRDefault="005F7961" w:rsidP="005F7961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 xml:space="preserve">-Из какого материала сделан этот мишутка? (Из резины) Из </w:t>
      </w:r>
      <w:proofErr w:type="spellStart"/>
      <w:proofErr w:type="gramStart"/>
      <w:r>
        <w:rPr>
          <w:rStyle w:val="c1"/>
          <w:color w:val="000000"/>
          <w:sz w:val="28"/>
          <w:szCs w:val="28"/>
        </w:rPr>
        <w:t>резины-значит</w:t>
      </w:r>
      <w:proofErr w:type="spellEnd"/>
      <w:proofErr w:type="gramEnd"/>
      <w:r>
        <w:rPr>
          <w:rStyle w:val="c1"/>
          <w:color w:val="000000"/>
          <w:sz w:val="28"/>
          <w:szCs w:val="28"/>
        </w:rPr>
        <w:t xml:space="preserve"> он резиновый.</w:t>
      </w:r>
    </w:p>
    <w:p w:rsidR="005F7961" w:rsidRDefault="005F7961" w:rsidP="005F7961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-А у вас в группе есть резиновые игрушки? Найдите и принесите на этот стол резиновые игрушки.</w:t>
      </w:r>
    </w:p>
    <w:p w:rsidR="005F7961" w:rsidRDefault="005F7961" w:rsidP="005F7961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-А из какого материала сделаны эти кубики? (Из пластмассы). Есть ли у вас в группе пластмассовые игрушки? Найдите их и принесите на этот стол.</w:t>
      </w:r>
    </w:p>
    <w:p w:rsidR="005F7961" w:rsidRDefault="005F7961" w:rsidP="005F7961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-Из чего еще делают игрушки?</w:t>
      </w:r>
    </w:p>
    <w:p w:rsidR="005F7961" w:rsidRDefault="005F7961" w:rsidP="005F7961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    Дети наблюдают и предполагают, из чего сделаны игрушки.</w:t>
      </w:r>
    </w:p>
    <w:p w:rsidR="005F7961" w:rsidRDefault="005F7961" w:rsidP="005F7961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   Затем кукла Маша проявляет интерес к уголку экспериментирования, спрашивает детей для чего он. Дети рассказывают  кукле об опытах и экспериментах.</w:t>
      </w:r>
    </w:p>
    <w:p w:rsidR="005F7961" w:rsidRDefault="005F7961" w:rsidP="005F7961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  Проводится опыт «</w:t>
      </w:r>
      <w:proofErr w:type="spellStart"/>
      <w:r>
        <w:rPr>
          <w:rStyle w:val="c1"/>
          <w:color w:val="000000"/>
          <w:sz w:val="28"/>
          <w:szCs w:val="28"/>
        </w:rPr>
        <w:t>Тонет-не</w:t>
      </w:r>
      <w:proofErr w:type="spellEnd"/>
      <w:r>
        <w:rPr>
          <w:rStyle w:val="c1"/>
          <w:color w:val="000000"/>
          <w:sz w:val="28"/>
          <w:szCs w:val="28"/>
        </w:rPr>
        <w:t xml:space="preserve"> тонет».</w:t>
      </w:r>
    </w:p>
    <w:p w:rsidR="005F7961" w:rsidRDefault="005F7961" w:rsidP="005F7961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 xml:space="preserve">  Дети поочередно опускают в таз с водой игрушки и наблюдают, игрушки из какого материала тонут, а из </w:t>
      </w:r>
      <w:proofErr w:type="spellStart"/>
      <w:r>
        <w:rPr>
          <w:rStyle w:val="c1"/>
          <w:color w:val="000000"/>
          <w:sz w:val="28"/>
          <w:szCs w:val="28"/>
        </w:rPr>
        <w:t>какого-нет</w:t>
      </w:r>
      <w:proofErr w:type="spellEnd"/>
      <w:r>
        <w:rPr>
          <w:rStyle w:val="c1"/>
          <w:color w:val="000000"/>
          <w:sz w:val="28"/>
          <w:szCs w:val="28"/>
        </w:rPr>
        <w:t>.</w:t>
      </w:r>
    </w:p>
    <w:p w:rsidR="005F7961" w:rsidRDefault="005F7961" w:rsidP="005F7961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  Кукла Маша просит ребят помочь игрушкам найти их домики.</w:t>
      </w:r>
    </w:p>
    <w:p w:rsidR="005F7961" w:rsidRDefault="005F7961" w:rsidP="005F7961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  Дети расставляют игрушки по их домикам, любуются порядком, прощаются с игрушками.</w:t>
      </w:r>
    </w:p>
    <w:p w:rsidR="00A6100D" w:rsidRDefault="00A6100D"/>
    <w:sectPr w:rsidR="00A6100D" w:rsidSect="00C63BE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E54856"/>
    <w:rsid w:val="00377692"/>
    <w:rsid w:val="004A5963"/>
    <w:rsid w:val="005F7961"/>
    <w:rsid w:val="00803467"/>
    <w:rsid w:val="00A6100D"/>
    <w:rsid w:val="00C15342"/>
    <w:rsid w:val="00C63BEA"/>
    <w:rsid w:val="00CC1301"/>
    <w:rsid w:val="00E54856"/>
    <w:rsid w:val="00E919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3BE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548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E54856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E548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54856"/>
    <w:rPr>
      <w:rFonts w:ascii="Tahoma" w:hAnsi="Tahoma" w:cs="Tahoma"/>
      <w:sz w:val="16"/>
      <w:szCs w:val="16"/>
    </w:rPr>
  </w:style>
  <w:style w:type="paragraph" w:customStyle="1" w:styleId="c0">
    <w:name w:val="c0"/>
    <w:basedOn w:val="a"/>
    <w:rsid w:val="005F79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">
    <w:name w:val="c1"/>
    <w:basedOn w:val="a0"/>
    <w:rsid w:val="005F796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573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61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436</Words>
  <Characters>2491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2922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толян</dc:creator>
  <cp:keywords/>
  <dc:description/>
  <cp:lastModifiedBy>толян</cp:lastModifiedBy>
  <cp:revision>5</cp:revision>
  <cp:lastPrinted>2019-12-03T13:20:00Z</cp:lastPrinted>
  <dcterms:created xsi:type="dcterms:W3CDTF">2019-12-01T09:21:00Z</dcterms:created>
  <dcterms:modified xsi:type="dcterms:W3CDTF">2019-12-12T11:29:00Z</dcterms:modified>
</cp:coreProperties>
</file>