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жет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ное профессиональное об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ра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зо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ва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тель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ное уч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ре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ж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де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ние </w:t>
      </w: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ской об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лас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ти «Си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бир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ский про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фес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сио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наль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ный кол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ледж»</w:t>
      </w: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FA2182" w:rsidP="000161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21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284.55pt;margin-top:6.6pt;width:214.2pt;height:108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" stroked="f">
            <v:textbox>
              <w:txbxContent>
                <w:p w:rsidR="00C333D9" w:rsidRPr="00174E12" w:rsidRDefault="00C333D9" w:rsidP="00016151">
                  <w:pPr>
                    <w:jc w:val="right"/>
                    <w:rPr>
                      <w:sz w:val="28"/>
                    </w:rPr>
                  </w:pPr>
                  <w:r w:rsidRPr="00174E12">
                    <w:rPr>
                      <w:sz w:val="28"/>
                    </w:rPr>
                    <w:t xml:space="preserve">                    Утверждаю</w:t>
                  </w:r>
                </w:p>
                <w:p w:rsidR="00C333D9" w:rsidRPr="00174E12" w:rsidRDefault="00C333D9" w:rsidP="00016151">
                  <w:pPr>
                    <w:jc w:val="right"/>
                    <w:rPr>
                      <w:sz w:val="28"/>
                    </w:rPr>
                  </w:pPr>
                  <w:r w:rsidRPr="00174E12">
                    <w:rPr>
                      <w:sz w:val="28"/>
                    </w:rPr>
                    <w:t xml:space="preserve">Зам. директора по УМР </w:t>
                  </w:r>
                  <w:r>
                    <w:rPr>
                      <w:sz w:val="28"/>
                    </w:rPr>
                    <w:t>_</w:t>
                  </w:r>
                  <w:r w:rsidRPr="00174E12">
                    <w:rPr>
                      <w:sz w:val="28"/>
                    </w:rPr>
                    <w:t>_________</w:t>
                  </w:r>
                  <w:r>
                    <w:rPr>
                      <w:sz w:val="28"/>
                    </w:rPr>
                    <w:t>В.В. Граустин</w:t>
                  </w:r>
                </w:p>
                <w:p w:rsidR="00C333D9" w:rsidRPr="00174E12" w:rsidRDefault="00C333D9" w:rsidP="00016151">
                  <w:pPr>
                    <w:jc w:val="right"/>
                    <w:rPr>
                      <w:sz w:val="28"/>
                    </w:rPr>
                  </w:pPr>
                  <w:r w:rsidRPr="00174E12">
                    <w:rPr>
                      <w:sz w:val="28"/>
                    </w:rPr>
                    <w:t xml:space="preserve"> «____»__________</w:t>
                  </w:r>
                  <w:r>
                    <w:rPr>
                      <w:sz w:val="28"/>
                    </w:rPr>
                    <w:t>__2019</w:t>
                  </w:r>
                  <w:r w:rsidRPr="00174E12">
                    <w:rPr>
                      <w:sz w:val="28"/>
                    </w:rPr>
                    <w:t xml:space="preserve"> г.</w:t>
                  </w:r>
                </w:p>
                <w:p w:rsidR="00C333D9" w:rsidRPr="005D1A89" w:rsidRDefault="00C333D9" w:rsidP="00016151">
                  <w:pPr>
                    <w:jc w:val="center"/>
                    <w:rPr>
                      <w:i/>
                      <w:sz w:val="28"/>
                    </w:rPr>
                  </w:pPr>
                </w:p>
              </w:txbxContent>
            </v:textbox>
          </v:shape>
        </w:pict>
      </w:r>
    </w:p>
    <w:p w:rsidR="00016151" w:rsidRPr="00016151" w:rsidRDefault="00016151" w:rsidP="00016151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161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</w:t>
      </w:r>
      <w:r w:rsidRPr="000161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softHyphen/>
        <w:t xml:space="preserve">плект </w:t>
      </w: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троль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но-оце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ноч</w:t>
      </w: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ных средств </w:t>
      </w: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общеобразовательной дисциплине</w:t>
      </w: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A61E0A" w:rsidRDefault="00F74446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Естествознание</w:t>
      </w:r>
      <w:r w:rsidR="00FA07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Химия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016151" w:rsidRPr="00A61E0A" w:rsidRDefault="00496355" w:rsidP="00D30C7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Гуманитарный </w:t>
      </w:r>
      <w:r w:rsidR="001C1381" w:rsidRPr="00A61E0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профиль</w:t>
      </w:r>
    </w:p>
    <w:p w:rsidR="00A61E0A" w:rsidRPr="00A61E0A" w:rsidRDefault="00A61E0A" w:rsidP="00A61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A61E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D30C7E" w:rsidP="00A962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A96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семестр </w:t>
      </w: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960B26" w:rsidP="000161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16151" w:rsidRPr="00016151" w:rsidSect="00D30C7E">
          <w:footerReference w:type="default" r:id="rId8"/>
          <w:footerReference w:type="first" r:id="rId9"/>
          <w:pgSz w:w="11906" w:h="16838"/>
          <w:pgMar w:top="680" w:right="680" w:bottom="680" w:left="1134" w:header="709" w:footer="709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Омск, 2019</w:t>
      </w:r>
    </w:p>
    <w:p w:rsidR="00016151" w:rsidRPr="00016151" w:rsidRDefault="00016151" w:rsidP="00016151">
      <w:pPr>
        <w:spacing w:after="0" w:line="360" w:lineRule="auto"/>
        <w:ind w:right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СОГЛАСОВАНО</w:t>
      </w:r>
    </w:p>
    <w:p w:rsidR="00016151" w:rsidRPr="00AD3BC2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заседания ЦМК </w:t>
      </w:r>
      <w:r w:rsidR="001C1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естественнонаучных и филологических </w:t>
      </w:r>
      <w:r w:rsidR="00AD3BC2" w:rsidRPr="00DF1D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дисциплин</w:t>
      </w: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___ от «__ »___________ 20</w:t>
      </w:r>
      <w:r w:rsidR="00D854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 w:rsidRPr="00016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ЦМК</w:t>
      </w: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</w:t>
      </w:r>
      <w:r w:rsidR="001C138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Ю.С. Клаус</w:t>
      </w:r>
    </w:p>
    <w:p w:rsidR="006A7740" w:rsidRDefault="006A7740" w:rsidP="00016151">
      <w:pPr>
        <w:spacing w:after="0" w:line="360" w:lineRule="auto"/>
        <w:rPr>
          <w:rFonts w:ascii="Times New Roman" w:eastAsia="Times New Roman" w:hAnsi="Times New Roman" w:cs="Times New Roman"/>
          <w:bCs/>
          <w:i/>
          <w:color w:val="FF0000"/>
          <w:sz w:val="18"/>
          <w:szCs w:val="18"/>
          <w:lang w:eastAsia="ru-RU"/>
        </w:rPr>
      </w:pPr>
    </w:p>
    <w:p w:rsidR="00016151" w:rsidRPr="00016151" w:rsidRDefault="00960B26" w:rsidP="0001615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  ________________2019</w:t>
      </w:r>
      <w:r w:rsidR="00016151" w:rsidRPr="00016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</w:p>
    <w:p w:rsidR="00016151" w:rsidRPr="00016151" w:rsidRDefault="00016151" w:rsidP="000161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1008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Методист </w:t>
      </w: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1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______________ </w:t>
      </w:r>
      <w:r w:rsidR="00856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Т.Н. Борисенко</w:t>
      </w:r>
    </w:p>
    <w:p w:rsidR="00016151" w:rsidRPr="00016151" w:rsidRDefault="00016151" w:rsidP="0001615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6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</w:t>
      </w:r>
      <w:r w:rsidRPr="00016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ра</w:t>
      </w:r>
      <w:r w:rsidRPr="00016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бот</w:t>
      </w:r>
      <w:r w:rsidRPr="00016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чи</w:t>
      </w:r>
      <w:r w:rsidRPr="00016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 xml:space="preserve">ки: </w:t>
      </w:r>
      <w:r w:rsidRPr="000161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16151" w:rsidRPr="00016151" w:rsidRDefault="001C138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C1381">
        <w:rPr>
          <w:rFonts w:ascii="Times New Roman" w:hAnsi="Times New Roman" w:cs="Times New Roman"/>
          <w:sz w:val="28"/>
        </w:rPr>
        <w:t>БПОУ ОО «СПК»</w:t>
      </w:r>
      <w:r w:rsidR="00AB477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преподаватель                       Б.А. Кусаинов</w:t>
      </w:r>
    </w:p>
    <w:p w:rsidR="00016151" w:rsidRPr="00016151" w:rsidRDefault="00016151" w:rsidP="00016151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016151" w:rsidRPr="00016151" w:rsidRDefault="00016151" w:rsidP="00016151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151" w:rsidRPr="00016151" w:rsidRDefault="00016151" w:rsidP="00016151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151" w:rsidRPr="00016151" w:rsidRDefault="00016151" w:rsidP="00016151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151" w:rsidRPr="00016151" w:rsidRDefault="00016151" w:rsidP="00016151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151" w:rsidRPr="00016151" w:rsidRDefault="00016151" w:rsidP="00016151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151" w:rsidRPr="00016151" w:rsidRDefault="00016151" w:rsidP="00016151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6151" w:rsidRPr="00016151" w:rsidRDefault="00016151" w:rsidP="00016151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151" w:rsidRPr="00016151" w:rsidRDefault="00016151" w:rsidP="000161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151" w:rsidRPr="00016151" w:rsidRDefault="00016151" w:rsidP="000161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375BD" w:rsidRPr="00EB7CC9" w:rsidRDefault="00016151" w:rsidP="002C197A">
      <w:pPr>
        <w:spacing w:after="0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01615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C197A" w:rsidRPr="00761261" w:rsidRDefault="002C197A" w:rsidP="00D30C7E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 ПОЯСНИТЕЛЬНАЯ ЗАПИСКА</w:t>
      </w:r>
    </w:p>
    <w:p w:rsidR="00FA070E" w:rsidRDefault="00D30C7E" w:rsidP="00FA07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Комплект контрольно-оценочных средств, предназначен для контроля и оценки планируемых предметных результатов освоения общеобразовательной дисциплины </w:t>
      </w:r>
      <w:r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4446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Естествознание (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 Химия</w:t>
      </w:r>
      <w:r w:rsidR="00F74446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A0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070E" w:rsidRPr="00FA070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</w:t>
      </w:r>
      <w:r w:rsidR="0049635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уманитарный </w:t>
      </w:r>
      <w:r w:rsidR="00D854BC" w:rsidRPr="00A61E0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профиль</w:t>
      </w:r>
      <w:r w:rsidR="00FA070E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.</w:t>
      </w:r>
    </w:p>
    <w:p w:rsidR="00FA070E" w:rsidRDefault="00D30C7E" w:rsidP="00FA07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Комплект контрольно-оценочных средств входит в состав фонда оценочных средств ППССЗ </w:t>
      </w:r>
      <w:r w:rsidRPr="00761261">
        <w:rPr>
          <w:rFonts w:ascii="Times New Roman" w:hAnsi="Times New Roman" w:cs="Times New Roman"/>
          <w:sz w:val="28"/>
          <w:szCs w:val="28"/>
        </w:rPr>
        <w:t xml:space="preserve">специальностей социально-экономического  профиля, 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реализуемо</w:t>
      </w:r>
      <w:r w:rsidR="00FA070E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БПОУ ОО «СПК».</w:t>
      </w:r>
    </w:p>
    <w:p w:rsidR="002C197A" w:rsidRPr="00FA070E" w:rsidRDefault="002C197A" w:rsidP="00FA07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Комплект контрольно-оценочных средств разработан на основе программы общеобразовательной </w:t>
      </w:r>
      <w:r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дисциплины 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Естествознание (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</w:t>
      </w:r>
      <w:r w:rsid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Химия</w:t>
      </w:r>
      <w:r w:rsid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74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утвержденной </w:t>
      </w:r>
      <w:r w:rsidR="008F78C1"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27.06.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2017 г. в БПОУ ОО «СПК»</w:t>
      </w:r>
      <w:r w:rsidR="00FA07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66F6" w:rsidRPr="00707743" w:rsidRDefault="00B266F6" w:rsidP="00B266F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комплект контрольно-оценочных средств предназначен для проведения рубежного контроля и промежуточной аттестации по общеобразовательной дисциплине в форме дифференцированного зачета </w:t>
      </w:r>
      <w:r w:rsidRPr="0070774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(комплексного) с дисциплинами </w:t>
      </w:r>
      <w:r w:rsidRPr="00707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«Естествознание (Раздел1.Физика)», «Естествознание (Раздел 2. Химия)», «Естествознание (Раздел 3. Биология)». </w:t>
      </w:r>
    </w:p>
    <w:p w:rsidR="00B266F6" w:rsidRPr="00707743" w:rsidRDefault="00B266F6" w:rsidP="00B26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7743">
        <w:rPr>
          <w:rFonts w:ascii="Times New Roman" w:hAnsi="Times New Roman" w:cs="Times New Roman"/>
          <w:sz w:val="28"/>
          <w:szCs w:val="28"/>
        </w:rPr>
        <w:t xml:space="preserve">Комплексная оценка освоения предметных результатов дисциплин </w:t>
      </w:r>
      <w:r w:rsidRPr="00707743">
        <w:rPr>
          <w:rFonts w:ascii="Times New Roman" w:eastAsia="Times New Roman" w:hAnsi="Times New Roman" w:cs="Times New Roman"/>
          <w:sz w:val="28"/>
          <w:szCs w:val="28"/>
          <w:lang w:eastAsia="ru-RU"/>
        </w:rPr>
        <w:t>«Естествознание (Раздел1.Физика)», «Естествознание (Раздел 2. Химия)», «Естествознание (Раздел 3. Биология)» выставляется как среднее арифметическое итоговых оценок по данным дисциплинам.</w:t>
      </w:r>
      <w:r w:rsidRPr="0070774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A7DD4" w:rsidRPr="00FA070E" w:rsidRDefault="00CA7DD4" w:rsidP="00FA070E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61261">
        <w:rPr>
          <w:rFonts w:ascii="Times New Roman" w:hAnsi="Times New Roman" w:cs="Times New Roman"/>
          <w:sz w:val="28"/>
          <w:szCs w:val="28"/>
        </w:rPr>
        <w:t>Для оценки предметных результатов используется</w:t>
      </w:r>
      <w:r w:rsidR="00B266F6">
        <w:rPr>
          <w:rFonts w:ascii="Times New Roman" w:hAnsi="Times New Roman" w:cs="Times New Roman"/>
          <w:sz w:val="28"/>
          <w:szCs w:val="28"/>
        </w:rPr>
        <w:t xml:space="preserve"> итоговая</w:t>
      </w:r>
      <w:r w:rsidR="00C06239" w:rsidRPr="00761261">
        <w:rPr>
          <w:rFonts w:ascii="Times New Roman" w:hAnsi="Times New Roman" w:cs="Times New Roman"/>
          <w:sz w:val="28"/>
          <w:szCs w:val="28"/>
        </w:rPr>
        <w:t xml:space="preserve"> </w:t>
      </w:r>
      <w:r w:rsidR="00B266F6">
        <w:rPr>
          <w:rFonts w:ascii="Times New Roman" w:hAnsi="Times New Roman" w:cs="Times New Roman"/>
          <w:sz w:val="28"/>
          <w:szCs w:val="28"/>
        </w:rPr>
        <w:t>контрольная работа</w:t>
      </w:r>
      <w:r w:rsidR="00960B26" w:rsidRPr="00761261">
        <w:rPr>
          <w:rFonts w:ascii="Times New Roman" w:hAnsi="Times New Roman" w:cs="Times New Roman"/>
          <w:sz w:val="28"/>
          <w:szCs w:val="28"/>
        </w:rPr>
        <w:t xml:space="preserve"> в 4 варианта, который включает по 5 заданий.</w:t>
      </w:r>
    </w:p>
    <w:p w:rsidR="002C197A" w:rsidRPr="00761261" w:rsidRDefault="002C197A" w:rsidP="002C197A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комплекта контрольно-оценочных средств, порядок разработки, согласования и утверждения регламентированы ПОЛОЖЕНИЕМ о формировании фонда оценочных средств для проведения текущего контроля успеваемости и промежуточной аттестации студентов.</w:t>
      </w:r>
    </w:p>
    <w:p w:rsidR="002C197A" w:rsidRPr="00761261" w:rsidRDefault="002C197A" w:rsidP="000022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оценки предметных результатов, сформированности</w:t>
      </w:r>
      <w:r w:rsid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предметных результатов </w:t>
      </w:r>
      <w:r w:rsidR="0093339D"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B7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ДЗ 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используется </w:t>
      </w:r>
      <w:r w:rsidR="007659DF"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</w:t>
      </w:r>
      <w:r w:rsidR="007B7CF6"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контрольная работа.</w:t>
      </w:r>
    </w:p>
    <w:p w:rsidR="0093339D" w:rsidRPr="00761261" w:rsidRDefault="002C197A" w:rsidP="002C19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Условием допуска студентов </w:t>
      </w:r>
      <w:r w:rsidR="00FB7B18">
        <w:rPr>
          <w:rFonts w:ascii="Times New Roman" w:eastAsia="Times New Roman" w:hAnsi="Times New Roman" w:cs="Times New Roman"/>
          <w:sz w:val="28"/>
          <w:szCs w:val="28"/>
          <w:lang w:eastAsia="ru-RU"/>
        </w:rPr>
        <w:t>к ДЗ,</w:t>
      </w:r>
      <w:r w:rsidR="00002272"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получение положительной итоговой оценки по всем точкам рубежного контроля</w:t>
      </w:r>
      <w:r w:rsidR="007B7CF6"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97A" w:rsidRPr="00761261" w:rsidRDefault="002C197A" w:rsidP="009333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Процедура проведения</w:t>
      </w:r>
      <w:r w:rsidR="00FA0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7B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ДЗ</w:t>
      </w:r>
      <w:r w:rsidR="00FA07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общеобразовательной дисциплине 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«Естествознание. Раздел 2 Химия»</w:t>
      </w:r>
      <w:r w:rsid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регламентирована Положением </w:t>
      </w:r>
      <w:r w:rsidRPr="007612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системе </w:t>
      </w:r>
      <w:r w:rsidR="00A2678C" w:rsidRPr="00FB7B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оценки</w:t>
      </w:r>
      <w:r w:rsidR="00A2678C">
        <w:rPr>
          <w:rFonts w:ascii="Times New Roman" w:eastAsia="Times New Roman" w:hAnsi="Times New Roman" w:cs="Times New Roman"/>
          <w:bCs/>
          <w:color w:val="0070C0"/>
          <w:sz w:val="28"/>
          <w:szCs w:val="28"/>
          <w:lang w:eastAsia="ru-RU"/>
        </w:rPr>
        <w:t xml:space="preserve"> </w:t>
      </w:r>
      <w:r w:rsidRPr="008E2B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качества</w:t>
      </w:r>
      <w:r w:rsidRPr="007612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освоения основных профессиональных образовательных программ бюджетного профессионального образовательного учреждения Омской области «Сибирский профессиональный колледж»</w:t>
      </w:r>
      <w:r w:rsidR="00002272" w:rsidRPr="007612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2C197A" w:rsidRPr="00761261" w:rsidRDefault="002C197A" w:rsidP="002C197A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Нормативной базой 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разработки КОС и проведения оценочной процедуры являются: </w:t>
      </w:r>
    </w:p>
    <w:p w:rsidR="002C197A" w:rsidRPr="00761261" w:rsidRDefault="002C197A" w:rsidP="002C197A">
      <w:pPr>
        <w:numPr>
          <w:ilvl w:val="0"/>
          <w:numId w:val="2"/>
        </w:numPr>
        <w:autoSpaceDN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среднего общего образования, утвержденный приказом Министерства образования и науки РФ от 17.05.2012 г. №413 (в ред. от 29.12.2014 №1645, в ред. 31.12.2015 №1578).</w:t>
      </w:r>
    </w:p>
    <w:p w:rsidR="002C197A" w:rsidRPr="00761261" w:rsidRDefault="002C197A" w:rsidP="002C197A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Pr="007612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 системе </w:t>
      </w:r>
      <w:r w:rsidR="00FB7B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оценки</w:t>
      </w:r>
      <w:r w:rsidRPr="0076126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качества освоения основных профессиональных образовательных программ бюджетного профессионального образовательного учреждения Омской области «Сибирский профессиональный колледж</w:t>
      </w:r>
      <w:r w:rsidR="008E2B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197A" w:rsidRPr="00761261" w:rsidRDefault="002C197A" w:rsidP="00D30C7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фор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ми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ро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ва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нии фон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да оце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ноч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ных средств для про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ве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де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ния текуще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го кон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тро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ля ус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пе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вае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мо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сти и про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ме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жу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точ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ной ат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те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ста</w:t>
      </w:r>
      <w:r w:rsidRPr="007612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oftHyphen/>
        <w:t>ции студентов.</w:t>
      </w:r>
    </w:p>
    <w:p w:rsidR="002C197A" w:rsidRPr="00761261" w:rsidRDefault="002C197A" w:rsidP="002C197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Используемые термины и определения, сокращения </w:t>
      </w:r>
    </w:p>
    <w:p w:rsidR="002C197A" w:rsidRPr="00761261" w:rsidRDefault="002C197A" w:rsidP="002C197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1951"/>
        <w:gridCol w:w="567"/>
        <w:gridCol w:w="7796"/>
      </w:tblGrid>
      <w:tr w:rsidR="002C197A" w:rsidRPr="00761261" w:rsidTr="002C197A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ППССЗ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 специалистов среднего звена;</w:t>
            </w:r>
          </w:p>
        </w:tc>
      </w:tr>
      <w:tr w:rsidR="002C197A" w:rsidRPr="00761261" w:rsidTr="002C197A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ППКРС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 квалифицированных рабочих, служащих</w:t>
            </w:r>
          </w:p>
        </w:tc>
      </w:tr>
      <w:tr w:rsidR="002C197A" w:rsidRPr="00761261" w:rsidTr="002C197A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общеобразовательная дисциплина;</w:t>
            </w:r>
          </w:p>
        </w:tc>
      </w:tr>
      <w:tr w:rsidR="002C197A" w:rsidRPr="00761261" w:rsidTr="002C197A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предметные результаты;</w:t>
            </w:r>
          </w:p>
        </w:tc>
      </w:tr>
      <w:tr w:rsidR="002C197A" w:rsidRPr="00761261" w:rsidTr="002C197A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МПР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–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метапредметные результаты;</w:t>
            </w:r>
          </w:p>
        </w:tc>
      </w:tr>
      <w:tr w:rsidR="002C197A" w:rsidRPr="00761261" w:rsidTr="002C197A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контрольно-оценочные средства;</w:t>
            </w:r>
          </w:p>
        </w:tc>
      </w:tr>
      <w:tr w:rsidR="002C197A" w:rsidRPr="00761261" w:rsidTr="002C197A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образовательное учреждение;</w:t>
            </w:r>
          </w:p>
        </w:tc>
      </w:tr>
      <w:tr w:rsidR="002C197A" w:rsidRPr="00761261" w:rsidTr="002C197A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компетентностно-ориентированное задание;</w:t>
            </w:r>
          </w:p>
        </w:tc>
      </w:tr>
      <w:tr w:rsidR="002C197A" w:rsidRPr="00761261" w:rsidTr="002C197A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ФГОС СОО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государственный образовательный стандарт среднего общего образования;</w:t>
            </w:r>
          </w:p>
        </w:tc>
      </w:tr>
      <w:tr w:rsidR="002C197A" w:rsidRPr="00761261" w:rsidTr="002C197A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ФГОС СПО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ind w:right="-694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779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97A" w:rsidRPr="00761261" w:rsidRDefault="002C197A" w:rsidP="002C197A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1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государственный образовательный стандарт среднего профессионального образования;</w:t>
            </w:r>
          </w:p>
        </w:tc>
      </w:tr>
    </w:tbl>
    <w:p w:rsidR="002C197A" w:rsidRPr="00761261" w:rsidRDefault="002C197A" w:rsidP="00D30C7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b/>
          <w:sz w:val="28"/>
          <w:szCs w:val="28"/>
          <w:highlight w:val="lightGray"/>
          <w:lang w:eastAsia="ru-RU"/>
        </w:rPr>
        <w:br w:type="page"/>
      </w:r>
      <w:r w:rsidR="00960B26"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</w:t>
      </w: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</w:t>
      </w: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ПОРТ КОМ</w:t>
      </w: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ПЛЕК</w:t>
      </w: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ТА КОН</w:t>
      </w: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ТРОЛЬ</w:t>
      </w: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НО-ОЦЕ</w:t>
      </w: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НОЧ</w:t>
      </w: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НЫХ СРЕДСТВ</w:t>
      </w:r>
    </w:p>
    <w:p w:rsidR="002C197A" w:rsidRPr="00761261" w:rsidRDefault="002C197A" w:rsidP="002C197A">
      <w:p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97A" w:rsidRPr="00761261" w:rsidRDefault="002C197A" w:rsidP="002C19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ос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вое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общеобразовательной дисциплин</w:t>
      </w:r>
      <w:r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«Естествознание. </w:t>
      </w:r>
      <w:r w:rsid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(Раздел 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Химия</w:t>
      </w:r>
      <w:r w:rsid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жен об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дать пре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смот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рен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ФГОС</w:t>
      </w:r>
      <w:r w:rsidR="00E01AA8"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 планируемыми предметными 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результатами:</w:t>
      </w:r>
    </w:p>
    <w:p w:rsidR="002C197A" w:rsidRPr="00761261" w:rsidRDefault="002C197A" w:rsidP="002C19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4"/>
        <w:gridCol w:w="9524"/>
      </w:tblGrid>
      <w:tr w:rsidR="002C197A" w:rsidRPr="00FB7B18" w:rsidTr="002C197A">
        <w:tc>
          <w:tcPr>
            <w:tcW w:w="784" w:type="dxa"/>
            <w:shd w:val="clear" w:color="auto" w:fill="auto"/>
          </w:tcPr>
          <w:p w:rsidR="002C197A" w:rsidRPr="00FB7B18" w:rsidRDefault="002C197A" w:rsidP="002C1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524" w:type="dxa"/>
            <w:shd w:val="clear" w:color="auto" w:fill="auto"/>
          </w:tcPr>
          <w:p w:rsidR="002C197A" w:rsidRPr="00FB7B18" w:rsidRDefault="002C197A" w:rsidP="002C1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B7B1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Планируемые предметные результаты</w:t>
            </w:r>
          </w:p>
        </w:tc>
      </w:tr>
      <w:tr w:rsidR="002C197A" w:rsidRPr="00FB7B18" w:rsidTr="002C197A">
        <w:tc>
          <w:tcPr>
            <w:tcW w:w="784" w:type="dxa"/>
            <w:shd w:val="clear" w:color="auto" w:fill="auto"/>
          </w:tcPr>
          <w:p w:rsidR="002C197A" w:rsidRPr="00FB7B18" w:rsidRDefault="002C197A" w:rsidP="002C1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B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ПР1.</w:t>
            </w:r>
          </w:p>
        </w:tc>
        <w:tc>
          <w:tcPr>
            <w:tcW w:w="9524" w:type="dxa"/>
            <w:shd w:val="clear" w:color="auto" w:fill="auto"/>
          </w:tcPr>
          <w:p w:rsidR="002C197A" w:rsidRPr="00FB7B18" w:rsidRDefault="00FB7B18" w:rsidP="002C1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С</w:t>
            </w:r>
            <w:r w:rsidRPr="00FB7B18"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формированность представлений о целостной современной естественнонаучной картине мира, природе как единой целостной системе, взаимосвязи человека, природы и общества, пространственно-временных масштабах Вселенной</w:t>
            </w:r>
          </w:p>
        </w:tc>
      </w:tr>
      <w:tr w:rsidR="002C197A" w:rsidRPr="00FB7B18" w:rsidTr="002C197A">
        <w:tc>
          <w:tcPr>
            <w:tcW w:w="784" w:type="dxa"/>
            <w:shd w:val="clear" w:color="auto" w:fill="auto"/>
          </w:tcPr>
          <w:p w:rsidR="002C197A" w:rsidRPr="00FB7B18" w:rsidRDefault="002C197A" w:rsidP="002C1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7B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ПР2.</w:t>
            </w:r>
          </w:p>
        </w:tc>
        <w:tc>
          <w:tcPr>
            <w:tcW w:w="9524" w:type="dxa"/>
            <w:shd w:val="clear" w:color="auto" w:fill="auto"/>
          </w:tcPr>
          <w:p w:rsidR="002C197A" w:rsidRPr="00FB7B18" w:rsidRDefault="00FB7B18" w:rsidP="002C1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В</w:t>
            </w:r>
            <w:r w:rsidRPr="00FB7B18"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ладение знаниями о наиболее важных открытиях и достижениях в области естествознания, повлиявших на эволюцию представлений о природе, на развитие техники и технологий</w:t>
            </w:r>
          </w:p>
        </w:tc>
      </w:tr>
      <w:tr w:rsidR="002C197A" w:rsidRPr="00FB7B18" w:rsidTr="002C197A">
        <w:tc>
          <w:tcPr>
            <w:tcW w:w="784" w:type="dxa"/>
            <w:shd w:val="clear" w:color="auto" w:fill="auto"/>
          </w:tcPr>
          <w:p w:rsidR="002C197A" w:rsidRPr="00FB7B18" w:rsidRDefault="002C197A" w:rsidP="002C19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B7B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ПР3.</w:t>
            </w:r>
          </w:p>
        </w:tc>
        <w:tc>
          <w:tcPr>
            <w:tcW w:w="9524" w:type="dxa"/>
            <w:shd w:val="clear" w:color="auto" w:fill="auto"/>
          </w:tcPr>
          <w:p w:rsidR="002C197A" w:rsidRPr="00FB7B18" w:rsidRDefault="00FB7B18" w:rsidP="00FB7B18">
            <w:pPr>
              <w:tabs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68" w:hanging="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С</w:t>
            </w:r>
            <w:r w:rsidRPr="00FB7B18"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формированность умения применять естественнонаучные знания для объяснения окружающих явлений, сохранения здоровья, обеспечения безопасности жизнедеятельности, бережного отношения к природе, рационального природопользования, а также выполнения роли грамотного потребителя</w:t>
            </w:r>
          </w:p>
        </w:tc>
      </w:tr>
      <w:tr w:rsidR="002C197A" w:rsidRPr="00FB7B18" w:rsidTr="002C197A">
        <w:tc>
          <w:tcPr>
            <w:tcW w:w="784" w:type="dxa"/>
            <w:shd w:val="clear" w:color="auto" w:fill="auto"/>
          </w:tcPr>
          <w:p w:rsidR="002C197A" w:rsidRPr="00FB7B18" w:rsidRDefault="002C197A" w:rsidP="002C1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B7B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ПР4.</w:t>
            </w:r>
          </w:p>
        </w:tc>
        <w:tc>
          <w:tcPr>
            <w:tcW w:w="9524" w:type="dxa"/>
            <w:shd w:val="clear" w:color="auto" w:fill="auto"/>
          </w:tcPr>
          <w:p w:rsidR="002C197A" w:rsidRPr="00FB7B18" w:rsidRDefault="00FB7B18" w:rsidP="00404646">
            <w:pPr>
              <w:tabs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68" w:hanging="68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С</w:t>
            </w:r>
            <w:r w:rsidRPr="00FB7B18"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формированность представлений о научном методе познания природы и средствах изучения мегамира, макромира и микромира; владение приемами естественнонаучных наблюдений, опытов, исследований и оценки достоверности полученных результатов</w:t>
            </w:r>
          </w:p>
        </w:tc>
      </w:tr>
      <w:tr w:rsidR="002C197A" w:rsidRPr="00FB7B18" w:rsidTr="002C197A">
        <w:tc>
          <w:tcPr>
            <w:tcW w:w="784" w:type="dxa"/>
            <w:shd w:val="clear" w:color="auto" w:fill="auto"/>
          </w:tcPr>
          <w:p w:rsidR="002C197A" w:rsidRPr="00FB7B18" w:rsidRDefault="002C197A" w:rsidP="002C1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B7B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ПР5.</w:t>
            </w:r>
          </w:p>
        </w:tc>
        <w:tc>
          <w:tcPr>
            <w:tcW w:w="9524" w:type="dxa"/>
            <w:shd w:val="clear" w:color="auto" w:fill="auto"/>
          </w:tcPr>
          <w:p w:rsidR="002C197A" w:rsidRPr="00FB7B18" w:rsidRDefault="00FB7B18" w:rsidP="002C197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В</w:t>
            </w:r>
            <w:r w:rsidRPr="00FB7B18"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ладение понятийным аппаратом естественных наук, позволяющим познавать мир, участвовать в дискуссиях по естественнонаучным вопросам, использовать различные источники информации для подготовки собственных работ, критически относиться к сообщениям СМИ, содержащим научную информацию</w:t>
            </w:r>
          </w:p>
        </w:tc>
      </w:tr>
      <w:tr w:rsidR="002C197A" w:rsidRPr="00FB7B18" w:rsidTr="002C197A">
        <w:trPr>
          <w:trHeight w:val="70"/>
        </w:trPr>
        <w:tc>
          <w:tcPr>
            <w:tcW w:w="784" w:type="dxa"/>
            <w:shd w:val="clear" w:color="auto" w:fill="auto"/>
          </w:tcPr>
          <w:p w:rsidR="002C197A" w:rsidRPr="00FB7B18" w:rsidRDefault="002C197A" w:rsidP="002C19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B7B1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ПР6.</w:t>
            </w:r>
          </w:p>
        </w:tc>
        <w:tc>
          <w:tcPr>
            <w:tcW w:w="9524" w:type="dxa"/>
            <w:shd w:val="clear" w:color="auto" w:fill="auto"/>
          </w:tcPr>
          <w:p w:rsidR="002C197A" w:rsidRPr="00FB7B18" w:rsidRDefault="00FB7B18" w:rsidP="002C197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С</w:t>
            </w:r>
            <w:r w:rsidRPr="00FB7B18">
              <w:rPr>
                <w:rFonts w:ascii="Times New Roman" w:eastAsia="SchoolBookCSanPin-Regular" w:hAnsi="Times New Roman" w:cs="Times New Roman"/>
                <w:sz w:val="28"/>
                <w:szCs w:val="28"/>
              </w:rPr>
              <w:t>формированность умений понимать значимость естественнонаучного знания для каждого человека независимо от его профессиональной деятельности, различать факты и оценки, сравнивать оценочные выводы, видеть их связь с критериями оценок и связь критериев с определенной системой ценностей.</w:t>
            </w:r>
          </w:p>
        </w:tc>
      </w:tr>
    </w:tbl>
    <w:p w:rsidR="002C197A" w:rsidRPr="00761261" w:rsidRDefault="002C197A" w:rsidP="002C19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D17" w:rsidRDefault="00FB6D17" w:rsidP="00FB6D17">
      <w:pPr>
        <w:pStyle w:val="a7"/>
        <w:spacing w:after="0" w:line="240" w:lineRule="auto"/>
        <w:ind w:left="144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6D17" w:rsidRDefault="00FB6D17" w:rsidP="00FB6D17">
      <w:pPr>
        <w:pStyle w:val="a7"/>
        <w:spacing w:after="0" w:line="240" w:lineRule="auto"/>
        <w:ind w:left="144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6D17" w:rsidRDefault="00FB6D17" w:rsidP="00FB6D17">
      <w:pPr>
        <w:pStyle w:val="a7"/>
        <w:spacing w:after="0" w:line="240" w:lineRule="auto"/>
        <w:ind w:left="144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6D17" w:rsidRDefault="00FB6D17" w:rsidP="00FB6D17">
      <w:pPr>
        <w:pStyle w:val="a7"/>
        <w:spacing w:after="0" w:line="240" w:lineRule="auto"/>
        <w:ind w:left="144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6D17" w:rsidRDefault="00FB6D17" w:rsidP="00FB6D17">
      <w:pPr>
        <w:pStyle w:val="a7"/>
        <w:spacing w:after="0" w:line="240" w:lineRule="auto"/>
        <w:ind w:left="144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6D17" w:rsidRDefault="00FB6D17" w:rsidP="00FB6D17">
      <w:pPr>
        <w:pStyle w:val="a7"/>
        <w:spacing w:after="0" w:line="240" w:lineRule="auto"/>
        <w:ind w:left="144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6D17" w:rsidRDefault="00FB6D17" w:rsidP="00FB6D17">
      <w:pPr>
        <w:pStyle w:val="a7"/>
        <w:spacing w:after="0" w:line="240" w:lineRule="auto"/>
        <w:ind w:left="144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6D17" w:rsidRDefault="00FB6D17" w:rsidP="00FB6D17">
      <w:pPr>
        <w:pStyle w:val="a7"/>
        <w:spacing w:after="0" w:line="240" w:lineRule="auto"/>
        <w:ind w:left="144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B6D17" w:rsidRDefault="00FB6D17" w:rsidP="00FB6D17">
      <w:pPr>
        <w:pStyle w:val="a7"/>
        <w:spacing w:after="0" w:line="240" w:lineRule="auto"/>
        <w:ind w:left="144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197A" w:rsidRPr="00761261" w:rsidRDefault="002C197A" w:rsidP="00960B26">
      <w:pPr>
        <w:pStyle w:val="a7"/>
        <w:numPr>
          <w:ilvl w:val="0"/>
          <w:numId w:val="56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РЕ</w:t>
      </w: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ЗУЛЬ</w:t>
      </w: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ТА</w:t>
      </w: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ТЫ ОС</w:t>
      </w: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ВОЕ</w:t>
      </w: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НИЯ ОБЩЕОБРАЗОВАТЕЛЬНОЙ ДИСЦИПЛИНЫ, ПОД</w:t>
      </w: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ЛЕ</w:t>
      </w: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ЖА</w:t>
      </w: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ЩИЕ ПРО</w:t>
      </w: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ВЕР</w:t>
      </w:r>
      <w:r w:rsidRPr="00761261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КЕ</w:t>
      </w:r>
    </w:p>
    <w:p w:rsidR="00960B26" w:rsidRPr="00761261" w:rsidRDefault="00960B26" w:rsidP="00960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оперативного контроля, рубежного контроля и промежуточной ат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по общеобразовательной дисциплине осу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ком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плекс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ная про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вер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 сле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дую</w:t>
      </w:r>
      <w:r w:rsidRPr="0076126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 планируемых предметных результатов.</w:t>
      </w:r>
    </w:p>
    <w:p w:rsidR="00960B26" w:rsidRPr="00761261" w:rsidRDefault="00960B26" w:rsidP="00960B2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</w:t>
      </w: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ли</w:t>
      </w:r>
      <w:r w:rsidRPr="007612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5"/>
        <w:gridCol w:w="5663"/>
      </w:tblGrid>
      <w:tr w:rsidR="00960B26" w:rsidRPr="00FB6D17" w:rsidTr="00F74446">
        <w:trPr>
          <w:jc w:val="center"/>
        </w:trPr>
        <w:tc>
          <w:tcPr>
            <w:tcW w:w="2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26" w:rsidRPr="00FB6D17" w:rsidRDefault="00960B26" w:rsidP="00F744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Планируемые предметные результаты </w:t>
            </w:r>
          </w:p>
        </w:tc>
        <w:tc>
          <w:tcPr>
            <w:tcW w:w="2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26" w:rsidRPr="00FB6D17" w:rsidRDefault="00960B26" w:rsidP="00F744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Основные по</w:t>
            </w:r>
            <w:r w:rsidRPr="00FB6D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oftHyphen/>
              <w:t>ка</w:t>
            </w:r>
            <w:r w:rsidRPr="00FB6D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oftHyphen/>
              <w:t>за</w:t>
            </w:r>
            <w:r w:rsidRPr="00FB6D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oftHyphen/>
              <w:t>те</w:t>
            </w:r>
            <w:r w:rsidRPr="00FB6D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oftHyphen/>
              <w:t>ли оцен</w:t>
            </w:r>
            <w:r w:rsidRPr="00FB6D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oftHyphen/>
              <w:t>ки ре</w:t>
            </w:r>
            <w:r w:rsidRPr="00FB6D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oftHyphen/>
              <w:t>зуль</w:t>
            </w:r>
            <w:r w:rsidRPr="00FB6D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oftHyphen/>
              <w:t>та</w:t>
            </w:r>
            <w:r w:rsidRPr="00FB6D1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softHyphen/>
              <w:t>та</w:t>
            </w:r>
          </w:p>
          <w:p w:rsidR="00960B26" w:rsidRPr="00FB6D17" w:rsidRDefault="00960B26" w:rsidP="00F744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960B26" w:rsidRPr="00FB6D17" w:rsidTr="00F74446">
        <w:trPr>
          <w:jc w:val="center"/>
        </w:trPr>
        <w:tc>
          <w:tcPr>
            <w:tcW w:w="2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B26" w:rsidRPr="00FB6D17" w:rsidRDefault="00960B26" w:rsidP="00F7444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ПР1. </w:t>
            </w:r>
            <w:r w:rsidR="00FB7B18"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Сформированность представлений о целостной современной естественнонаучной картине мира, природе как единой целостной системе, взаимосвязи человека, природы и общества, пространственно-временных масштабах Вселенной</w:t>
            </w:r>
          </w:p>
        </w:tc>
        <w:tc>
          <w:tcPr>
            <w:tcW w:w="2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04A" w:rsidRDefault="00DE79CC" w:rsidP="00F0404A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ПР1.</w:t>
            </w:r>
            <w:r w:rsidR="00924E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3D9" w:rsidRPr="00C333D9">
              <w:rPr>
                <w:rFonts w:ascii="Times New Roman" w:hAnsi="Times New Roman" w:cs="Times New Roman"/>
                <w:sz w:val="24"/>
                <w:szCs w:val="24"/>
              </w:rPr>
              <w:t>Характер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изует  химию как производительную силу</w:t>
            </w:r>
            <w:r w:rsidR="00C333D9" w:rsidRPr="00C333D9">
              <w:rPr>
                <w:rFonts w:ascii="Times New Roman" w:hAnsi="Times New Roman" w:cs="Times New Roman"/>
                <w:sz w:val="24"/>
                <w:szCs w:val="24"/>
              </w:rPr>
              <w:t xml:space="preserve"> общества</w:t>
            </w:r>
            <w:r w:rsidR="00924E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404A">
              <w:t xml:space="preserve"> </w:t>
            </w:r>
          </w:p>
          <w:p w:rsidR="00761261" w:rsidRPr="00924E71" w:rsidRDefault="00924E71" w:rsidP="00924E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ПР1.2 И</w:t>
            </w:r>
            <w:r w:rsidR="000E61FE">
              <w:rPr>
                <w:rFonts w:ascii="Times New Roman" w:hAnsi="Times New Roman" w:cs="Times New Roman"/>
                <w:sz w:val="24"/>
                <w:szCs w:val="24"/>
              </w:rPr>
              <w:t xml:space="preserve">спользует </w:t>
            </w:r>
            <w:r w:rsidR="00F0404A" w:rsidRPr="00F0404A">
              <w:rPr>
                <w:rFonts w:ascii="Times New Roman" w:hAnsi="Times New Roman" w:cs="Times New Roman"/>
                <w:sz w:val="24"/>
                <w:szCs w:val="24"/>
              </w:rPr>
              <w:t>естественнонаучный метод познания и его составляющие, единст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законов природы во Вселенной.</w:t>
            </w:r>
          </w:p>
        </w:tc>
      </w:tr>
      <w:tr w:rsidR="00960B26" w:rsidRPr="00FB6D17" w:rsidTr="00F74446">
        <w:trPr>
          <w:jc w:val="center"/>
        </w:trPr>
        <w:tc>
          <w:tcPr>
            <w:tcW w:w="2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B26" w:rsidRPr="00FB6D17" w:rsidRDefault="00960B26" w:rsidP="00FB7B1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>ПР2</w:t>
            </w:r>
            <w:r w:rsidR="00FB7B18"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FB7B18"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Владение знаниями о наиболее важных открытиях и достижениях в области естествознания, повлиявших на эволюцию представлений о природе, на развитие техники и технологий</w:t>
            </w:r>
          </w:p>
        </w:tc>
        <w:tc>
          <w:tcPr>
            <w:tcW w:w="2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FE" w:rsidRPr="00C333D9" w:rsidRDefault="000E61FE" w:rsidP="000E6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ПР2.1 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>Раскры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вает вклад </w:t>
            </w:r>
            <w:r w:rsidRPr="00F0404A">
              <w:rPr>
                <w:rFonts w:ascii="Times New Roman" w:hAnsi="Times New Roman" w:cs="Times New Roman"/>
                <w:sz w:val="24"/>
                <w:szCs w:val="24"/>
              </w:rPr>
              <w:t>великих ученых в формирование современной естественнонаучной картины мира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24E71" w:rsidRPr="00F0404A" w:rsidRDefault="00DE79CC" w:rsidP="000E61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 2.1 </w:t>
            </w:r>
            <w:r w:rsidR="000E61FE" w:rsidRPr="00F0404A">
              <w:rPr>
                <w:rFonts w:ascii="Times New Roman" w:hAnsi="Times New Roman" w:cs="Times New Roman"/>
                <w:sz w:val="24"/>
                <w:szCs w:val="24"/>
              </w:rPr>
              <w:t>Ориентир</w:t>
            </w:r>
            <w:r w:rsidR="000E61FE">
              <w:rPr>
                <w:rFonts w:ascii="Times New Roman" w:hAnsi="Times New Roman" w:cs="Times New Roman"/>
                <w:sz w:val="24"/>
                <w:szCs w:val="24"/>
              </w:rPr>
              <w:t xml:space="preserve">уется </w:t>
            </w:r>
            <w:r w:rsidR="000E61FE" w:rsidRPr="00F0404A">
              <w:rPr>
                <w:rFonts w:ascii="Times New Roman" w:hAnsi="Times New Roman" w:cs="Times New Roman"/>
                <w:sz w:val="24"/>
                <w:szCs w:val="24"/>
              </w:rPr>
              <w:t xml:space="preserve"> в современных научных понятиях и информации</w:t>
            </w:r>
            <w:r w:rsidR="000E61FE">
              <w:rPr>
                <w:rFonts w:ascii="Times New Roman" w:hAnsi="Times New Roman" w:cs="Times New Roman"/>
                <w:sz w:val="24"/>
                <w:szCs w:val="24"/>
              </w:rPr>
              <w:t xml:space="preserve"> естественнонаучного содержания.</w:t>
            </w:r>
          </w:p>
          <w:p w:rsidR="00924E71" w:rsidRPr="00C333D9" w:rsidRDefault="000E61FE" w:rsidP="00924E7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ПР2.3 </w:t>
            </w:r>
            <w:r w:rsidR="00924E71"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>Уме</w:t>
            </w:r>
            <w:r w:rsidR="00924E71">
              <w:rPr>
                <w:rFonts w:ascii="Times New Roman" w:eastAsia="Calibri" w:hAnsi="Times New Roman" w:cs="Times New Roman"/>
                <w:sz w:val="24"/>
                <w:szCs w:val="24"/>
              </w:rPr>
              <w:t>ет</w:t>
            </w:r>
            <w:r w:rsidR="00924E71"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дать определение и опер</w:t>
            </w:r>
            <w:r w:rsidR="00924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ировать следующими химическими </w:t>
            </w:r>
            <w:r w:rsidR="00924E71"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>понятиями: «вещество», «химиче</w:t>
            </w:r>
            <w:r w:rsidR="00924E71">
              <w:rPr>
                <w:rFonts w:ascii="Times New Roman" w:eastAsia="Calibri" w:hAnsi="Times New Roman" w:cs="Times New Roman"/>
                <w:sz w:val="24"/>
                <w:szCs w:val="24"/>
              </w:rPr>
              <w:t>ский элемент», «атом», «молеку</w:t>
            </w:r>
            <w:r w:rsidR="00924E71"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>ла», «относительные атомная и м</w:t>
            </w:r>
            <w:r w:rsidR="00924E71">
              <w:rPr>
                <w:rFonts w:ascii="Times New Roman" w:eastAsia="Calibri" w:hAnsi="Times New Roman" w:cs="Times New Roman"/>
                <w:sz w:val="24"/>
                <w:szCs w:val="24"/>
              </w:rPr>
              <w:t>олекулярная массы», «ион», «ал</w:t>
            </w:r>
            <w:r w:rsidR="00924E71"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>лотропия», «изотопы», «химическая связь», «электроо</w:t>
            </w:r>
            <w:r w:rsidR="00924E71">
              <w:rPr>
                <w:rFonts w:ascii="Times New Roman" w:eastAsia="Calibri" w:hAnsi="Times New Roman" w:cs="Times New Roman"/>
                <w:sz w:val="24"/>
                <w:szCs w:val="24"/>
              </w:rPr>
              <w:t>трицатель</w:t>
            </w:r>
            <w:r w:rsidR="00924E71"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>ность», «валентность», «степень</w:t>
            </w:r>
            <w:r w:rsidR="00924E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окисления», «моль», «молярная </w:t>
            </w:r>
            <w:r w:rsidR="00924E71"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>масса», «молярный объем газообр</w:t>
            </w:r>
            <w:r w:rsidR="00924E71">
              <w:rPr>
                <w:rFonts w:ascii="Times New Roman" w:eastAsia="Calibri" w:hAnsi="Times New Roman" w:cs="Times New Roman"/>
                <w:sz w:val="24"/>
                <w:szCs w:val="24"/>
              </w:rPr>
              <w:t>азных веществ», «вещества моле</w:t>
            </w:r>
            <w:r w:rsidR="00924E71"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кулярного и немолекулярного строения», «растворы», «электролит </w:t>
            </w:r>
          </w:p>
          <w:p w:rsidR="00924E71" w:rsidRPr="00C333D9" w:rsidRDefault="00924E71" w:rsidP="00924E71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>и неэлектролит», «электролитическая диссоциация», «окис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литель </w:t>
            </w:r>
            <w:r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>и восстановитель», «окисление и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осстановление», «скорость хими</w:t>
            </w:r>
            <w:r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ческой реакции», «химическое равновесие», «углеродный скелет», </w:t>
            </w:r>
          </w:p>
          <w:p w:rsidR="00924E71" w:rsidRDefault="00924E71" w:rsidP="00924E71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33D9">
              <w:rPr>
                <w:rFonts w:ascii="Times New Roman" w:eastAsia="Calibri" w:hAnsi="Times New Roman" w:cs="Times New Roman"/>
                <w:sz w:val="24"/>
                <w:szCs w:val="24"/>
              </w:rPr>
              <w:t>«функциональная группа», «изомерия»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60B26" w:rsidRPr="00924E71" w:rsidRDefault="00924E71" w:rsidP="00924E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ПР2.4 </w:t>
            </w:r>
            <w:r w:rsidR="000E61FE">
              <w:rPr>
                <w:rFonts w:ascii="Times New Roman" w:hAnsi="Times New Roman" w:cs="Times New Roman"/>
                <w:sz w:val="24"/>
                <w:szCs w:val="24"/>
              </w:rPr>
              <w:t xml:space="preserve">Выявляет </w:t>
            </w:r>
            <w:r w:rsidR="000E61FE" w:rsidRPr="00F0404A">
              <w:rPr>
                <w:rFonts w:ascii="Times New Roman" w:hAnsi="Times New Roman" w:cs="Times New Roman"/>
                <w:sz w:val="24"/>
                <w:szCs w:val="24"/>
              </w:rPr>
              <w:t>взаимосвязь между научными открытиями и</w:t>
            </w:r>
            <w:r w:rsidR="000E61F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развитием техники и технологий.</w:t>
            </w:r>
          </w:p>
        </w:tc>
      </w:tr>
      <w:tr w:rsidR="00960B26" w:rsidRPr="00FB6D17" w:rsidTr="00F74446">
        <w:trPr>
          <w:jc w:val="center"/>
        </w:trPr>
        <w:tc>
          <w:tcPr>
            <w:tcW w:w="2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B26" w:rsidRPr="00FB6D17" w:rsidRDefault="00960B26" w:rsidP="00FB6D1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ПР3. </w:t>
            </w:r>
            <w:r w:rsidR="00FB6D17"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Сформированность умения применять естественнонаучные знания для объяснения окружающих явлений, сохранения здоровья, обеспечения безопасности жизнедеятельности, бережного отношения к природе, рационального природопользования, а также выполнения роли грамотного потребителя</w:t>
            </w:r>
          </w:p>
        </w:tc>
        <w:tc>
          <w:tcPr>
            <w:tcW w:w="2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FE" w:rsidRPr="00F0404A" w:rsidRDefault="000E61FE" w:rsidP="000E61F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F040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 Использует </w:t>
            </w:r>
            <w:r w:rsidRPr="00F0404A">
              <w:rPr>
                <w:rFonts w:ascii="Times New Roman" w:hAnsi="Times New Roman" w:cs="Times New Roman"/>
                <w:sz w:val="24"/>
                <w:szCs w:val="24"/>
              </w:rPr>
              <w:t xml:space="preserve"> естественнонаучные знания в повседневной жизни для обеспечения безопасности жизнедеятельности, охраны здоровья, окружающей среды, энергосбережения;</w:t>
            </w:r>
          </w:p>
          <w:p w:rsidR="00960B26" w:rsidRPr="00DE79CC" w:rsidRDefault="000E61FE" w:rsidP="00C333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  </w:t>
            </w:r>
            <w:r w:rsidR="00B83471">
              <w:rPr>
                <w:rFonts w:ascii="Times New Roman" w:hAnsi="Times New Roman" w:cs="Times New Roman"/>
                <w:sz w:val="24"/>
                <w:szCs w:val="24"/>
              </w:rPr>
              <w:t xml:space="preserve">3.2 </w:t>
            </w:r>
            <w:r w:rsidR="00924E71">
              <w:rPr>
                <w:rFonts w:ascii="Times New Roman" w:hAnsi="Times New Roman" w:cs="Times New Roman"/>
                <w:sz w:val="24"/>
                <w:szCs w:val="24"/>
              </w:rPr>
              <w:t>Устанавливает  причинно-следственные</w:t>
            </w:r>
            <w:r w:rsidR="00B83471">
              <w:rPr>
                <w:rFonts w:ascii="Times New Roman" w:hAnsi="Times New Roman" w:cs="Times New Roman"/>
                <w:sz w:val="24"/>
                <w:szCs w:val="24"/>
              </w:rPr>
              <w:t xml:space="preserve"> связи </w:t>
            </w:r>
            <w:r w:rsidR="00C333D9" w:rsidRPr="00C333D9">
              <w:rPr>
                <w:rFonts w:ascii="Times New Roman" w:hAnsi="Times New Roman" w:cs="Times New Roman"/>
                <w:sz w:val="24"/>
                <w:szCs w:val="24"/>
              </w:rPr>
              <w:t>между содержанием этих закон</w:t>
            </w:r>
            <w:r w:rsidR="00DE79CC">
              <w:rPr>
                <w:rFonts w:ascii="Times New Roman" w:hAnsi="Times New Roman" w:cs="Times New Roman"/>
                <w:sz w:val="24"/>
                <w:szCs w:val="24"/>
              </w:rPr>
              <w:t>ов и написанием химических фор</w:t>
            </w:r>
            <w:r w:rsidR="00C333D9" w:rsidRPr="00C333D9">
              <w:rPr>
                <w:rFonts w:ascii="Times New Roman" w:hAnsi="Times New Roman" w:cs="Times New Roman"/>
                <w:sz w:val="24"/>
                <w:szCs w:val="24"/>
              </w:rPr>
              <w:t>мул и уравнений.</w:t>
            </w:r>
          </w:p>
        </w:tc>
      </w:tr>
      <w:tr w:rsidR="00960B26" w:rsidRPr="00FB6D17" w:rsidTr="00F74446">
        <w:trPr>
          <w:jc w:val="center"/>
        </w:trPr>
        <w:tc>
          <w:tcPr>
            <w:tcW w:w="2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B26" w:rsidRPr="00FB6D17" w:rsidRDefault="00960B26" w:rsidP="00FB6D1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ПР4. </w:t>
            </w:r>
            <w:r w:rsidR="00FB6D17"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 xml:space="preserve">Сформированность представлений о научном методе познания природы и средствах изучения мегамира, макромира и микромира; владение приемами естественнонаучных наблюдений, опытов, </w:t>
            </w:r>
            <w:r w:rsidR="00FB6D17"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lastRenderedPageBreak/>
              <w:t>исследований и оценки достоверности полученных результатов</w:t>
            </w:r>
          </w:p>
        </w:tc>
        <w:tc>
          <w:tcPr>
            <w:tcW w:w="2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3D9" w:rsidRPr="00C333D9" w:rsidRDefault="00924E71" w:rsidP="00C333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 4.1 </w:t>
            </w:r>
            <w:r w:rsidR="00C333D9" w:rsidRPr="00C333D9">
              <w:rPr>
                <w:rFonts w:ascii="Times New Roman" w:hAnsi="Times New Roman" w:cs="Times New Roman"/>
                <w:sz w:val="24"/>
                <w:szCs w:val="24"/>
              </w:rPr>
              <w:t>Раскры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вает  физический  смысл</w:t>
            </w:r>
            <w:r w:rsidR="00C333D9" w:rsidRPr="00C333D9">
              <w:rPr>
                <w:rFonts w:ascii="Times New Roman" w:hAnsi="Times New Roman" w:cs="Times New Roman"/>
                <w:sz w:val="24"/>
                <w:szCs w:val="24"/>
              </w:rPr>
              <w:t xml:space="preserve"> символики Периодической таблицы химических элементов Д.И.Менделеева (номеров элемента, </w:t>
            </w:r>
          </w:p>
          <w:p w:rsidR="00C333D9" w:rsidRPr="00C333D9" w:rsidRDefault="00C333D9" w:rsidP="00C333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>периода, гр</w:t>
            </w:r>
            <w:r w:rsidR="00B83471">
              <w:rPr>
                <w:rFonts w:ascii="Times New Roman" w:hAnsi="Times New Roman" w:cs="Times New Roman"/>
                <w:sz w:val="24"/>
                <w:szCs w:val="24"/>
              </w:rPr>
              <w:t>уппы) и устана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r w:rsidR="00B83471">
              <w:rPr>
                <w:rFonts w:ascii="Times New Roman" w:hAnsi="Times New Roman" w:cs="Times New Roman"/>
                <w:sz w:val="24"/>
                <w:szCs w:val="24"/>
              </w:rPr>
              <w:t>ивает  причинно-следственную связь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 xml:space="preserve"> между строением атома и 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закономерностями изменения свойств элементов и образованных ими веществ в периодах и группах.</w:t>
            </w:r>
          </w:p>
          <w:p w:rsidR="00B83471" w:rsidRDefault="00924E71" w:rsidP="00C333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ПР4.2 Характеризует  элементы</w:t>
            </w:r>
            <w:r w:rsidR="00C333D9" w:rsidRPr="00C333D9">
              <w:rPr>
                <w:rFonts w:ascii="Times New Roman" w:hAnsi="Times New Roman" w:cs="Times New Roman"/>
                <w:sz w:val="24"/>
                <w:szCs w:val="24"/>
              </w:rPr>
              <w:t xml:space="preserve"> малых периодов по их положению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Периодической системе </w:t>
            </w:r>
            <w:r w:rsidR="00C333D9" w:rsidRPr="00C333D9">
              <w:rPr>
                <w:rFonts w:ascii="Times New Roman" w:hAnsi="Times New Roman" w:cs="Times New Roman"/>
                <w:sz w:val="24"/>
                <w:szCs w:val="24"/>
              </w:rPr>
              <w:t>Д.И.Менделеева</w:t>
            </w:r>
            <w:r w:rsidR="00B834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3471" w:rsidRPr="00DE79CC" w:rsidRDefault="00B83471" w:rsidP="00B834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ПР4.3 Называет  изученные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веществ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по тривиальной или международ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ной номенклатуре и отраж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ает 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 этих соединений с помо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щью химических формул.</w:t>
            </w:r>
          </w:p>
          <w:p w:rsidR="00960B26" w:rsidRPr="00B83471" w:rsidRDefault="00B83471" w:rsidP="00C333D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 4.4 Отражает  химические процессы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уравнений химиче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ских реакций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60B26" w:rsidRPr="00FB6D17" w:rsidTr="00F74446">
        <w:trPr>
          <w:jc w:val="center"/>
        </w:trPr>
        <w:tc>
          <w:tcPr>
            <w:tcW w:w="2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B26" w:rsidRPr="00FB6D17" w:rsidRDefault="00960B26" w:rsidP="00FB6D1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ПР5. </w:t>
            </w:r>
            <w:r w:rsidR="00FB6D17"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Владение понятийным аппаратом естественных наук, позволяющим познавать мир, участвовать в дискуссиях по естественнонаучным вопросам, использовать различные источники информации для подготовки собственных работ, критически относиться к сообщениям СМИ, содержащим научную информацию</w:t>
            </w:r>
          </w:p>
        </w:tc>
        <w:tc>
          <w:tcPr>
            <w:tcW w:w="2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E71" w:rsidRDefault="00924E71" w:rsidP="00C333D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ПР5.1 </w:t>
            </w:r>
            <w:r w:rsidR="000E61FE" w:rsidRPr="00F0404A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="000E61FE">
              <w:rPr>
                <w:rFonts w:ascii="Times New Roman" w:hAnsi="Times New Roman" w:cs="Times New Roman"/>
                <w:sz w:val="24"/>
                <w:szCs w:val="24"/>
              </w:rPr>
              <w:t xml:space="preserve">ает </w:t>
            </w:r>
            <w:r w:rsidR="000E61FE" w:rsidRPr="00F0404A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естественнонаучной информацией. </w:t>
            </w:r>
          </w:p>
          <w:p w:rsidR="00960B26" w:rsidRPr="00DC6925" w:rsidRDefault="00924E71" w:rsidP="00AB477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Пр5.2 В</w:t>
            </w:r>
            <w:r w:rsidR="000E61FE">
              <w:rPr>
                <w:rFonts w:ascii="Times New Roman" w:hAnsi="Times New Roman" w:cs="Times New Roman"/>
                <w:sz w:val="24"/>
                <w:szCs w:val="24"/>
              </w:rPr>
              <w:t xml:space="preserve">ладеет </w:t>
            </w:r>
            <w:r w:rsidR="000E61FE" w:rsidRPr="00F0404A">
              <w:rPr>
                <w:rFonts w:ascii="Times New Roman" w:hAnsi="Times New Roman" w:cs="Times New Roman"/>
                <w:sz w:val="24"/>
                <w:szCs w:val="24"/>
              </w:rPr>
              <w:t xml:space="preserve"> методами поиска, выделять смысловую основу и оценива</w:t>
            </w:r>
            <w:r w:rsidR="00AB477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E61FE" w:rsidRPr="00F0404A">
              <w:rPr>
                <w:rFonts w:ascii="Times New Roman" w:hAnsi="Times New Roman" w:cs="Times New Roman"/>
                <w:sz w:val="24"/>
                <w:szCs w:val="24"/>
              </w:rPr>
              <w:t>т достоверность 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60B26" w:rsidRPr="00FB6D17" w:rsidTr="00F74446">
        <w:trPr>
          <w:jc w:val="center"/>
        </w:trPr>
        <w:tc>
          <w:tcPr>
            <w:tcW w:w="2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60B26" w:rsidRPr="00FB6D17" w:rsidRDefault="00960B26" w:rsidP="00FB6D1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>ПР6.</w:t>
            </w:r>
            <w:r w:rsidRPr="00FB6D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D17"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Сформированность умений понимать значимость естественнонаучного знания для каждого человека независимо от его профессиональной деятельности, различать факты и оценки, сравнивать оценочные выводы, видеть их связь с критериями оценок и связь критериев с определенной системой ценностей.</w:t>
            </w:r>
          </w:p>
        </w:tc>
        <w:tc>
          <w:tcPr>
            <w:tcW w:w="2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26" w:rsidRPr="00DC6925" w:rsidRDefault="00924E71" w:rsidP="00924E71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SchoolBookCSanPin-Regular" w:hAnsi="Times New Roman" w:cs="Times New Roman"/>
                <w:sz w:val="24"/>
                <w:szCs w:val="24"/>
              </w:rPr>
              <w:t xml:space="preserve">ПР 6.1 Понимает </w:t>
            </w:r>
            <w:r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 xml:space="preserve"> значимость естественнонаучного знания для каждого человека независимо от его профессиональной деятельности</w:t>
            </w:r>
            <w:r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.</w:t>
            </w:r>
          </w:p>
        </w:tc>
      </w:tr>
    </w:tbl>
    <w:p w:rsidR="00FB6D17" w:rsidRPr="00DE79CC" w:rsidRDefault="00FB6D17" w:rsidP="00B8347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6D17" w:rsidRPr="00761261" w:rsidRDefault="00FB6D17" w:rsidP="0076126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60B26" w:rsidRPr="00960B26" w:rsidRDefault="00960B26" w:rsidP="00960B26">
      <w:pPr>
        <w:pStyle w:val="a7"/>
        <w:numPr>
          <w:ilvl w:val="0"/>
          <w:numId w:val="56"/>
        </w:num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60B26">
        <w:rPr>
          <w:rFonts w:ascii="Times New Roman" w:eastAsia="Times New Roman" w:hAnsi="Times New Roman"/>
          <w:b/>
          <w:sz w:val="28"/>
          <w:szCs w:val="28"/>
          <w:lang w:eastAsia="ru-RU"/>
        </w:rPr>
        <w:t>ОЦЕН</w:t>
      </w:r>
      <w:r w:rsidRPr="00960B26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КА ОС</w:t>
      </w:r>
      <w:r w:rsidRPr="00960B26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ВОЕ</w:t>
      </w:r>
      <w:r w:rsidRPr="00960B26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 xml:space="preserve">НИЯ ОБЩЕОБРАЗОВАТЕЛЬНОЙ ДИСЦИПЛИНЫ </w:t>
      </w:r>
    </w:p>
    <w:p w:rsidR="00960B26" w:rsidRPr="00DB6AE4" w:rsidRDefault="00960B26" w:rsidP="00960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0B26" w:rsidRPr="00DB6AE4" w:rsidRDefault="00960B26" w:rsidP="00960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B6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4.1. Фор</w:t>
      </w:r>
      <w:r w:rsidRPr="00DB6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мы и ме</w:t>
      </w:r>
      <w:r w:rsidRPr="00DB6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то</w:t>
      </w:r>
      <w:r w:rsidRPr="00DB6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ды оце</w:t>
      </w:r>
      <w:r w:rsidRPr="00DB6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ни</w:t>
      </w:r>
      <w:r w:rsidRPr="00DB6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ва</w:t>
      </w:r>
      <w:r w:rsidRPr="00DB6A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softHyphen/>
        <w:t>ния</w:t>
      </w:r>
    </w:p>
    <w:p w:rsidR="00960B26" w:rsidRPr="00DB6AE4" w:rsidRDefault="00960B26" w:rsidP="00960B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</w:t>
      </w: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</w:t>
      </w: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том оцен</w:t>
      </w: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ки слу</w:t>
      </w: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жат планируемые предметные результаты, пре</w:t>
      </w: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</w:t>
      </w: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смот</w:t>
      </w: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</w:t>
      </w: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ные ФГОС по общеобразовательной дисциплине</w:t>
      </w:r>
      <w:r w:rsidRPr="00F744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74446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Естествознание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446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 Химия</w:t>
      </w:r>
      <w:r w:rsidR="00F74446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854BC" w:rsidRPr="00F74446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динамика формирования предметных результатов.</w:t>
      </w:r>
    </w:p>
    <w:p w:rsidR="00960B26" w:rsidRPr="00DB6AE4" w:rsidRDefault="00960B26" w:rsidP="00960B26">
      <w:pPr>
        <w:widowControl w:val="0"/>
        <w:tabs>
          <w:tab w:val="left" w:pos="423"/>
        </w:tabs>
        <w:spacing w:after="0" w:line="240" w:lineRule="auto"/>
        <w:ind w:right="40" w:firstLine="794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DB6AE4">
        <w:rPr>
          <w:rFonts w:ascii="Times New Roman" w:eastAsia="Calibri" w:hAnsi="Times New Roman" w:cs="Times New Roman"/>
          <w:sz w:val="28"/>
          <w:szCs w:val="28"/>
        </w:rPr>
        <w:t>Оперативный контроль учебных достижений осуществляется на протяжении семестра и имеет своей целью оценку систематичности учебной работы студента по формированию планируемых предметных результатов и динамику формирования метапредметных результатов в рамках освоения учебной дисциплины.</w:t>
      </w:r>
    </w:p>
    <w:p w:rsidR="00960B26" w:rsidRPr="00DB6AE4" w:rsidRDefault="00960B26" w:rsidP="00960B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оперативного контроля:</w:t>
      </w:r>
    </w:p>
    <w:p w:rsidR="00960B26" w:rsidRPr="00DB6AE4" w:rsidRDefault="00960B26" w:rsidP="00960B26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1080"/>
          <w:tab w:val="left" w:pos="13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мотивации студентов к регулярной учебной работе;</w:t>
      </w:r>
    </w:p>
    <w:p w:rsidR="00960B26" w:rsidRPr="00DB6AE4" w:rsidRDefault="00960B26" w:rsidP="00960B26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1080"/>
          <w:tab w:val="left" w:pos="13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навыков самостоятельной работы;</w:t>
      </w:r>
    </w:p>
    <w:p w:rsidR="00960B26" w:rsidRPr="00DB6AE4" w:rsidRDefault="00960B26" w:rsidP="00960B26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1080"/>
          <w:tab w:val="left" w:pos="13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обратной связи между студентами и преподавателями, на основании которой устанавливается, как студенты воспринимают и усваивают учебный материал;</w:t>
      </w:r>
    </w:p>
    <w:p w:rsidR="00960B26" w:rsidRPr="00DB6AE4" w:rsidRDefault="00960B26" w:rsidP="00960B26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1080"/>
          <w:tab w:val="left" w:pos="13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дифференциация итоговой оценки знаний.</w:t>
      </w:r>
    </w:p>
    <w:p w:rsidR="00960B26" w:rsidRPr="00DB6AE4" w:rsidRDefault="00960B26" w:rsidP="00960B26">
      <w:pPr>
        <w:widowControl w:val="0"/>
        <w:tabs>
          <w:tab w:val="left" w:pos="423"/>
        </w:tabs>
        <w:spacing w:after="0" w:line="240" w:lineRule="auto"/>
        <w:ind w:right="40" w:firstLine="79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B6AE4">
        <w:rPr>
          <w:rFonts w:ascii="Times New Roman" w:eastAsia="Calibri" w:hAnsi="Times New Roman" w:cs="Times New Roman"/>
          <w:sz w:val="28"/>
          <w:szCs w:val="28"/>
        </w:rPr>
        <w:t>Уровень сформированности</w:t>
      </w:r>
      <w:r w:rsidR="00330C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B6AE4">
        <w:rPr>
          <w:rFonts w:ascii="Times New Roman" w:eastAsia="Calibri" w:hAnsi="Times New Roman" w:cs="Times New Roman"/>
          <w:sz w:val="28"/>
          <w:szCs w:val="28"/>
        </w:rPr>
        <w:t xml:space="preserve">планируемых предметных результатов </w:t>
      </w:r>
      <w:r w:rsidRPr="00DB6AE4">
        <w:rPr>
          <w:rFonts w:ascii="Times New Roman" w:eastAsia="Calibri" w:hAnsi="Times New Roman" w:cs="Times New Roman"/>
          <w:sz w:val="28"/>
          <w:szCs w:val="28"/>
        </w:rPr>
        <w:lastRenderedPageBreak/>
        <w:t>студентов по результатам текущего контроля определяется оценками (отлично – 5, хорошо – 4, удовлетворительно – 3, неудовлетворительно – 2).</w:t>
      </w:r>
    </w:p>
    <w:p w:rsidR="00960B26" w:rsidRPr="00DB6AE4" w:rsidRDefault="00960B26" w:rsidP="00960B26">
      <w:pPr>
        <w:widowControl w:val="0"/>
        <w:tabs>
          <w:tab w:val="left" w:pos="423"/>
        </w:tabs>
        <w:spacing w:after="0" w:line="240" w:lineRule="auto"/>
        <w:ind w:right="40" w:firstLine="7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AE4">
        <w:rPr>
          <w:rFonts w:ascii="Times New Roman" w:eastAsia="Calibri" w:hAnsi="Times New Roman" w:cs="Times New Roman"/>
          <w:sz w:val="28"/>
          <w:szCs w:val="28"/>
        </w:rPr>
        <w:t xml:space="preserve">Оперативный и рубежный контроль и оценка степени освоения обучающимися содержания программы общеобразовательной дисциплины проводится на любом из видов учебных занятий в процессе устного опроса, проведения практических работ, лабораторных работ, тестирования, выполнения внеаудиторных самостоятельных работ, решения задач  и т.п. </w:t>
      </w:r>
    </w:p>
    <w:p w:rsidR="00960B26" w:rsidRPr="00DB6AE4" w:rsidRDefault="00960B26" w:rsidP="00960B26">
      <w:pPr>
        <w:widowControl w:val="0"/>
        <w:tabs>
          <w:tab w:val="left" w:pos="423"/>
        </w:tabs>
        <w:spacing w:after="0" w:line="240" w:lineRule="auto"/>
        <w:ind w:right="40" w:firstLine="79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6AE4">
        <w:rPr>
          <w:rFonts w:ascii="Times New Roman" w:eastAsia="Calibri" w:hAnsi="Times New Roman" w:cs="Times New Roman"/>
          <w:sz w:val="28"/>
          <w:szCs w:val="28"/>
        </w:rPr>
        <w:t xml:space="preserve">Рубежный контроль, как правило, охватывает содержание нескольких тем или крупного раздела программы учебной дисциплины. Виды рубежного контроля, их количество отражены в разделе 4.2 </w:t>
      </w:r>
    </w:p>
    <w:p w:rsidR="002C197A" w:rsidRPr="00CC6088" w:rsidRDefault="002C197A" w:rsidP="002C1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C197A" w:rsidRPr="00CC6088" w:rsidSect="001C1381">
          <w:pgSz w:w="11906" w:h="16838"/>
          <w:pgMar w:top="680" w:right="680" w:bottom="680" w:left="1134" w:header="709" w:footer="709" w:gutter="0"/>
          <w:cols w:space="708"/>
          <w:docGrid w:linePitch="360"/>
        </w:sectPr>
      </w:pPr>
    </w:p>
    <w:p w:rsidR="00707627" w:rsidRPr="00D854BC" w:rsidRDefault="002C197A" w:rsidP="00C87EEC">
      <w:pPr>
        <w:spacing w:after="0" w:line="240" w:lineRule="auto"/>
        <w:ind w:left="51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4.2</w:t>
      </w:r>
      <w:r w:rsidR="0033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Кон</w:t>
      </w:r>
      <w:r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троль и оцен</w:t>
      </w:r>
      <w:r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ка ос</w:t>
      </w:r>
      <w:r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вое</w:t>
      </w:r>
      <w:r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ния общеобразовательной дисциплины </w:t>
      </w:r>
      <w:r w:rsidR="00D854BC" w:rsidRPr="00D854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3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Естествознание</w:t>
      </w:r>
      <w:r w:rsidR="00D854BC"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3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D854BC"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 Химия</w:t>
      </w:r>
      <w:r w:rsidR="0033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D854BC"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33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30C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</w:t>
      </w:r>
      <w:r w:rsidRPr="00330C8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мам</w:t>
      </w:r>
      <w:r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30C8F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(раз</w:t>
      </w:r>
      <w:r w:rsidRPr="00330C8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</w:t>
      </w:r>
      <w:r w:rsidRPr="00330C8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лам)</w:t>
      </w:r>
      <w:r w:rsidRPr="00D854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33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</w:t>
      </w:r>
    </w:p>
    <w:tbl>
      <w:tblPr>
        <w:tblpPr w:leftFromText="180" w:rightFromText="180" w:vertAnchor="text" w:horzAnchor="margin" w:tblpY="725"/>
        <w:tblW w:w="4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1"/>
        <w:gridCol w:w="2127"/>
        <w:gridCol w:w="2411"/>
        <w:gridCol w:w="1554"/>
        <w:gridCol w:w="2128"/>
        <w:gridCol w:w="2128"/>
        <w:gridCol w:w="2128"/>
      </w:tblGrid>
      <w:tr w:rsidR="00707627" w:rsidRPr="00CC6088" w:rsidTr="00DC6925">
        <w:trPr>
          <w:trHeight w:val="354"/>
        </w:trPr>
        <w:tc>
          <w:tcPr>
            <w:tcW w:w="954" w:type="pct"/>
            <w:vMerge w:val="restar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Эле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мент УД</w:t>
            </w:r>
          </w:p>
        </w:tc>
        <w:tc>
          <w:tcPr>
            <w:tcW w:w="4046" w:type="pct"/>
            <w:gridSpan w:val="6"/>
          </w:tcPr>
          <w:p w:rsidR="00707627" w:rsidRPr="00CC6088" w:rsidRDefault="00707627" w:rsidP="00DC6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мы и ме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то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ды кон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тро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ля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</w:tc>
      </w:tr>
      <w:tr w:rsidR="00707627" w:rsidRPr="00CC6088" w:rsidTr="00DC6925">
        <w:trPr>
          <w:trHeight w:val="350"/>
        </w:trPr>
        <w:tc>
          <w:tcPr>
            <w:tcW w:w="954" w:type="pct"/>
            <w:vMerge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2" w:type="pct"/>
            <w:gridSpan w:val="2"/>
            <w:shd w:val="clear" w:color="auto" w:fill="D9D9D9"/>
          </w:tcPr>
          <w:p w:rsidR="00707627" w:rsidRPr="00CC6088" w:rsidRDefault="00707627" w:rsidP="00DC6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Оперативный кон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троль</w:t>
            </w:r>
          </w:p>
        </w:tc>
        <w:tc>
          <w:tcPr>
            <w:tcW w:w="1194" w:type="pct"/>
            <w:gridSpan w:val="2"/>
            <w:shd w:val="clear" w:color="auto" w:fill="D9D9D9"/>
          </w:tcPr>
          <w:p w:rsidR="00707627" w:rsidRPr="00CC6088" w:rsidRDefault="00707627" w:rsidP="00DC6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Ру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беж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ный кон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троль</w:t>
            </w:r>
          </w:p>
        </w:tc>
        <w:tc>
          <w:tcPr>
            <w:tcW w:w="1380" w:type="pct"/>
            <w:gridSpan w:val="2"/>
            <w:shd w:val="clear" w:color="auto" w:fill="D9D9D9"/>
          </w:tcPr>
          <w:p w:rsidR="00707627" w:rsidRPr="00CC6088" w:rsidRDefault="00707627" w:rsidP="00DC69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ме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жу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точ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ная ат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те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ста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ция</w:t>
            </w:r>
          </w:p>
        </w:tc>
      </w:tr>
      <w:tr w:rsidR="00707627" w:rsidRPr="00CC6088" w:rsidTr="00DC6925">
        <w:trPr>
          <w:trHeight w:val="529"/>
        </w:trPr>
        <w:tc>
          <w:tcPr>
            <w:tcW w:w="954" w:type="pct"/>
            <w:vMerge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ве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ряемые  ПР</w:t>
            </w:r>
          </w:p>
        </w:tc>
        <w:tc>
          <w:tcPr>
            <w:tcW w:w="782" w:type="pct"/>
            <w:shd w:val="clear" w:color="auto" w:fill="auto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Методы кон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тро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ля</w:t>
            </w:r>
          </w:p>
        </w:tc>
        <w:tc>
          <w:tcPr>
            <w:tcW w:w="504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ве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ряе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мые  ПР</w:t>
            </w:r>
          </w:p>
        </w:tc>
        <w:tc>
          <w:tcPr>
            <w:tcW w:w="690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Методы кон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тро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ля</w:t>
            </w:r>
          </w:p>
        </w:tc>
        <w:tc>
          <w:tcPr>
            <w:tcW w:w="690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ве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ряе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мые  ПР</w:t>
            </w:r>
          </w:p>
        </w:tc>
        <w:tc>
          <w:tcPr>
            <w:tcW w:w="690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ма кон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тро</w:t>
            </w:r>
            <w:r w:rsidRPr="00CC60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softHyphen/>
              <w:t>ля</w:t>
            </w:r>
          </w:p>
        </w:tc>
      </w:tr>
      <w:tr w:rsidR="00707627" w:rsidRPr="00CC6088" w:rsidTr="00DC6925">
        <w:tc>
          <w:tcPr>
            <w:tcW w:w="954" w:type="pct"/>
          </w:tcPr>
          <w:p w:rsidR="00707627" w:rsidRPr="00B82A39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2A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</w:t>
            </w:r>
            <w:r w:rsidRPr="00B82A3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softHyphen/>
              <w:t>дел 1</w:t>
            </w:r>
            <w:r w:rsidRPr="00B82A3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Общая и неорганическая химия </w:t>
            </w:r>
          </w:p>
        </w:tc>
        <w:tc>
          <w:tcPr>
            <w:tcW w:w="690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82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:rsidR="00707627" w:rsidRPr="00CC6088" w:rsidRDefault="00707627" w:rsidP="00DC6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pct"/>
          </w:tcPr>
          <w:p w:rsidR="00707627" w:rsidRPr="00514E95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707627" w:rsidRPr="005549EE" w:rsidRDefault="009B7A85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3,2; 4,3; 4,4</w:t>
            </w:r>
            <w:r w:rsidR="00707627" w:rsidRPr="005549E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90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ДЗ </w:t>
            </w:r>
          </w:p>
        </w:tc>
      </w:tr>
      <w:tr w:rsidR="00707627" w:rsidRPr="00CC6088" w:rsidTr="00DC6925">
        <w:tc>
          <w:tcPr>
            <w:tcW w:w="954" w:type="pct"/>
          </w:tcPr>
          <w:p w:rsidR="00707627" w:rsidRPr="00B82A39" w:rsidRDefault="00707627" w:rsidP="00DC692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82A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Тема 1.1 Основные понятия и законы химии.</w:t>
            </w:r>
            <w:r w:rsidRPr="00B82A39">
              <w:rPr>
                <w:rFonts w:ascii="Times New Roman" w:hAnsi="Times New Roman" w:cs="Times New Roman"/>
                <w:sz w:val="20"/>
                <w:szCs w:val="20"/>
              </w:rPr>
              <w:t xml:space="preserve"> Периодический закон и Периодическая система химических элементов Д. И. Менделеева.</w:t>
            </w:r>
          </w:p>
        </w:tc>
        <w:tc>
          <w:tcPr>
            <w:tcW w:w="690" w:type="pct"/>
          </w:tcPr>
          <w:p w:rsidR="00707627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1,1; 1,2; </w:t>
            </w:r>
          </w:p>
          <w:p w:rsidR="00B83471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2,1; 2,2 </w:t>
            </w:r>
            <w:r w:rsidR="00B834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2,3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; </w:t>
            </w:r>
          </w:p>
          <w:p w:rsidR="00707627" w:rsidRDefault="00B83471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3,1; 3,2</w:t>
            </w:r>
          </w:p>
          <w:p w:rsidR="00707627" w:rsidRDefault="00B83471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4,1; 4,2</w:t>
            </w:r>
          </w:p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5,1, 5,2</w:t>
            </w:r>
          </w:p>
        </w:tc>
        <w:tc>
          <w:tcPr>
            <w:tcW w:w="782" w:type="pct"/>
          </w:tcPr>
          <w:p w:rsidR="00707627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Уст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ный оп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рос</w:t>
            </w:r>
          </w:p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Тес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ти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ро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ва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504" w:type="pct"/>
          </w:tcPr>
          <w:p w:rsidR="00707627" w:rsidRPr="00CC6088" w:rsidRDefault="00707627" w:rsidP="00DC692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707627" w:rsidRPr="00CC6088" w:rsidRDefault="00707627" w:rsidP="00DC69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D436DA" w:rsidRPr="00CC6088" w:rsidTr="00DC6925">
        <w:tc>
          <w:tcPr>
            <w:tcW w:w="954" w:type="pct"/>
          </w:tcPr>
          <w:p w:rsidR="00D436DA" w:rsidRPr="00B82A39" w:rsidRDefault="00D436DA" w:rsidP="00D436DA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82A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Тема 1.2 Строение вещества. Вода. Растворы.</w:t>
            </w:r>
          </w:p>
        </w:tc>
        <w:tc>
          <w:tcPr>
            <w:tcW w:w="690" w:type="pct"/>
          </w:tcPr>
          <w:p w:rsidR="00D436DA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1,1; 1,2; </w:t>
            </w:r>
          </w:p>
          <w:p w:rsidR="00D436DA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2,1; 2,2 2,3; </w:t>
            </w:r>
          </w:p>
          <w:p w:rsidR="00D436DA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3,1; 3,2</w:t>
            </w:r>
          </w:p>
          <w:p w:rsidR="00D436DA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4,1; 4,2</w:t>
            </w:r>
          </w:p>
          <w:p w:rsidR="00D436DA" w:rsidRPr="00CC6088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5,1, 5,2</w:t>
            </w:r>
          </w:p>
        </w:tc>
        <w:tc>
          <w:tcPr>
            <w:tcW w:w="782" w:type="pct"/>
          </w:tcPr>
          <w:p w:rsidR="00D436DA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Уст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ный оп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рос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Практическая работа №1</w:t>
            </w:r>
          </w:p>
          <w:p w:rsidR="00D436DA" w:rsidRPr="00CC6088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Тес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ти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ро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ва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ние</w:t>
            </w:r>
          </w:p>
          <w:p w:rsidR="00D436DA" w:rsidRPr="00CC6088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:rsidR="00D436DA" w:rsidRPr="00CC6088" w:rsidRDefault="00D436DA" w:rsidP="00D436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3,2;4,4</w:t>
            </w:r>
          </w:p>
        </w:tc>
        <w:tc>
          <w:tcPr>
            <w:tcW w:w="690" w:type="pct"/>
          </w:tcPr>
          <w:p w:rsidR="00D436DA" w:rsidRPr="00CC6088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Практическая работа №1</w:t>
            </w:r>
          </w:p>
        </w:tc>
        <w:tc>
          <w:tcPr>
            <w:tcW w:w="690" w:type="pct"/>
          </w:tcPr>
          <w:p w:rsidR="00D436DA" w:rsidRPr="00CC6088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D436DA" w:rsidRPr="00CC6088" w:rsidRDefault="00D436DA" w:rsidP="00D436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141666" w:rsidRPr="00CC6088" w:rsidTr="00D436DA">
        <w:trPr>
          <w:trHeight w:val="1173"/>
        </w:trPr>
        <w:tc>
          <w:tcPr>
            <w:tcW w:w="954" w:type="pct"/>
          </w:tcPr>
          <w:p w:rsidR="00141666" w:rsidRPr="00B82A39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2A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Тема 1.3 Классификация неорганических соединений и их свойства.</w:t>
            </w:r>
          </w:p>
        </w:tc>
        <w:tc>
          <w:tcPr>
            <w:tcW w:w="690" w:type="pct"/>
          </w:tcPr>
          <w:p w:rsid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1,1; 1,2; </w:t>
            </w:r>
          </w:p>
          <w:p w:rsid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2,1; 2,2 2,3; 2,4</w:t>
            </w:r>
          </w:p>
          <w:p w:rsid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3,1; 3,2</w:t>
            </w:r>
          </w:p>
          <w:p w:rsid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4,3; 4,4</w:t>
            </w:r>
          </w:p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5,1, 5,2</w:t>
            </w:r>
          </w:p>
        </w:tc>
        <w:tc>
          <w:tcPr>
            <w:tcW w:w="782" w:type="pct"/>
          </w:tcPr>
          <w:p w:rsid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Уст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ный оп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рос</w:t>
            </w:r>
          </w:p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Тестирование  Практическая работа №2,3</w:t>
            </w:r>
          </w:p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</w:tcPr>
          <w:p w:rsidR="00141666" w:rsidRPr="00CC6088" w:rsidRDefault="009B7A85" w:rsidP="00141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3,2;</w:t>
            </w:r>
            <w:r w:rsidR="00D436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4,3; 4,4</w:t>
            </w: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Практическая работа №3</w:t>
            </w: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141666" w:rsidRPr="00CC6088" w:rsidTr="00DC6925">
        <w:tc>
          <w:tcPr>
            <w:tcW w:w="954" w:type="pct"/>
          </w:tcPr>
          <w:p w:rsidR="00141666" w:rsidRPr="00B82A39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A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Тема 1.4 Химические реакции.</w:t>
            </w:r>
          </w:p>
        </w:tc>
        <w:tc>
          <w:tcPr>
            <w:tcW w:w="690" w:type="pct"/>
          </w:tcPr>
          <w:p w:rsid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1,1; 1,2; </w:t>
            </w:r>
          </w:p>
          <w:p w:rsid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2,1; 2,2; 2,3; </w:t>
            </w:r>
          </w:p>
          <w:p w:rsid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3,1; 3,2</w:t>
            </w:r>
          </w:p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4,3; 4,4;   5,1, 5,2</w:t>
            </w:r>
          </w:p>
        </w:tc>
        <w:tc>
          <w:tcPr>
            <w:tcW w:w="782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Уст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ный оп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рос</w:t>
            </w:r>
          </w:p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Прак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ти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че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ская ра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бо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та №4</w:t>
            </w:r>
          </w:p>
          <w:p w:rsidR="00141666" w:rsidRP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Тес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ти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ро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ва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ние</w:t>
            </w:r>
          </w:p>
        </w:tc>
        <w:tc>
          <w:tcPr>
            <w:tcW w:w="504" w:type="pct"/>
            <w:shd w:val="clear" w:color="auto" w:fill="auto"/>
          </w:tcPr>
          <w:p w:rsidR="00141666" w:rsidRPr="00CC6088" w:rsidRDefault="00141666" w:rsidP="001416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auto"/>
          </w:tcPr>
          <w:p w:rsidR="00141666" w:rsidRPr="0020151B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141666" w:rsidRPr="00CC6088" w:rsidTr="00C333D9">
        <w:tc>
          <w:tcPr>
            <w:tcW w:w="954" w:type="pct"/>
          </w:tcPr>
          <w:p w:rsidR="00141666" w:rsidRPr="00B82A39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82A3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Раздел 2</w:t>
            </w:r>
            <w:r w:rsidRPr="00B82A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 Органическая химия.</w:t>
            </w: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782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shd w:val="clear" w:color="auto" w:fill="auto"/>
          </w:tcPr>
          <w:p w:rsidR="00141666" w:rsidRPr="00CC6088" w:rsidRDefault="00141666" w:rsidP="001416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0" w:type="pct"/>
            <w:shd w:val="clear" w:color="auto" w:fill="auto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  <w:shd w:val="clear" w:color="auto" w:fill="FFFFFF" w:themeFill="background1"/>
          </w:tcPr>
          <w:p w:rsidR="00141666" w:rsidRPr="005549EE" w:rsidRDefault="009B7A85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4,3; 4,4</w:t>
            </w:r>
            <w:r w:rsidR="001416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90" w:type="pct"/>
            <w:shd w:val="clear" w:color="auto" w:fill="FFFFFF" w:themeFill="background1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ДЗ </w:t>
            </w:r>
          </w:p>
        </w:tc>
      </w:tr>
      <w:tr w:rsidR="00141666" w:rsidRPr="00CC6088" w:rsidTr="00DC6925">
        <w:tc>
          <w:tcPr>
            <w:tcW w:w="954" w:type="pct"/>
          </w:tcPr>
          <w:p w:rsidR="00141666" w:rsidRPr="00141666" w:rsidRDefault="00141666" w:rsidP="00141666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82A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Тема 2.1 </w:t>
            </w:r>
            <w:r w:rsidRPr="00B82A39">
              <w:rPr>
                <w:rFonts w:ascii="Times New Roman" w:hAnsi="Times New Roman" w:cs="Times New Roman"/>
                <w:sz w:val="20"/>
                <w:szCs w:val="20"/>
              </w:rPr>
              <w:t>Органические соединения.</w:t>
            </w:r>
          </w:p>
        </w:tc>
        <w:tc>
          <w:tcPr>
            <w:tcW w:w="690" w:type="pct"/>
          </w:tcPr>
          <w:p w:rsid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2,1; 2,2 2,3; </w:t>
            </w:r>
          </w:p>
          <w:p w:rsidR="00141666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3,1; 3,2</w:t>
            </w:r>
          </w:p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4,3; 4,4; 5,1, 5,2</w:t>
            </w:r>
          </w:p>
        </w:tc>
        <w:tc>
          <w:tcPr>
            <w:tcW w:w="782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Уст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ный оп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рос</w:t>
            </w:r>
          </w:p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Практическая работа №5</w:t>
            </w:r>
          </w:p>
        </w:tc>
        <w:tc>
          <w:tcPr>
            <w:tcW w:w="504" w:type="pct"/>
            <w:shd w:val="clear" w:color="auto" w:fill="auto"/>
          </w:tcPr>
          <w:p w:rsidR="00141666" w:rsidRPr="00CC6088" w:rsidRDefault="00B266F6" w:rsidP="001416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2,4;</w:t>
            </w:r>
            <w:r w:rsidR="00D436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3,2; 4,3; 4,4</w:t>
            </w:r>
          </w:p>
        </w:tc>
        <w:tc>
          <w:tcPr>
            <w:tcW w:w="690" w:type="pct"/>
            <w:shd w:val="clear" w:color="auto" w:fill="auto"/>
          </w:tcPr>
          <w:p w:rsidR="00141666" w:rsidRPr="0020151B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Практическая работа №5</w:t>
            </w: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141666" w:rsidRPr="00CC6088" w:rsidTr="00DC6925">
        <w:tc>
          <w:tcPr>
            <w:tcW w:w="954" w:type="pct"/>
          </w:tcPr>
          <w:p w:rsidR="00141666" w:rsidRPr="00B82A39" w:rsidRDefault="00141666" w:rsidP="00141666">
            <w:pPr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82A3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Тема 2.2 Химия и жизнь.</w:t>
            </w: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1,1; 1,2; 2,4; 3,1; 3,2; 4,1; 4,2; 5,1, 5,2; 6,1</w:t>
            </w:r>
          </w:p>
        </w:tc>
        <w:tc>
          <w:tcPr>
            <w:tcW w:w="782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Уст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ный оп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рос</w:t>
            </w:r>
          </w:p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Тес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ти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ро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ва</w:t>
            </w:r>
            <w:r w:rsidRPr="00CC608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softHyphen/>
              <w:t>ние</w:t>
            </w:r>
          </w:p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ru-RU"/>
              </w:rPr>
            </w:pPr>
          </w:p>
        </w:tc>
        <w:tc>
          <w:tcPr>
            <w:tcW w:w="504" w:type="pct"/>
            <w:shd w:val="clear" w:color="auto" w:fill="auto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  <w:shd w:val="clear" w:color="auto" w:fill="auto"/>
          </w:tcPr>
          <w:p w:rsidR="00141666" w:rsidRPr="0020151B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690" w:type="pct"/>
          </w:tcPr>
          <w:p w:rsidR="00141666" w:rsidRPr="00CC6088" w:rsidRDefault="00141666" w:rsidP="0014166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</w:tbl>
    <w:p w:rsidR="002C197A" w:rsidRPr="00C333D9" w:rsidRDefault="00C333D9" w:rsidP="00C87EEC">
      <w:pPr>
        <w:spacing w:after="0" w:line="240" w:lineRule="auto"/>
        <w:ind w:left="5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3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eastAsia="ru-RU"/>
        </w:rPr>
        <w:t>Т</w:t>
      </w:r>
      <w:r w:rsidR="002C197A" w:rsidRPr="00C333D9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 w:themeFill="background1"/>
          <w:lang w:eastAsia="ru-RU"/>
        </w:rPr>
        <w:t>аблица</w:t>
      </w:r>
      <w:r w:rsidR="002C197A" w:rsidRPr="00C333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197A" w:rsidRPr="00C333D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2C197A" w:rsidRPr="00CC6088" w:rsidRDefault="002C197A" w:rsidP="00CC6088">
      <w:pPr>
        <w:tabs>
          <w:tab w:val="left" w:pos="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C197A" w:rsidRPr="00CC6088" w:rsidSect="007D126A">
          <w:pgSz w:w="16838" w:h="11906" w:orient="landscape"/>
          <w:pgMar w:top="720" w:right="720" w:bottom="720" w:left="720" w:header="0" w:footer="0" w:gutter="0"/>
          <w:pgNumType w:start="9"/>
          <w:cols w:space="708"/>
          <w:titlePg/>
          <w:docGrid w:linePitch="360"/>
        </w:sectPr>
      </w:pPr>
    </w:p>
    <w:p w:rsidR="002C197A" w:rsidRPr="00CC6088" w:rsidRDefault="002C197A" w:rsidP="00960B26">
      <w:pPr>
        <w:numPr>
          <w:ilvl w:val="0"/>
          <w:numId w:val="56"/>
        </w:num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 КОН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ТРОЛЬ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НО-ОЦЕ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НОЧ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НЫЕ МА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ТЕ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РИА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ЛЫ ДЛЯ ИТО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ГО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ВОЙ АТТЕ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>СТА</w:t>
      </w:r>
      <w:r w:rsidRPr="00CC60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  <w:t xml:space="preserve">ЦИИ ПО ОБЩЕОБРАЗОВАТЕЛЬНОЙ ДИСЦИПЛИНЕ </w:t>
      </w:r>
    </w:p>
    <w:p w:rsidR="002C197A" w:rsidRPr="00CC6088" w:rsidRDefault="002C197A" w:rsidP="002C19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197A" w:rsidRPr="008F3391" w:rsidRDefault="002C197A" w:rsidP="00CC6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ПАС</w:t>
      </w:r>
      <w:r w:rsidRPr="008F3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ПОРТ</w:t>
      </w:r>
    </w:p>
    <w:p w:rsidR="002C197A" w:rsidRPr="008F3391" w:rsidRDefault="002C197A" w:rsidP="002C19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</w:t>
      </w:r>
      <w:r w:rsidRPr="008F3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зна</w:t>
      </w:r>
      <w:r w:rsidRPr="008F3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че</w:t>
      </w:r>
      <w:r w:rsidRPr="008F3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ние:</w:t>
      </w:r>
    </w:p>
    <w:p w:rsidR="002C197A" w:rsidRPr="008F3391" w:rsidRDefault="002C197A" w:rsidP="00C333D9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33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 пред</w:t>
      </w:r>
      <w:r w:rsidRPr="008F339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8F339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зна</w:t>
      </w:r>
      <w:r w:rsidRPr="008F339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чены для проведения </w:t>
      </w:r>
      <w:r w:rsidR="00761261" w:rsidRPr="008F3391">
        <w:rPr>
          <w:rFonts w:ascii="Times New Roman" w:eastAsia="Times New Roman" w:hAnsi="Times New Roman" w:cs="Times New Roman"/>
          <w:sz w:val="28"/>
          <w:szCs w:val="28"/>
          <w:lang w:eastAsia="ru-RU"/>
        </w:rPr>
        <w:t>в 1</w:t>
      </w:r>
      <w:r w:rsidR="00E01AA8" w:rsidRPr="008F3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семестре</w:t>
      </w:r>
      <w:r w:rsidR="00761261"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дифференцированного зачета </w:t>
      </w:r>
      <w:r w:rsidR="0057194D"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в форме выполнения итоговой </w:t>
      </w:r>
      <w:r w:rsidR="007B7CF6"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контрольной</w:t>
      </w:r>
      <w:r w:rsidR="0057194D"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работы</w:t>
      </w:r>
      <w:r w:rsidR="00FA059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целью оцен</w:t>
      </w:r>
      <w:r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ки планируемых предметных ре</w:t>
      </w:r>
      <w:r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зуль</w:t>
      </w:r>
      <w:r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та</w:t>
      </w:r>
      <w:r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тов ос</w:t>
      </w:r>
      <w:r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вое</w:t>
      </w:r>
      <w:r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ния учебной дисциплины </w:t>
      </w:r>
      <w:r w:rsidR="00D854BC" w:rsidRPr="00330C8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30C8F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Естествознание (</w:t>
      </w:r>
      <w:r w:rsidR="00D854BC" w:rsidRPr="00330C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 Химия</w:t>
      </w:r>
      <w:r w:rsidR="00330C8F" w:rsidRPr="00C333D9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)</w:t>
      </w:r>
      <w:r w:rsidR="00D854BC" w:rsidRPr="00C333D9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  <w:lang w:eastAsia="ru-RU"/>
        </w:rPr>
        <w:t>»</w:t>
      </w:r>
      <w:r w:rsidR="00D854BC" w:rsidRPr="00C333D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="00C333D9" w:rsidRPr="00C333D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 xml:space="preserve">гуманитарного </w:t>
      </w:r>
      <w:r w:rsidRPr="00C333D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eastAsia="ru-RU"/>
        </w:rPr>
        <w:t>профиля</w:t>
      </w:r>
      <w:r w:rsidRPr="008F3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C197A" w:rsidRPr="008F3391" w:rsidRDefault="002C197A" w:rsidP="002C197A">
      <w:pPr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6ADB" w:rsidRPr="008F3391" w:rsidRDefault="00C26ADB" w:rsidP="00C26AD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</w:t>
      </w:r>
    </w:p>
    <w:p w:rsidR="00EE682C" w:rsidRDefault="00141666" w:rsidP="009B7A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</w:t>
      </w:r>
      <w:r w:rsidR="009B7A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3.2 Устанавливает  причинно-следственные связи </w:t>
      </w:r>
      <w:r w:rsidRPr="00C333D9">
        <w:rPr>
          <w:rFonts w:ascii="Times New Roman" w:hAnsi="Times New Roman" w:cs="Times New Roman"/>
          <w:sz w:val="24"/>
          <w:szCs w:val="24"/>
        </w:rPr>
        <w:t>между содержанием этих закон</w:t>
      </w:r>
      <w:r>
        <w:rPr>
          <w:rFonts w:ascii="Times New Roman" w:hAnsi="Times New Roman" w:cs="Times New Roman"/>
          <w:sz w:val="24"/>
          <w:szCs w:val="24"/>
        </w:rPr>
        <w:t>ов и написанием химических фор</w:t>
      </w:r>
      <w:r w:rsidRPr="00C333D9">
        <w:rPr>
          <w:rFonts w:ascii="Times New Roman" w:hAnsi="Times New Roman" w:cs="Times New Roman"/>
          <w:sz w:val="24"/>
          <w:szCs w:val="24"/>
        </w:rPr>
        <w:t>мул и уравнений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1666" w:rsidRPr="00DE79CC" w:rsidRDefault="00141666" w:rsidP="0014166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ПР4.3 Называет  изученные</w:t>
      </w:r>
      <w:r w:rsidRPr="00DE79CC">
        <w:rPr>
          <w:rFonts w:ascii="Times New Roman" w:eastAsia="Times New Roman" w:hAnsi="Times New Roman"/>
          <w:sz w:val="24"/>
          <w:szCs w:val="24"/>
          <w:lang w:eastAsia="ru-RU"/>
        </w:rPr>
        <w:t xml:space="preserve"> веществ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по тривиальной или международ</w:t>
      </w:r>
      <w:r w:rsidRPr="00DE79CC">
        <w:rPr>
          <w:rFonts w:ascii="Times New Roman" w:eastAsia="Times New Roman" w:hAnsi="Times New Roman"/>
          <w:sz w:val="24"/>
          <w:szCs w:val="24"/>
          <w:lang w:eastAsia="ru-RU"/>
        </w:rPr>
        <w:t>ной номенклатуре и отраж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ает </w:t>
      </w:r>
      <w:r w:rsidRPr="00DE79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состав этих соединений с помо</w:t>
      </w:r>
      <w:r w:rsidRPr="00DE79CC">
        <w:rPr>
          <w:rFonts w:ascii="Times New Roman" w:eastAsia="Times New Roman" w:hAnsi="Times New Roman"/>
          <w:sz w:val="24"/>
          <w:szCs w:val="24"/>
          <w:lang w:eastAsia="ru-RU"/>
        </w:rPr>
        <w:t>щью химических формул.</w:t>
      </w:r>
    </w:p>
    <w:p w:rsidR="00141666" w:rsidRDefault="00141666" w:rsidP="0014166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 4.4 Отражает  химические процессы</w:t>
      </w:r>
      <w:r w:rsidRPr="00DE79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помощью уравнений химиче</w:t>
      </w:r>
      <w:r w:rsidRPr="00DE79CC">
        <w:rPr>
          <w:rFonts w:ascii="Times New Roman" w:eastAsia="Times New Roman" w:hAnsi="Times New Roman"/>
          <w:sz w:val="24"/>
          <w:szCs w:val="24"/>
          <w:lang w:eastAsia="ru-RU"/>
        </w:rPr>
        <w:t>ских реакций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41666" w:rsidRDefault="00141666" w:rsidP="00141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ADB" w:rsidRDefault="00C26ADB" w:rsidP="00DA2341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ЗА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ДА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НИЯ ДЛЯ ЭК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ЗА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МЕ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НУЮ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ЩЕ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ГО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СЯ</w:t>
      </w:r>
    </w:p>
    <w:p w:rsidR="00C26ADB" w:rsidRDefault="00C26ADB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333D9" w:rsidRDefault="00C333D9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A85" w:rsidRDefault="009B7A85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A85" w:rsidRDefault="009B7A85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A85" w:rsidRDefault="009B7A85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A85" w:rsidRPr="00903479" w:rsidRDefault="009B7A85" w:rsidP="00C26AD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303" w:type="dxa"/>
        <w:tblInd w:w="-4" w:type="dxa"/>
        <w:tblLayout w:type="fixed"/>
        <w:tblLook w:val="04A0"/>
      </w:tblPr>
      <w:tblGrid>
        <w:gridCol w:w="10303"/>
      </w:tblGrid>
      <w:tr w:rsidR="00C26ADB" w:rsidRPr="00903479" w:rsidTr="00F74446">
        <w:tc>
          <w:tcPr>
            <w:tcW w:w="10303" w:type="dxa"/>
            <w:shd w:val="clear" w:color="auto" w:fill="auto"/>
          </w:tcPr>
          <w:tbl>
            <w:tblPr>
              <w:tblW w:w="10069" w:type="dxa"/>
              <w:tblLayout w:type="fixed"/>
              <w:tblLook w:val="01E0"/>
            </w:tblPr>
            <w:tblGrid>
              <w:gridCol w:w="3543"/>
              <w:gridCol w:w="2880"/>
              <w:gridCol w:w="3646"/>
            </w:tblGrid>
            <w:tr w:rsidR="00C26ADB" w:rsidRPr="00903479" w:rsidTr="00F74446">
              <w:trPr>
                <w:trHeight w:val="1782"/>
              </w:trPr>
              <w:tc>
                <w:tcPr>
                  <w:tcW w:w="3543" w:type="dxa"/>
                  <w:shd w:val="clear" w:color="auto" w:fill="auto"/>
                </w:tcPr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noProof/>
                      <w:color w:val="FF0000"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2257425" cy="1085850"/>
                        <wp:effectExtent l="0" t="0" r="9525" b="0"/>
                        <wp:docPr id="29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</w:pPr>
                </w:p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  <w:t>Система менеджмента качества</w:t>
                  </w:r>
                </w:p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646" w:type="dxa"/>
                  <w:shd w:val="clear" w:color="auto" w:fill="auto"/>
                </w:tcPr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before="120" w:after="0" w:line="240" w:lineRule="auto"/>
                    <w:ind w:right="20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before="120" w:after="0" w:line="240" w:lineRule="auto"/>
                    <w:ind w:right="20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Зам. директора по УМР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___________</w:t>
                  </w: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В.В. Граустин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«____» __</w:t>
                  </w: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_________ 2019  г.  </w:t>
                  </w:r>
                </w:p>
              </w:tc>
            </w:tr>
          </w:tbl>
          <w:p w:rsidR="00C26ADB" w:rsidRPr="00903479" w:rsidRDefault="00C26ADB" w:rsidP="00F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ДА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НИЕ ДЛЯ ЭК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ЗА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МЕ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НУЮ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ЩЕ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ГО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СЯ</w:t>
            </w:r>
          </w:p>
          <w:p w:rsidR="00C26ADB" w:rsidRPr="00903479" w:rsidRDefault="00C26ADB" w:rsidP="00F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дисциплине</w:t>
            </w:r>
            <w:r w:rsidR="00CA74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Естествознание (</w:t>
            </w:r>
            <w:r w:rsidR="00D854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Раздел 2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D854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Химия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C26ADB" w:rsidRPr="00903479" w:rsidRDefault="00496355" w:rsidP="00F744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гуманитарного</w:t>
            </w:r>
            <w:r w:rsidR="00C26ADB"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профиля</w:t>
            </w:r>
          </w:p>
          <w:p w:rsidR="00C26ADB" w:rsidRPr="00903479" w:rsidRDefault="00C26ADB" w:rsidP="00F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ри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ант №1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Инструкция 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Внимательно прочитайте задания. Не задерживайтесь долго на одном задании. Если не можете его выполнить, переходите к следующему.</w:t>
            </w:r>
          </w:p>
          <w:p w:rsidR="00C26ADB" w:rsidRPr="00903479" w:rsidRDefault="00C26ADB" w:rsidP="00F74446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можете воспользоваться следующими таблицами и пособиями: «</w:t>
            </w:r>
            <w:r w:rsidRPr="009034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Периодическая система химических элементов Д. И. Менделеева»,  «Электрохимический ряд напряжений металлов», «Таблица растворимости», «Гомологический ряд углеводородов». 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 выполнения задания –  </w:t>
            </w:r>
            <w:r w:rsidR="0049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минут.</w:t>
            </w:r>
          </w:p>
          <w:p w:rsidR="00C26ADB" w:rsidRPr="00903479" w:rsidRDefault="00C26ADB" w:rsidP="00F7444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spacing w:line="240" w:lineRule="auto"/>
              <w:ind w:left="36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№1.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Составьте электронно-графические формулы для следующих элементов: </w:t>
            </w:r>
          </w:p>
          <w:p w:rsidR="00C26ADB" w:rsidRPr="006D1980" w:rsidRDefault="00C26ADB" w:rsidP="00F74446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H</w:t>
            </w:r>
            <w:r w:rsidRPr="006D1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Be</w:t>
            </w:r>
            <w:r w:rsidRPr="006D1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</w:t>
            </w:r>
            <w:r w:rsidRPr="006D1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</w:t>
            </w:r>
            <w:r w:rsidRPr="006D1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Ne</w:t>
            </w:r>
            <w:r w:rsidRPr="006D19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</w:t>
            </w:r>
            <w:r w:rsidRPr="006D198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№2.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Определите сколько граммов соли и миллилитров воды нужно взять для приготовления 20 г 3%-ого раствора.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№3.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Осуществите цепочку химических превращений</w:t>
            </w:r>
          </w:p>
          <w:p w:rsidR="00C26ADB" w:rsidRPr="00903479" w:rsidRDefault="00C26ADB" w:rsidP="00F74446">
            <w:pPr>
              <w:spacing w:after="160" w:line="259" w:lineRule="auto"/>
              <w:ind w:firstLine="70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Na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→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NaOH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→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Na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SO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→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BaSO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↓  </w:t>
            </w:r>
          </w:p>
          <w:p w:rsidR="00C26ADB" w:rsidRPr="00903479" w:rsidRDefault="00330C8F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</w:t>
            </w:r>
            <w:r w:rsidR="00C26ADB"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NaCl</w:t>
            </w:r>
            <w:r w:rsidR="00C26ADB"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→ </w:t>
            </w:r>
            <w:r w:rsidR="00C26ADB"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NaNO</w:t>
            </w:r>
            <w:r w:rsidR="00C26ADB"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 4.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Составьте структурные формулы всех возможных изомеров  гексана, дайте им названия.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№5.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перечня формул, приведенных ниже, выберите формулы веществ, относящиеся к гомологическому ряду алканов, алкенов и алкинов: CH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Составьте структурные формулы этих соединений, дайте им названия.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page"/>
            </w:r>
          </w:p>
          <w:p w:rsidR="00C26ADB" w:rsidRPr="00903479" w:rsidRDefault="00C26ADB" w:rsidP="00F74446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Разработано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_______________Б.А. </w:t>
            </w: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Кусаинов</w:t>
            </w:r>
            <w:r w:rsidR="00330C8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«_____»__________2019 г.</w:t>
            </w:r>
          </w:p>
          <w:p w:rsidR="00C26ADB" w:rsidRPr="00903479" w:rsidRDefault="00C26ADB" w:rsidP="00F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</w:tr>
      <w:tr w:rsidR="00C26ADB" w:rsidRPr="00903479" w:rsidTr="00F74446">
        <w:tc>
          <w:tcPr>
            <w:tcW w:w="10303" w:type="dxa"/>
            <w:shd w:val="clear" w:color="auto" w:fill="auto"/>
          </w:tcPr>
          <w:tbl>
            <w:tblPr>
              <w:tblW w:w="10069" w:type="dxa"/>
              <w:tblLayout w:type="fixed"/>
              <w:tblLook w:val="01E0"/>
            </w:tblPr>
            <w:tblGrid>
              <w:gridCol w:w="3543"/>
              <w:gridCol w:w="2880"/>
              <w:gridCol w:w="3646"/>
            </w:tblGrid>
            <w:tr w:rsidR="00C26ADB" w:rsidRPr="00903479" w:rsidTr="00F74446">
              <w:trPr>
                <w:trHeight w:val="1782"/>
              </w:trPr>
              <w:tc>
                <w:tcPr>
                  <w:tcW w:w="3543" w:type="dxa"/>
                  <w:shd w:val="clear" w:color="auto" w:fill="auto"/>
                </w:tcPr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noProof/>
                      <w:color w:val="FF0000"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2257425" cy="1085850"/>
                        <wp:effectExtent l="0" t="0" r="9525" b="0"/>
                        <wp:docPr id="30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</w:pPr>
                </w:p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  <w:t>Система менеджмента качества</w:t>
                  </w:r>
                </w:p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646" w:type="dxa"/>
                  <w:shd w:val="clear" w:color="auto" w:fill="auto"/>
                </w:tcPr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before="120" w:after="0" w:line="240" w:lineRule="auto"/>
                    <w:ind w:right="20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before="120" w:after="0" w:line="240" w:lineRule="auto"/>
                    <w:ind w:right="20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Зам. директора по УМР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__________</w:t>
                  </w: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В.В. Граустин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«____» _</w:t>
                  </w: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_________ 2019  г.  </w:t>
                  </w:r>
                </w:p>
              </w:tc>
            </w:tr>
          </w:tbl>
          <w:p w:rsidR="00C26ADB" w:rsidRPr="00903479" w:rsidRDefault="00C26ADB" w:rsidP="00D8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ДА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НИЕ ДЛЯ ЭК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ЗА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МЕ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НУЮ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ЩЕ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ГО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СЯ</w:t>
            </w:r>
          </w:p>
          <w:p w:rsidR="00D854BC" w:rsidRPr="00903479" w:rsidRDefault="00D854BC" w:rsidP="00D854B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дисциплине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Естествознание (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Раздел 2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Химия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496355" w:rsidRPr="00903479" w:rsidRDefault="00496355" w:rsidP="004963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гуманитарного</w:t>
            </w: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профиля</w:t>
            </w:r>
          </w:p>
          <w:p w:rsidR="00C26ADB" w:rsidRPr="00903479" w:rsidRDefault="00C26ADB" w:rsidP="00F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ри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ант №2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Инструкция 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Внимательно прочитайте задания. Не задерживайтесь долго на одном задании. Если не можете его выполнить, переходите к следующему.</w:t>
            </w:r>
          </w:p>
          <w:p w:rsidR="00C26ADB" w:rsidRPr="00903479" w:rsidRDefault="00C26ADB" w:rsidP="00F74446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можете воспользоваться следующими таблицами и пособиями: «</w:t>
            </w:r>
            <w:r w:rsidRPr="009034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Периодическая система химических элементов Д. И. Менделеева»,  «Электрохимический ряд напряжений металлов», «Таблица растворимости», «Гомологический ряд углеводородов». 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 выполнения задания –  </w:t>
            </w:r>
            <w:r w:rsidR="0049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минут.</w:t>
            </w:r>
          </w:p>
          <w:p w:rsidR="00C26ADB" w:rsidRPr="00903479" w:rsidRDefault="00C26ADB" w:rsidP="00F74446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2CC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Задание </w:t>
            </w:r>
            <w:r w:rsidRPr="00202CC8">
              <w:rPr>
                <w:rFonts w:ascii="Times New Roman" w:hAnsi="Times New Roman"/>
                <w:b/>
                <w:sz w:val="28"/>
                <w:szCs w:val="28"/>
              </w:rPr>
              <w:t>№1.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 xml:space="preserve"> Составьте электронно-графические формулы для следующих элементов:</w:t>
            </w:r>
          </w:p>
          <w:p w:rsidR="00C26ADB" w:rsidRPr="006D1980" w:rsidRDefault="00C26ADB" w:rsidP="00F74446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He</w:t>
            </w:r>
            <w:r w:rsidRPr="006D198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Mg</w:t>
            </w:r>
            <w:r w:rsidRPr="006D198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6D198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Cl</w:t>
            </w:r>
            <w:r w:rsidRPr="006D198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Ar</w:t>
            </w:r>
            <w:r w:rsidRPr="006D198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</w:t>
            </w:r>
            <w:r w:rsidRPr="006D1980">
              <w:rPr>
                <w:rFonts w:ascii="Times New Roman" w:hAnsi="Times New Roman"/>
                <w:b/>
                <w:sz w:val="28"/>
                <w:szCs w:val="28"/>
              </w:rPr>
              <w:t xml:space="preserve"> №2.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Определите сколько граммов соли и миллилитров воды нужно взять для приготовления 40 г 5%-ого раствора.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 №3.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Осуществите цепочку химических превращений:</w:t>
            </w:r>
          </w:p>
          <w:p w:rsidR="00C26ADB" w:rsidRPr="00903479" w:rsidRDefault="00330C8F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</w:t>
            </w:r>
            <w:r w:rsidR="00C26ADB"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CaCO</w:t>
            </w:r>
            <w:r w:rsidR="00C26ADB"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</w:p>
          <w:p w:rsidR="00C26ADB" w:rsidRPr="00903479" w:rsidRDefault="00C26ADB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↑</w:t>
            </w:r>
          </w:p>
          <w:p w:rsidR="00C26ADB" w:rsidRPr="00903479" w:rsidRDefault="00C26ADB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Ca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→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Ca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→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CaSO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</w:p>
          <w:p w:rsidR="00C26ADB" w:rsidRPr="00903479" w:rsidRDefault="00C26ADB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↓</w:t>
            </w:r>
          </w:p>
          <w:p w:rsidR="00C26ADB" w:rsidRPr="00903479" w:rsidRDefault="00C26ADB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CaCl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</w:p>
          <w:p w:rsidR="00C26ADB" w:rsidRPr="00903479" w:rsidRDefault="00C26ADB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↓</w:t>
            </w:r>
          </w:p>
          <w:p w:rsidR="00C26ADB" w:rsidRPr="00903479" w:rsidRDefault="00C26ADB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CaSO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 4.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Составьте структурные формулы всех возможных изомеров  гептана, дайте им названия.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5.Из перечня формул, приведенных ниже, выберите формулы веществ, относящиеся к гомологическому ряду алканов, алкенов и алкинов: CH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Составьте</w:t>
            </w:r>
            <w:r w:rsidR="00330C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структурные формулы этих соединений, дайте им названия.</w:t>
            </w: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br w:type="page"/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Разработано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_______________Б.А. </w:t>
            </w: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Кусаинов</w:t>
            </w:r>
            <w:r w:rsidR="00330C8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«_____»__________2019 г.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26ADB" w:rsidRPr="00903479" w:rsidTr="00F74446">
        <w:tc>
          <w:tcPr>
            <w:tcW w:w="10303" w:type="dxa"/>
            <w:shd w:val="clear" w:color="auto" w:fill="auto"/>
          </w:tcPr>
          <w:tbl>
            <w:tblPr>
              <w:tblW w:w="10069" w:type="dxa"/>
              <w:tblLayout w:type="fixed"/>
              <w:tblLook w:val="01E0"/>
            </w:tblPr>
            <w:tblGrid>
              <w:gridCol w:w="3543"/>
              <w:gridCol w:w="2880"/>
              <w:gridCol w:w="3646"/>
            </w:tblGrid>
            <w:tr w:rsidR="00C26ADB" w:rsidRPr="00903479" w:rsidTr="00F74446">
              <w:trPr>
                <w:trHeight w:val="1782"/>
              </w:trPr>
              <w:tc>
                <w:tcPr>
                  <w:tcW w:w="3543" w:type="dxa"/>
                  <w:shd w:val="clear" w:color="auto" w:fill="auto"/>
                </w:tcPr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noProof/>
                      <w:color w:val="FF0000"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2257425" cy="1085850"/>
                        <wp:effectExtent l="0" t="0" r="9525" b="0"/>
                        <wp:docPr id="3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</w:pPr>
                </w:p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  <w:t>Система менеджмента качества</w:t>
                  </w:r>
                </w:p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646" w:type="dxa"/>
                  <w:shd w:val="clear" w:color="auto" w:fill="auto"/>
                </w:tcPr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before="120" w:after="0" w:line="240" w:lineRule="auto"/>
                    <w:ind w:right="20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before="120" w:after="0" w:line="240" w:lineRule="auto"/>
                    <w:ind w:right="20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Зам. директора по УМР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___________</w:t>
                  </w: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В.В. Граустин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«____» _________</w:t>
                  </w: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___ 2019  г.  </w:t>
                  </w:r>
                </w:p>
              </w:tc>
            </w:tr>
          </w:tbl>
          <w:p w:rsidR="00C26ADB" w:rsidRPr="00903479" w:rsidRDefault="00C26ADB" w:rsidP="00D8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ДА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НИЕ ДЛЯ ЭК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ЗА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МЕ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НУЮ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ЩЕ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ГО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СЯ</w:t>
            </w:r>
          </w:p>
          <w:p w:rsidR="00D854BC" w:rsidRPr="00903479" w:rsidRDefault="00D854BC" w:rsidP="00D854B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дисциплине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Естествознание (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Раздел 2 Химия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496355" w:rsidRPr="00903479" w:rsidRDefault="00496355" w:rsidP="004963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гуманитарного</w:t>
            </w: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профиля</w:t>
            </w:r>
          </w:p>
          <w:p w:rsidR="00C26ADB" w:rsidRPr="00903479" w:rsidRDefault="00C26ADB" w:rsidP="00F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ри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ант №3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Инструкция 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Внимательно прочитайте задания. Не задерживайтесь долго на одном задании. Если не можете его выполнить, переходите к следующему.</w:t>
            </w:r>
          </w:p>
          <w:p w:rsidR="00C26ADB" w:rsidRPr="00903479" w:rsidRDefault="00C26ADB" w:rsidP="00F74446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можете воспользоваться следующими таблицами и пособиями: «</w:t>
            </w:r>
            <w:r w:rsidRPr="009034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Периодическая система химических элементов Д. И. Менделеева»,  «Электрохимический ряд напряжений металлов», «Таблица растворимости», «Гомологический ряд углеводородов». 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 выполнения задания –  </w:t>
            </w:r>
            <w:r w:rsidR="0049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минут.</w:t>
            </w:r>
          </w:p>
          <w:p w:rsidR="00C26ADB" w:rsidRPr="00903479" w:rsidRDefault="00C26ADB" w:rsidP="00F74446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№1.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Составьте электронно-графические формулы для следующих элементов: 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Li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B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F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Na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№2.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Определите сколько граммов соли и миллилитров воды нужно взять для приготовления 60 г 7%-ого раствора 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№3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Осуществите цепочку химических превращений: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CuO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→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Cu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→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CuO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→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CuSO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→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Cu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OH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 xml:space="preserve">2 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→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CuO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 4.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Составьте структурные формулы всех возможных изомеров  гексена, дайте им названия.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 №5.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Из перечня формул, приведенных ниже, выберите формулы веществ, относящиеся к гомологическому ряду алканов, алкенов и алкинов: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CH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4,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C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Составьте структурные формулы этих соединений, дайте им названия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90347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 w:type="page"/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Разработано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_______________Б.А. </w:t>
            </w: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Кусаинов</w:t>
            </w:r>
            <w:r w:rsidR="00330C8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«_____»__________2019 г.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W w:w="10069" w:type="dxa"/>
              <w:tblLayout w:type="fixed"/>
              <w:tblLook w:val="01E0"/>
            </w:tblPr>
            <w:tblGrid>
              <w:gridCol w:w="3543"/>
              <w:gridCol w:w="2880"/>
              <w:gridCol w:w="3646"/>
            </w:tblGrid>
            <w:tr w:rsidR="00C26ADB" w:rsidRPr="00903479" w:rsidTr="00F74446">
              <w:trPr>
                <w:trHeight w:val="1782"/>
              </w:trPr>
              <w:tc>
                <w:tcPr>
                  <w:tcW w:w="3543" w:type="dxa"/>
                  <w:shd w:val="clear" w:color="auto" w:fill="auto"/>
                </w:tcPr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br w:type="page"/>
                  </w:r>
                  <w:r w:rsidRPr="00903479">
                    <w:rPr>
                      <w:rFonts w:ascii="Times New Roman" w:eastAsia="Times New Roman" w:hAnsi="Times New Roman" w:cs="Times New Roman"/>
                      <w:b/>
                      <w:noProof/>
                      <w:color w:val="FF0000"/>
                      <w:sz w:val="28"/>
                      <w:szCs w:val="28"/>
                      <w:lang w:eastAsia="ru-RU"/>
                    </w:rPr>
                    <w:drawing>
                      <wp:inline distT="0" distB="0" distL="0" distR="0">
                        <wp:extent cx="2257425" cy="1085850"/>
                        <wp:effectExtent l="0" t="0" r="9525" b="0"/>
                        <wp:docPr id="3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57425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880" w:type="dxa"/>
                  <w:shd w:val="clear" w:color="auto" w:fill="auto"/>
                </w:tcPr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</w:pPr>
                </w:p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b/>
                      <w:caps/>
                      <w:sz w:val="28"/>
                      <w:szCs w:val="28"/>
                      <w:lang w:eastAsia="ru-RU"/>
                    </w:rPr>
                    <w:t>Система менеджмента качества</w:t>
                  </w:r>
                </w:p>
                <w:p w:rsidR="00C26ADB" w:rsidRPr="00903479" w:rsidRDefault="00C26ADB" w:rsidP="00F7444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646" w:type="dxa"/>
                  <w:shd w:val="clear" w:color="auto" w:fill="auto"/>
                </w:tcPr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before="120" w:after="0" w:line="240" w:lineRule="auto"/>
                    <w:ind w:right="20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УТВЕРЖДАЮ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before="120" w:after="0" w:line="240" w:lineRule="auto"/>
                    <w:ind w:right="206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Зам. директора по УМР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__________</w:t>
                  </w: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В.В. Граустин</w:t>
                  </w:r>
                </w:p>
                <w:p w:rsidR="00C26ADB" w:rsidRPr="00903479" w:rsidRDefault="00C26ADB" w:rsidP="00F74446">
                  <w:pPr>
                    <w:tabs>
                      <w:tab w:val="left" w:pos="3538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«____» ________</w:t>
                  </w:r>
                  <w:r w:rsidRPr="0090347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__ 2019  г.  </w:t>
                  </w:r>
                </w:p>
              </w:tc>
            </w:tr>
          </w:tbl>
          <w:p w:rsidR="00C26ADB" w:rsidRPr="00903479" w:rsidRDefault="00C26ADB" w:rsidP="00F744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ДА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НИЕ ДЛЯ ЭК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ЗА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МЕ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НУЮ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ЩЕ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ГО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СЯ</w:t>
            </w:r>
          </w:p>
          <w:p w:rsidR="00C26ADB" w:rsidRPr="00903479" w:rsidRDefault="00C26ADB" w:rsidP="00F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854BC" w:rsidRPr="00903479" w:rsidRDefault="00D854BC" w:rsidP="00D854B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дисциплине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Естествознание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Раздел 2 Химия</w:t>
            </w:r>
            <w:r w:rsidR="00330C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)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</w:p>
          <w:p w:rsidR="00496355" w:rsidRPr="00903479" w:rsidRDefault="00496355" w:rsidP="00496355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гуманитарного</w:t>
            </w: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профиля</w:t>
            </w:r>
          </w:p>
          <w:p w:rsidR="00C26ADB" w:rsidRPr="00903479" w:rsidRDefault="00C26ADB" w:rsidP="00F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Ва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ри</w:t>
            </w: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softHyphen/>
              <w:t>ант №4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Инструкция 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Внимательно прочитайте задания. Не задерживайтесь долго на одном задании. Если не можете его выполнить, переходите к следующему.</w:t>
            </w:r>
          </w:p>
          <w:p w:rsidR="00C26ADB" w:rsidRPr="00903479" w:rsidRDefault="00C26ADB" w:rsidP="00F74446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можете воспользоваться следующими таблицами и пособиями: «</w:t>
            </w:r>
            <w:r w:rsidRPr="009034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Периодическая система химических элементов Д. И. Менделеева»,  «Электрохимический ряд напряжений металлов», «Таблица растворимости», «Гомологический ряд углеводородов». 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55555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 выполнения задания –  </w:t>
            </w:r>
            <w:r w:rsidR="004963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минут.</w:t>
            </w:r>
          </w:p>
          <w:p w:rsidR="00C26ADB" w:rsidRPr="00903479" w:rsidRDefault="00C26ADB" w:rsidP="00F74446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 №1.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 xml:space="preserve">Составьте электронно-графические формулы для следующих элементов: </w:t>
            </w:r>
          </w:p>
          <w:p w:rsidR="00C26ADB" w:rsidRPr="006D1980" w:rsidRDefault="00C26ADB" w:rsidP="00F74446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Si</w:t>
            </w:r>
            <w:r w:rsidRPr="006D198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Pr="006D198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Al</w:t>
            </w:r>
            <w:r w:rsidRPr="006D198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6D198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Cl</w:t>
            </w:r>
            <w:r w:rsidRPr="006D1980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</w:t>
            </w:r>
            <w:r w:rsidRPr="006D1980">
              <w:rPr>
                <w:rFonts w:ascii="Times New Roman" w:hAnsi="Times New Roman"/>
                <w:b/>
                <w:sz w:val="28"/>
                <w:szCs w:val="28"/>
              </w:rPr>
              <w:t xml:space="preserve"> №2.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Определите сколько граммов соли и миллилитров воды нужно взять для приготовления 80 г 9%-ого раствора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</w:t>
            </w:r>
            <w:r w:rsidRPr="00903479">
              <w:rPr>
                <w:rFonts w:ascii="Times New Roman" w:hAnsi="Times New Roman"/>
                <w:b/>
                <w:sz w:val="28"/>
                <w:szCs w:val="28"/>
              </w:rPr>
              <w:t xml:space="preserve"> №3.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 xml:space="preserve"> Осуществите цепочку химических превращений: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 xml:space="preserve"> →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P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5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 xml:space="preserve"> →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PO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 xml:space="preserve"> →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Ca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3 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(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PO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)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 xml:space="preserve"> →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PO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 xml:space="preserve"> → 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Na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 w:rsidRPr="00903479">
              <w:rPr>
                <w:rFonts w:ascii="Times New Roman" w:hAnsi="Times New Roman"/>
                <w:sz w:val="28"/>
                <w:szCs w:val="28"/>
                <w:lang w:val="en-US"/>
              </w:rPr>
              <w:t>PO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3479">
              <w:rPr>
                <w:rFonts w:ascii="Times New Roman" w:hAnsi="Times New Roman"/>
                <w:b/>
                <w:sz w:val="28"/>
                <w:szCs w:val="28"/>
              </w:rPr>
              <w:t>Задание № 4.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Составьте структурные формулы всех возможных изомеров  гептена, дайте им названия.</w:t>
            </w:r>
          </w:p>
          <w:p w:rsidR="00C26ADB" w:rsidRPr="00903479" w:rsidRDefault="00C26ADB" w:rsidP="00F74446">
            <w:pPr>
              <w:spacing w:after="160" w:line="259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34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Задание</w:t>
            </w:r>
            <w:r w:rsidRPr="00903479">
              <w:rPr>
                <w:rFonts w:ascii="Times New Roman" w:hAnsi="Times New Roman"/>
                <w:b/>
                <w:sz w:val="28"/>
                <w:szCs w:val="28"/>
              </w:rPr>
              <w:t xml:space="preserve"> №5.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Из перечня формул, приведенных ниже, выберите формулы веществ, относящиеся к гомологическому ряду алканов, алкенов и алкинов: C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, C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6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, C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8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, C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, C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6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, C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8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, C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, C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3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, C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H</w:t>
            </w:r>
            <w:r w:rsidRPr="00903479">
              <w:rPr>
                <w:rFonts w:ascii="Times New Roman" w:hAnsi="Times New Roman"/>
                <w:sz w:val="28"/>
                <w:szCs w:val="28"/>
                <w:vertAlign w:val="subscript"/>
              </w:rPr>
              <w:t>6</w:t>
            </w:r>
            <w:r w:rsidRPr="00903479">
              <w:rPr>
                <w:rFonts w:ascii="Times New Roman" w:hAnsi="Times New Roman"/>
                <w:sz w:val="28"/>
                <w:szCs w:val="28"/>
              </w:rPr>
              <w:t>. Составьте структурные формулы этих соединений, дайте им названия.</w:t>
            </w:r>
          </w:p>
          <w:p w:rsidR="00C26ADB" w:rsidRPr="00903479" w:rsidRDefault="00C26ADB" w:rsidP="00F74446">
            <w:pPr>
              <w:keepNext/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Разработано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_______________Б.А. </w:t>
            </w: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Кусаинов</w:t>
            </w:r>
            <w:r w:rsidRPr="009034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«_____»__________2019  г.</w:t>
            </w: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26ADB" w:rsidRPr="00903479" w:rsidRDefault="00C26ADB" w:rsidP="00F74446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26ADB" w:rsidRPr="00903479" w:rsidRDefault="00C26ADB" w:rsidP="00C2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6A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 w:type="page"/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 ПА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КЕТ ЭК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ЗА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МЕ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ТО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РА</w:t>
      </w:r>
    </w:p>
    <w:p w:rsidR="00C26ADB" w:rsidRPr="00903479" w:rsidRDefault="00C26ADB" w:rsidP="00C2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3а. УС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ЛО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ВИЯ</w:t>
      </w:r>
    </w:p>
    <w:p w:rsidR="00C26ADB" w:rsidRPr="00903479" w:rsidRDefault="00C26ADB" w:rsidP="00AF27F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</w:p>
    <w:p w:rsidR="00EE682C" w:rsidRPr="00AF27F4" w:rsidRDefault="00C26ADB" w:rsidP="00C26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7F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Дифференцированный зачет</w:t>
      </w:r>
      <w:r w:rsidR="005B3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выполнения итоговой контрольной работы, </w:t>
      </w:r>
      <w:r w:rsidRPr="00AF27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письменно для всей группы. </w:t>
      </w:r>
    </w:p>
    <w:p w:rsidR="00C26ADB" w:rsidRPr="00AF27F4" w:rsidRDefault="00C26ADB" w:rsidP="00C26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27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для экзаменующихся состоит из трех  заданий (№№1-3–задания  по неорганической химии, №№4,5 –  задания по органической химии).</w:t>
      </w:r>
    </w:p>
    <w:p w:rsidR="00AF27F4" w:rsidRPr="00AF27F4" w:rsidRDefault="00AF27F4" w:rsidP="00AF27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ADB" w:rsidRPr="00903479" w:rsidRDefault="00C26ADB" w:rsidP="00C26AD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26ADB" w:rsidRPr="00903479" w:rsidRDefault="00C26ADB" w:rsidP="00C2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ли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че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ст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во ва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ри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ан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тов за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да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ния для эк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за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ме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ную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ще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го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ся </w:t>
      </w:r>
      <w:r w:rsidRPr="00903479">
        <w:rPr>
          <w:rFonts w:ascii="Times New Roman" w:eastAsia="Times New Roman" w:hAnsi="Times New Roman" w:cs="Times New Roman"/>
          <w:sz w:val="28"/>
          <w:szCs w:val="28"/>
          <w:lang w:eastAsia="ru-RU"/>
        </w:rPr>
        <w:t>–4</w:t>
      </w:r>
    </w:p>
    <w:p w:rsidR="00C26ADB" w:rsidRPr="00903479" w:rsidRDefault="00C26ADB" w:rsidP="00C2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мя вы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пол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не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ния за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да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ния </w:t>
      </w:r>
      <w:r w:rsidRPr="0090347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F27F4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Pr="00903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</w:t>
      </w:r>
    </w:p>
    <w:p w:rsidR="00C26ADB" w:rsidRPr="00903479" w:rsidRDefault="00C26ADB" w:rsidP="00C2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6ADB" w:rsidRPr="00903479" w:rsidRDefault="00C26ADB" w:rsidP="00C26ADB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ру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до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ва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 xml:space="preserve">ние: </w:t>
      </w:r>
      <w:r w:rsidRPr="009034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Периодическая система химических элементов Д. И. Менделеева, </w:t>
      </w:r>
    </w:p>
    <w:p w:rsidR="00C26ADB" w:rsidRPr="00903479" w:rsidRDefault="00C26ADB" w:rsidP="00C26ADB">
      <w:pPr>
        <w:keepNext/>
        <w:autoSpaceDE w:val="0"/>
        <w:autoSpaceDN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34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электрохимический ряд напряжений металлов, таблица растворимости. </w:t>
      </w:r>
    </w:p>
    <w:p w:rsidR="00C26ADB" w:rsidRPr="00903479" w:rsidRDefault="00C26ADB" w:rsidP="00C2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26ADB" w:rsidRPr="00903479" w:rsidRDefault="00C26ADB" w:rsidP="00C2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3б. КРИ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ТЕ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РИИ ОЦЕН</w:t>
      </w: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КИ</w:t>
      </w:r>
      <w:bookmarkStart w:id="0" w:name="_GoBack"/>
      <w:bookmarkEnd w:id="0"/>
    </w:p>
    <w:p w:rsidR="00C26ADB" w:rsidRPr="00903479" w:rsidRDefault="00C26ADB" w:rsidP="00C26A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7513"/>
      </w:tblGrid>
      <w:tr w:rsidR="00C26ADB" w:rsidRPr="00903479" w:rsidTr="00FA059F">
        <w:tc>
          <w:tcPr>
            <w:tcW w:w="2093" w:type="dxa"/>
            <w:shd w:val="clear" w:color="auto" w:fill="auto"/>
          </w:tcPr>
          <w:p w:rsidR="00C26ADB" w:rsidRPr="00B32D67" w:rsidRDefault="00C26ADB" w:rsidP="00F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2D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Оценка </w:t>
            </w:r>
          </w:p>
        </w:tc>
        <w:tc>
          <w:tcPr>
            <w:tcW w:w="7513" w:type="dxa"/>
            <w:shd w:val="clear" w:color="auto" w:fill="auto"/>
          </w:tcPr>
          <w:p w:rsidR="00C26ADB" w:rsidRPr="00B32D67" w:rsidRDefault="00C26ADB" w:rsidP="00F744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2D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Критерии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оценивания </w:t>
            </w:r>
          </w:p>
        </w:tc>
      </w:tr>
      <w:tr w:rsidR="00C26ADB" w:rsidRPr="00903479" w:rsidTr="00FA059F">
        <w:tc>
          <w:tcPr>
            <w:tcW w:w="2093" w:type="dxa"/>
            <w:shd w:val="clear" w:color="auto" w:fill="auto"/>
          </w:tcPr>
          <w:p w:rsidR="00C26ADB" w:rsidRPr="00903479" w:rsidRDefault="00C26ADB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5 (отлично)</w:t>
            </w:r>
          </w:p>
        </w:tc>
        <w:tc>
          <w:tcPr>
            <w:tcW w:w="7513" w:type="dxa"/>
            <w:shd w:val="clear" w:color="auto" w:fill="auto"/>
          </w:tcPr>
          <w:p w:rsidR="00C26ADB" w:rsidRPr="00903479" w:rsidRDefault="00C26ADB" w:rsidP="00F7444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 xml:space="preserve">Выставляется студенту за выполнение  всех пяти заданий, оформленную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структурную, электронно-графическую формулу.</w:t>
            </w:r>
          </w:p>
        </w:tc>
      </w:tr>
      <w:tr w:rsidR="00C26ADB" w:rsidRPr="00903479" w:rsidTr="00FA059F">
        <w:tc>
          <w:tcPr>
            <w:tcW w:w="2093" w:type="dxa"/>
            <w:shd w:val="clear" w:color="auto" w:fill="auto"/>
          </w:tcPr>
          <w:p w:rsidR="00C26ADB" w:rsidRPr="00903479" w:rsidRDefault="00C26ADB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 (хорошо)</w:t>
            </w:r>
          </w:p>
        </w:tc>
        <w:tc>
          <w:tcPr>
            <w:tcW w:w="7513" w:type="dxa"/>
            <w:shd w:val="clear" w:color="auto" w:fill="auto"/>
          </w:tcPr>
          <w:p w:rsidR="00C26ADB" w:rsidRPr="00903479" w:rsidRDefault="00C26ADB" w:rsidP="009B7A8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>Выставляется студенту за выполнение 4-5 заданий, но допустив</w:t>
            </w:r>
            <w:r w:rsidR="009B7A85">
              <w:rPr>
                <w:rFonts w:ascii="Times New Roman" w:hAnsi="Times New Roman" w:cs="Times New Roman"/>
                <w:sz w:val="28"/>
                <w:szCs w:val="28"/>
              </w:rPr>
              <w:t>шему</w:t>
            </w: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 xml:space="preserve">  ошибку в  расчетах или формулах.</w:t>
            </w:r>
          </w:p>
        </w:tc>
      </w:tr>
      <w:tr w:rsidR="00C26ADB" w:rsidRPr="00903479" w:rsidTr="00FA059F">
        <w:tc>
          <w:tcPr>
            <w:tcW w:w="2093" w:type="dxa"/>
            <w:shd w:val="clear" w:color="auto" w:fill="auto"/>
          </w:tcPr>
          <w:p w:rsidR="00C26ADB" w:rsidRPr="00903479" w:rsidRDefault="00C26ADB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 (удовлетв.)</w:t>
            </w:r>
          </w:p>
        </w:tc>
        <w:tc>
          <w:tcPr>
            <w:tcW w:w="7513" w:type="dxa"/>
            <w:shd w:val="clear" w:color="auto" w:fill="auto"/>
          </w:tcPr>
          <w:p w:rsidR="00C26ADB" w:rsidRPr="00903479" w:rsidRDefault="00C26ADB" w:rsidP="00F7444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>Выставляется студенту за  краткую запись   структурных формул  химических веществ  и не прис</w:t>
            </w:r>
            <w:r w:rsidR="00D854BC">
              <w:rPr>
                <w:rFonts w:ascii="Times New Roman" w:hAnsi="Times New Roman" w:cs="Times New Roman"/>
                <w:sz w:val="28"/>
                <w:szCs w:val="28"/>
              </w:rPr>
              <w:t>тупившему  к  выполнению  задания</w:t>
            </w: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 xml:space="preserve"> №2.</w:t>
            </w:r>
          </w:p>
        </w:tc>
      </w:tr>
      <w:tr w:rsidR="00C26ADB" w:rsidRPr="00903479" w:rsidTr="00FA059F">
        <w:tc>
          <w:tcPr>
            <w:tcW w:w="2093" w:type="dxa"/>
            <w:shd w:val="clear" w:color="auto" w:fill="auto"/>
          </w:tcPr>
          <w:p w:rsidR="00C26ADB" w:rsidRPr="00903479" w:rsidRDefault="00C26ADB" w:rsidP="00F7444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 (неудовл.)</w:t>
            </w:r>
          </w:p>
        </w:tc>
        <w:tc>
          <w:tcPr>
            <w:tcW w:w="7513" w:type="dxa"/>
            <w:shd w:val="clear" w:color="auto" w:fill="auto"/>
          </w:tcPr>
          <w:p w:rsidR="00C26ADB" w:rsidRPr="00903479" w:rsidRDefault="00C26ADB" w:rsidP="00F74446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>Выставляется в том случ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ае, если студент не приступил </w:t>
            </w: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 xml:space="preserve"> к выполнению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заданий</w:t>
            </w:r>
            <w:r w:rsidR="005B30C4">
              <w:rPr>
                <w:rFonts w:ascii="Times New Roman" w:hAnsi="Times New Roman" w:cs="Times New Roman"/>
                <w:sz w:val="28"/>
                <w:szCs w:val="28"/>
              </w:rPr>
              <w:t xml:space="preserve"> или допустил грубые ошибки при выполнении всех заданий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26ADB" w:rsidRPr="00903479" w:rsidRDefault="00C26ADB" w:rsidP="00C2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7627" w:rsidRPr="00936B9E" w:rsidRDefault="00C26ADB" w:rsidP="00707627">
      <w:pPr>
        <w:keepNext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34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="00707627" w:rsidRPr="00936B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</w:t>
      </w:r>
      <w:r w:rsidR="00707627" w:rsidRPr="00936B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ло</w:t>
      </w:r>
      <w:r w:rsidR="00707627" w:rsidRPr="00936B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же</w:t>
      </w:r>
      <w:r w:rsidR="00707627" w:rsidRPr="00936B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oftHyphen/>
        <w:t>ние А</w:t>
      </w:r>
    </w:p>
    <w:p w:rsidR="00707627" w:rsidRPr="009C569C" w:rsidRDefault="00707627" w:rsidP="007076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C56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Комплект оценочных средств для рубежного контроля по общеобразовательной дисциплин</w:t>
      </w:r>
      <w:r w:rsidR="00C33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«Естествознание (</w:t>
      </w:r>
      <w:r w:rsidRPr="009C5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 Химия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9C5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07627" w:rsidRPr="00CC6088" w:rsidRDefault="00707627" w:rsidP="00707627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7627" w:rsidRPr="008C0103" w:rsidRDefault="00707627" w:rsidP="00707627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C01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Рубежный контроль №1.</w:t>
      </w:r>
    </w:p>
    <w:p w:rsidR="00707627" w:rsidRPr="008C0103" w:rsidRDefault="00707627" w:rsidP="00707627">
      <w:pPr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C333D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1. Практическ</w:t>
      </w:r>
      <w:r w:rsidR="00B266F6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ая работа № 1</w:t>
      </w:r>
      <w:r w:rsidRPr="00C333D9">
        <w:rPr>
          <w:rFonts w:ascii="Times New Roman" w:hAnsi="Times New Roman" w:cs="Times New Roman"/>
          <w:b/>
          <w:sz w:val="28"/>
          <w:szCs w:val="28"/>
          <w:shd w:val="clear" w:color="auto" w:fill="FFFFFF" w:themeFill="background1"/>
        </w:rPr>
        <w:t>.</w:t>
      </w:r>
      <w:r w:rsidRPr="008C0103">
        <w:rPr>
          <w:rFonts w:ascii="Times New Roman" w:hAnsi="Times New Roman" w:cs="Times New Roman"/>
          <w:sz w:val="28"/>
          <w:szCs w:val="28"/>
        </w:rPr>
        <w:t xml:space="preserve"> «Составление уравнений реакций в молекулярной и ионной формах. Расчетные задачи на вычисление массовой доли вещества в растворе».</w:t>
      </w:r>
    </w:p>
    <w:p w:rsidR="00707627" w:rsidRPr="008C0103" w:rsidRDefault="00707627" w:rsidP="0070762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b/>
          <w:sz w:val="28"/>
          <w:szCs w:val="28"/>
          <w:u w:val="single"/>
        </w:rPr>
        <w:t>1.1. Время на выполнение</w:t>
      </w:r>
      <w:r w:rsidRPr="008C0103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60 </w:t>
      </w:r>
      <w:r w:rsidRPr="008C0103">
        <w:rPr>
          <w:rFonts w:ascii="Times New Roman" w:hAnsi="Times New Roman" w:cs="Times New Roman"/>
          <w:sz w:val="28"/>
          <w:szCs w:val="28"/>
        </w:rPr>
        <w:t>минут</w:t>
      </w:r>
    </w:p>
    <w:p w:rsidR="00707627" w:rsidRPr="008C0103" w:rsidRDefault="00707627" w:rsidP="0070762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0103">
        <w:rPr>
          <w:rFonts w:ascii="Times New Roman" w:hAnsi="Times New Roman" w:cs="Times New Roman"/>
          <w:b/>
          <w:sz w:val="28"/>
          <w:szCs w:val="28"/>
          <w:u w:val="single"/>
        </w:rPr>
        <w:t xml:space="preserve">1.2. Перечень объектов контроля и оценки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21"/>
        <w:gridCol w:w="4959"/>
      </w:tblGrid>
      <w:tr w:rsidR="00707627" w:rsidRPr="008C0103" w:rsidTr="00DC6925">
        <w:tc>
          <w:tcPr>
            <w:tcW w:w="2588" w:type="pct"/>
            <w:shd w:val="clear" w:color="auto" w:fill="auto"/>
          </w:tcPr>
          <w:p w:rsidR="00707627" w:rsidRPr="008C0103" w:rsidRDefault="00707627" w:rsidP="00DC6925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010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объектов контроля и оценки</w:t>
            </w:r>
          </w:p>
        </w:tc>
        <w:tc>
          <w:tcPr>
            <w:tcW w:w="2412" w:type="pct"/>
            <w:shd w:val="clear" w:color="auto" w:fill="auto"/>
          </w:tcPr>
          <w:p w:rsidR="00707627" w:rsidRPr="008C0103" w:rsidRDefault="00707627" w:rsidP="00DC6925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0103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показатели оценки результата</w:t>
            </w:r>
          </w:p>
        </w:tc>
      </w:tr>
      <w:tr w:rsidR="009B7A85" w:rsidRPr="008C0103" w:rsidTr="009B7A85">
        <w:trPr>
          <w:trHeight w:val="1201"/>
        </w:trPr>
        <w:tc>
          <w:tcPr>
            <w:tcW w:w="2588" w:type="pct"/>
            <w:shd w:val="clear" w:color="auto" w:fill="auto"/>
          </w:tcPr>
          <w:p w:rsidR="009B7A85" w:rsidRPr="00FB6D17" w:rsidRDefault="009B7A85" w:rsidP="00DC692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ПР3. </w:t>
            </w:r>
            <w:r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Сформированность умения применять естественнонаучные знания для объяснения окружающих явлений, сохранения здоровья, обеспечения безопасности жизнедеятельности, бережного отношения к природе, рационального природопользования, а также выполнения роли грамотного потребителя</w:t>
            </w:r>
          </w:p>
        </w:tc>
        <w:tc>
          <w:tcPr>
            <w:tcW w:w="2412" w:type="pct"/>
            <w:shd w:val="clear" w:color="auto" w:fill="FFFFFF" w:themeFill="background1"/>
          </w:tcPr>
          <w:p w:rsidR="009B7A85" w:rsidRPr="00DE79CC" w:rsidRDefault="009B7A85" w:rsidP="00714D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  3.2 Устанавливает  причинно-следственные связи 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>между содержанием этих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и написанием химических фор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>мул и уравнений.</w:t>
            </w:r>
          </w:p>
        </w:tc>
      </w:tr>
      <w:tr w:rsidR="009B7A85" w:rsidRPr="008C0103" w:rsidTr="009B7A85">
        <w:tc>
          <w:tcPr>
            <w:tcW w:w="2588" w:type="pct"/>
            <w:shd w:val="clear" w:color="auto" w:fill="auto"/>
          </w:tcPr>
          <w:p w:rsidR="009B7A85" w:rsidRPr="00FB6D17" w:rsidRDefault="009B7A85" w:rsidP="00DC692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ПР4. </w:t>
            </w:r>
            <w:r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Сформированность представлений о научном методе познания природы и средствах изучения мегамира, макромира и микромира; владение приемами естественнонаучных наблюдений, опытов, исследований и оценки достоверности полученных результатов</w:t>
            </w:r>
          </w:p>
        </w:tc>
        <w:tc>
          <w:tcPr>
            <w:tcW w:w="2412" w:type="pct"/>
            <w:shd w:val="clear" w:color="auto" w:fill="FFFFFF" w:themeFill="background1"/>
          </w:tcPr>
          <w:p w:rsidR="009B7A85" w:rsidRPr="00B83471" w:rsidRDefault="009B7A85" w:rsidP="00714D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 4.4 Отражает  химические процессы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уравнений химиче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ских реакций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07627" w:rsidRPr="008C0103" w:rsidRDefault="00707627" w:rsidP="0070762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103">
        <w:rPr>
          <w:rFonts w:ascii="Times New Roman" w:hAnsi="Times New Roman" w:cs="Times New Roman"/>
          <w:b/>
          <w:sz w:val="28"/>
          <w:szCs w:val="28"/>
          <w:u w:val="single"/>
        </w:rPr>
        <w:t>1.3. Критерии оценки: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7654"/>
      </w:tblGrid>
      <w:tr w:rsidR="00707627" w:rsidRPr="008C0103" w:rsidTr="00DC6925">
        <w:tc>
          <w:tcPr>
            <w:tcW w:w="2660" w:type="dxa"/>
            <w:shd w:val="clear" w:color="auto" w:fill="auto"/>
          </w:tcPr>
          <w:p w:rsidR="00707627" w:rsidRPr="008C0103" w:rsidRDefault="00707627" w:rsidP="00DC6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01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Оценка </w:t>
            </w:r>
          </w:p>
        </w:tc>
        <w:tc>
          <w:tcPr>
            <w:tcW w:w="7654" w:type="dxa"/>
            <w:shd w:val="clear" w:color="auto" w:fill="auto"/>
          </w:tcPr>
          <w:p w:rsidR="00707627" w:rsidRPr="005E6EE8" w:rsidRDefault="00707627" w:rsidP="00DC6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E6EE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Критерии оценивания </w:t>
            </w:r>
          </w:p>
        </w:tc>
      </w:tr>
      <w:tr w:rsidR="00707627" w:rsidRPr="008C0103" w:rsidTr="00DC6925">
        <w:tc>
          <w:tcPr>
            <w:tcW w:w="2660" w:type="dxa"/>
            <w:shd w:val="clear" w:color="auto" w:fill="auto"/>
          </w:tcPr>
          <w:p w:rsidR="00707627" w:rsidRPr="008C0103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01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 (отлично)</w:t>
            </w:r>
          </w:p>
        </w:tc>
        <w:tc>
          <w:tcPr>
            <w:tcW w:w="7654" w:type="dxa"/>
            <w:shd w:val="clear" w:color="auto" w:fill="auto"/>
          </w:tcPr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Выставляется студенту за правильно решенные  задания: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о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пределил 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>валентность и степень окисления химических элементов;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–о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пределил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окислитель  и  восстановитель;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с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оставил уравнения в  молекулярной и ионной формах;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 р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ешил 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расчетные задачи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на вычисление массовой доли вещества в растворе.</w:t>
            </w:r>
          </w:p>
        </w:tc>
      </w:tr>
      <w:tr w:rsidR="00707627" w:rsidRPr="008C0103" w:rsidTr="00DC6925">
        <w:tc>
          <w:tcPr>
            <w:tcW w:w="2660" w:type="dxa"/>
            <w:shd w:val="clear" w:color="auto" w:fill="auto"/>
          </w:tcPr>
          <w:p w:rsidR="00707627" w:rsidRPr="008C0103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01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 (хорошо)</w:t>
            </w:r>
          </w:p>
        </w:tc>
        <w:tc>
          <w:tcPr>
            <w:tcW w:w="7654" w:type="dxa"/>
            <w:shd w:val="clear" w:color="auto" w:fill="auto"/>
          </w:tcPr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Выставляется студенту за правильно решенные 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но допустившего неточности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––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определении 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>валентности  и степени окисления химических элементов;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решении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>расчетных задач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на вычисление массовой доли вещества в растворе.</w:t>
            </w:r>
          </w:p>
        </w:tc>
      </w:tr>
      <w:tr w:rsidR="00707627" w:rsidRPr="008C0103" w:rsidTr="00DC6925">
        <w:tc>
          <w:tcPr>
            <w:tcW w:w="2660" w:type="dxa"/>
            <w:shd w:val="clear" w:color="auto" w:fill="auto"/>
          </w:tcPr>
          <w:p w:rsidR="00707627" w:rsidRPr="008C0103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01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 (удовлетв.)</w:t>
            </w:r>
          </w:p>
        </w:tc>
        <w:tc>
          <w:tcPr>
            <w:tcW w:w="7654" w:type="dxa"/>
            <w:shd w:val="clear" w:color="auto" w:fill="auto"/>
          </w:tcPr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Выставляется студенту за правильно решенные  задания, но допустившего неточности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грубые ошибки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––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определении  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>валентности  и степени окисления химических элементов;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определении 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окислителя  и  восстановителя;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–  составлении  уравнения в  молекулярной и ионной формах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 решении 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расчетных задач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на вычисление массовой доли вещества в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растворе.</w:t>
            </w:r>
          </w:p>
        </w:tc>
      </w:tr>
      <w:tr w:rsidR="00707627" w:rsidRPr="008C0103" w:rsidTr="00DC6925">
        <w:tc>
          <w:tcPr>
            <w:tcW w:w="2660" w:type="dxa"/>
            <w:shd w:val="clear" w:color="auto" w:fill="auto"/>
          </w:tcPr>
          <w:p w:rsidR="00707627" w:rsidRPr="008C0103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C01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2 (неудовл.)</w:t>
            </w:r>
          </w:p>
        </w:tc>
        <w:tc>
          <w:tcPr>
            <w:tcW w:w="7654" w:type="dxa"/>
            <w:shd w:val="clear" w:color="auto" w:fill="auto"/>
          </w:tcPr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Выставляется в том случае, если студент не  приступил к оформлению  и решению  задач и уравнений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допустивш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грубые ошибки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––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определении  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>валентности  и степени окисления химических элементов;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определении 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окислителя  и  восстановителя;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–  составлении  уравнения в  молекулярной и ионной формах</w:t>
            </w:r>
          </w:p>
          <w:p w:rsidR="00707627" w:rsidRPr="008C010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 xml:space="preserve"> решении </w:t>
            </w:r>
            <w:r w:rsidRPr="008C01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расчетных задач </w:t>
            </w:r>
            <w:r w:rsidRPr="008C0103">
              <w:rPr>
                <w:rFonts w:ascii="Times New Roman" w:hAnsi="Times New Roman" w:cs="Times New Roman"/>
                <w:sz w:val="24"/>
                <w:szCs w:val="24"/>
              </w:rPr>
              <w:t>на вычисление массовой доли вещества в растворе.</w:t>
            </w:r>
          </w:p>
        </w:tc>
      </w:tr>
    </w:tbl>
    <w:p w:rsidR="00707627" w:rsidRPr="008C0103" w:rsidRDefault="00707627" w:rsidP="00707627">
      <w:pPr>
        <w:contextualSpacing/>
        <w:mirrorIndents/>
        <w:rPr>
          <w:rFonts w:ascii="Times New Roman" w:hAnsi="Times New Roman" w:cs="Times New Roman"/>
          <w:b/>
          <w:sz w:val="28"/>
          <w:szCs w:val="28"/>
        </w:rPr>
      </w:pPr>
    </w:p>
    <w:p w:rsidR="00707627" w:rsidRPr="00FA059F" w:rsidRDefault="00707627" w:rsidP="00707627">
      <w:pPr>
        <w:shd w:val="clear" w:color="auto" w:fill="FFFFFF" w:themeFill="background1"/>
        <w:contextualSpacing/>
        <w:mirrorIndents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8C0103">
        <w:rPr>
          <w:rFonts w:ascii="Times New Roman" w:hAnsi="Times New Roman" w:cs="Times New Roman"/>
          <w:b/>
          <w:sz w:val="28"/>
          <w:szCs w:val="28"/>
          <w:u w:val="single"/>
        </w:rPr>
        <w:t xml:space="preserve">1.4 Текст </w:t>
      </w:r>
      <w:r w:rsidRPr="008C0103">
        <w:rPr>
          <w:rFonts w:ascii="Times New Roman" w:hAnsi="Times New Roman" w:cs="Times New Roman"/>
          <w:sz w:val="28"/>
          <w:szCs w:val="28"/>
          <w:u w:val="single"/>
        </w:rPr>
        <w:t>практической работ</w:t>
      </w:r>
      <w:r w:rsidR="00C333D9">
        <w:rPr>
          <w:rFonts w:ascii="Times New Roman" w:hAnsi="Times New Roman" w:cs="Times New Roman"/>
          <w:sz w:val="28"/>
          <w:szCs w:val="28"/>
          <w:u w:val="single"/>
        </w:rPr>
        <w:t>ы № 3</w:t>
      </w:r>
    </w:p>
    <w:p w:rsidR="00707627" w:rsidRPr="008C0103" w:rsidRDefault="00707627" w:rsidP="00707627">
      <w:pPr>
        <w:shd w:val="clear" w:color="auto" w:fill="FFFFFF" w:themeFill="background1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707627" w:rsidRPr="008C0103" w:rsidRDefault="00707627" w:rsidP="00707627">
      <w:pPr>
        <w:shd w:val="clear" w:color="auto" w:fill="FFFFFF" w:themeFill="background1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b/>
          <w:sz w:val="28"/>
          <w:szCs w:val="28"/>
        </w:rPr>
        <w:t>Задание 1.</w:t>
      </w:r>
      <w:r w:rsidRPr="008C0103">
        <w:rPr>
          <w:rFonts w:ascii="Times New Roman" w:hAnsi="Times New Roman" w:cs="Times New Roman"/>
          <w:sz w:val="28"/>
          <w:szCs w:val="28"/>
        </w:rPr>
        <w:t>Составьте молекулярные и ионные уравнения реакций между веществами: сульфидом  калия  и  соляной кислотой,  гидроксидом  меди  (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0103">
        <w:rPr>
          <w:rFonts w:ascii="Times New Roman" w:hAnsi="Times New Roman" w:cs="Times New Roman"/>
          <w:sz w:val="28"/>
          <w:szCs w:val="28"/>
        </w:rPr>
        <w:t>)  и  азотной кислотой,  нитратом свинца (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C0103">
        <w:rPr>
          <w:rFonts w:ascii="Times New Roman" w:hAnsi="Times New Roman" w:cs="Times New Roman"/>
          <w:sz w:val="28"/>
          <w:szCs w:val="28"/>
        </w:rPr>
        <w:t>) и сульфатом калия,  карбонатом магния  и соляной кислотой, хлоридом железа (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C0103">
        <w:rPr>
          <w:rFonts w:ascii="Times New Roman" w:hAnsi="Times New Roman" w:cs="Times New Roman"/>
          <w:sz w:val="28"/>
          <w:szCs w:val="28"/>
        </w:rPr>
        <w:t>) и нитратом серебра, гидроксидом бария и серной кислотой, гидроксидом натрия и нитратом аммония.</w:t>
      </w:r>
    </w:p>
    <w:p w:rsidR="00707627" w:rsidRPr="008C0103" w:rsidRDefault="00707627" w:rsidP="0070762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7627" w:rsidRPr="008C0103" w:rsidRDefault="00707627" w:rsidP="0070762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103">
        <w:rPr>
          <w:rFonts w:ascii="Times New Roman" w:hAnsi="Times New Roman" w:cs="Times New Roman"/>
          <w:b/>
          <w:sz w:val="28"/>
          <w:szCs w:val="28"/>
        </w:rPr>
        <w:t>Задание 2. Решите задачи.</w:t>
      </w:r>
    </w:p>
    <w:p w:rsidR="00707627" w:rsidRPr="008C0103" w:rsidRDefault="00707627" w:rsidP="00707627">
      <w:pPr>
        <w:shd w:val="clear" w:color="auto" w:fill="FFFFFF" w:themeFill="background1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sz w:val="28"/>
          <w:szCs w:val="28"/>
        </w:rPr>
        <w:t xml:space="preserve">Задача </w:t>
      </w:r>
      <w:r w:rsidRPr="008C0103">
        <w:rPr>
          <w:rFonts w:ascii="Times New Roman" w:hAnsi="Times New Roman" w:cs="Times New Roman"/>
          <w:b/>
          <w:sz w:val="28"/>
          <w:szCs w:val="28"/>
        </w:rPr>
        <w:t>1.</w:t>
      </w:r>
      <w:r w:rsidRPr="008C0103">
        <w:rPr>
          <w:rFonts w:ascii="Times New Roman" w:hAnsi="Times New Roman" w:cs="Times New Roman"/>
          <w:sz w:val="28"/>
          <w:szCs w:val="28"/>
        </w:rPr>
        <w:t xml:space="preserve"> В 100 г воды растворили 20 г соли. Рассчитайте массовую долю соли в %.</w:t>
      </w:r>
    </w:p>
    <w:p w:rsidR="00707627" w:rsidRPr="008C0103" w:rsidRDefault="00707627" w:rsidP="0070762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sz w:val="28"/>
          <w:szCs w:val="28"/>
        </w:rPr>
        <w:t xml:space="preserve">Задача </w:t>
      </w:r>
      <w:r w:rsidRPr="008C0103">
        <w:rPr>
          <w:rFonts w:ascii="Times New Roman" w:hAnsi="Times New Roman" w:cs="Times New Roman"/>
          <w:b/>
          <w:sz w:val="28"/>
          <w:szCs w:val="28"/>
        </w:rPr>
        <w:t>2.</w:t>
      </w:r>
      <w:r w:rsidRPr="008C0103">
        <w:rPr>
          <w:rFonts w:ascii="Times New Roman" w:hAnsi="Times New Roman" w:cs="Times New Roman"/>
          <w:sz w:val="28"/>
          <w:szCs w:val="28"/>
        </w:rPr>
        <w:t xml:space="preserve"> В 200 г спирта растворили 50 г йода. Рассчитайте массовую долю йода в %.</w:t>
      </w:r>
    </w:p>
    <w:p w:rsidR="00707627" w:rsidRPr="008C0103" w:rsidRDefault="00707627" w:rsidP="0070762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sz w:val="28"/>
          <w:szCs w:val="28"/>
        </w:rPr>
        <w:t xml:space="preserve">Задача </w:t>
      </w:r>
      <w:r w:rsidRPr="008C0103">
        <w:rPr>
          <w:rFonts w:ascii="Times New Roman" w:hAnsi="Times New Roman" w:cs="Times New Roman"/>
          <w:b/>
          <w:sz w:val="28"/>
          <w:szCs w:val="28"/>
        </w:rPr>
        <w:t>3.</w:t>
      </w:r>
      <w:r w:rsidRPr="008C0103">
        <w:rPr>
          <w:rFonts w:ascii="Times New Roman" w:hAnsi="Times New Roman" w:cs="Times New Roman"/>
          <w:sz w:val="28"/>
          <w:szCs w:val="28"/>
        </w:rPr>
        <w:t xml:space="preserve"> Сколько граммов воды и нитрата натрия нужно взять, чтобы приготовить 80г 5%-го раствора?</w:t>
      </w:r>
    </w:p>
    <w:p w:rsidR="00707627" w:rsidRPr="008C0103" w:rsidRDefault="00707627" w:rsidP="0070762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sz w:val="28"/>
          <w:szCs w:val="28"/>
        </w:rPr>
        <w:t xml:space="preserve">Задача </w:t>
      </w:r>
      <w:r w:rsidRPr="008C0103">
        <w:rPr>
          <w:rFonts w:ascii="Times New Roman" w:hAnsi="Times New Roman" w:cs="Times New Roman"/>
          <w:b/>
          <w:sz w:val="28"/>
          <w:szCs w:val="28"/>
        </w:rPr>
        <w:t>4.</w:t>
      </w:r>
      <w:r w:rsidRPr="008C0103">
        <w:rPr>
          <w:rFonts w:ascii="Times New Roman" w:hAnsi="Times New Roman" w:cs="Times New Roman"/>
          <w:sz w:val="28"/>
          <w:szCs w:val="28"/>
        </w:rPr>
        <w:t xml:space="preserve"> Сколько граммов йода и спирта нужно взять для приготовления 30г 5%-го раствора йодной настойки?</w:t>
      </w:r>
    </w:p>
    <w:p w:rsidR="00707627" w:rsidRPr="008C0103" w:rsidRDefault="00707627" w:rsidP="00707627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sz w:val="28"/>
          <w:szCs w:val="28"/>
        </w:rPr>
        <w:t xml:space="preserve">Задача </w:t>
      </w:r>
      <w:r w:rsidRPr="008C0103">
        <w:rPr>
          <w:rFonts w:ascii="Times New Roman" w:hAnsi="Times New Roman" w:cs="Times New Roman"/>
          <w:b/>
          <w:sz w:val="28"/>
          <w:szCs w:val="28"/>
        </w:rPr>
        <w:t>5</w:t>
      </w:r>
      <w:r w:rsidRPr="008C0103">
        <w:rPr>
          <w:rFonts w:ascii="Times New Roman" w:hAnsi="Times New Roman" w:cs="Times New Roman"/>
          <w:sz w:val="28"/>
          <w:szCs w:val="28"/>
        </w:rPr>
        <w:t>. Сколько граммов сульфата натрия надо растворить в воде массой 400г., чтобы приготовить раствор с массовой долей соли 5%?</w:t>
      </w:r>
    </w:p>
    <w:p w:rsidR="00707627" w:rsidRPr="008C0103" w:rsidRDefault="00707627" w:rsidP="00707627">
      <w:pPr>
        <w:spacing w:after="0"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sz w:val="28"/>
          <w:szCs w:val="28"/>
        </w:rPr>
        <w:t xml:space="preserve">Задача </w:t>
      </w:r>
      <w:r w:rsidRPr="008C0103">
        <w:rPr>
          <w:rFonts w:ascii="Times New Roman" w:hAnsi="Times New Roman" w:cs="Times New Roman"/>
          <w:b/>
          <w:sz w:val="28"/>
          <w:szCs w:val="28"/>
        </w:rPr>
        <w:t>6</w:t>
      </w:r>
      <w:r w:rsidRPr="008C0103">
        <w:rPr>
          <w:rFonts w:ascii="Times New Roman" w:hAnsi="Times New Roman" w:cs="Times New Roman"/>
          <w:sz w:val="28"/>
          <w:szCs w:val="28"/>
        </w:rPr>
        <w:t xml:space="preserve">. Сколько граммов гидроксида натрия содержится в растворе массой 250 г с массовой долей 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NaOH</w:t>
      </w:r>
      <w:r w:rsidRPr="008C0103">
        <w:rPr>
          <w:rFonts w:ascii="Times New Roman" w:hAnsi="Times New Roman" w:cs="Times New Roman"/>
          <w:sz w:val="28"/>
          <w:szCs w:val="28"/>
        </w:rPr>
        <w:t xml:space="preserve"> 20%?</w:t>
      </w:r>
    </w:p>
    <w:p w:rsidR="009B7A85" w:rsidRDefault="009B7A85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B7A85" w:rsidRDefault="009B7A85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B7A85" w:rsidRDefault="009B7A85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936B9E" w:rsidRPr="00707627" w:rsidRDefault="00936B9E" w:rsidP="00707627">
      <w:pPr>
        <w:pStyle w:val="a7"/>
        <w:spacing w:after="0" w:line="240" w:lineRule="auto"/>
        <w:ind w:left="1080"/>
        <w:mirrorIndents/>
        <w:rPr>
          <w:rFonts w:ascii="Times New Roman" w:hAnsi="Times New Roman"/>
          <w:b/>
          <w:bCs/>
          <w:sz w:val="28"/>
          <w:szCs w:val="28"/>
        </w:rPr>
      </w:pPr>
    </w:p>
    <w:p w:rsidR="00707627" w:rsidRPr="008C0103" w:rsidRDefault="00707627" w:rsidP="00707627">
      <w:pPr>
        <w:keepNext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C01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Рубежный контроль №2.</w:t>
      </w:r>
    </w:p>
    <w:p w:rsidR="00707627" w:rsidRPr="008C0103" w:rsidRDefault="00707627" w:rsidP="00707627">
      <w:pPr>
        <w:shd w:val="clear" w:color="auto" w:fill="FFFFFF"/>
        <w:spacing w:after="0" w:line="240" w:lineRule="auto"/>
        <w:contextualSpacing/>
        <w:mirrorIndents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C333D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 w:themeFill="background1"/>
        </w:rPr>
        <w:t>Практическ</w:t>
      </w:r>
      <w:r w:rsidR="00C333D9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 w:themeFill="background1"/>
        </w:rPr>
        <w:t xml:space="preserve">ая работа </w:t>
      </w:r>
      <w:r>
        <w:rPr>
          <w:rFonts w:ascii="Times New Roman" w:hAnsi="Times New Roman" w:cs="Times New Roman"/>
          <w:b/>
          <w:bCs/>
          <w:sz w:val="28"/>
          <w:szCs w:val="28"/>
        </w:rPr>
        <w:t>№3</w:t>
      </w:r>
      <w:r w:rsidRPr="008C0103">
        <w:rPr>
          <w:rFonts w:ascii="Times New Roman" w:hAnsi="Times New Roman" w:cs="Times New Roman"/>
          <w:sz w:val="28"/>
          <w:szCs w:val="28"/>
        </w:rPr>
        <w:t xml:space="preserve">   «Составление уравнений окислительно-восстановительных реакций методом электронного баланса».</w:t>
      </w:r>
    </w:p>
    <w:p w:rsidR="00707627" w:rsidRPr="008C0103" w:rsidRDefault="00707627" w:rsidP="0070762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b/>
          <w:sz w:val="28"/>
          <w:szCs w:val="28"/>
          <w:u w:val="single"/>
        </w:rPr>
        <w:t>1.1. Время на выполнение</w:t>
      </w:r>
      <w:r w:rsidRPr="008C0103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60 </w:t>
      </w:r>
      <w:r w:rsidRPr="008C0103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707627" w:rsidRPr="008C0103" w:rsidRDefault="00707627" w:rsidP="0070762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b/>
          <w:sz w:val="28"/>
          <w:szCs w:val="28"/>
          <w:u w:val="single"/>
        </w:rPr>
        <w:t xml:space="preserve">1.2. Перечень объектов контроля и оценки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21"/>
        <w:gridCol w:w="4959"/>
      </w:tblGrid>
      <w:tr w:rsidR="009B7A85" w:rsidRPr="008C0103" w:rsidTr="00714D2D">
        <w:tc>
          <w:tcPr>
            <w:tcW w:w="2588" w:type="pct"/>
            <w:shd w:val="clear" w:color="auto" w:fill="auto"/>
          </w:tcPr>
          <w:p w:rsidR="009B7A85" w:rsidRPr="00936B9E" w:rsidRDefault="009B7A85" w:rsidP="00714D2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B9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объектов контроля и оценки</w:t>
            </w:r>
          </w:p>
        </w:tc>
        <w:tc>
          <w:tcPr>
            <w:tcW w:w="2412" w:type="pct"/>
            <w:shd w:val="clear" w:color="auto" w:fill="auto"/>
          </w:tcPr>
          <w:p w:rsidR="009B7A85" w:rsidRPr="00936B9E" w:rsidRDefault="009B7A85" w:rsidP="00714D2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6B9E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</w:tr>
      <w:tr w:rsidR="009B7A85" w:rsidRPr="008C0103" w:rsidTr="00714D2D">
        <w:trPr>
          <w:trHeight w:val="1201"/>
        </w:trPr>
        <w:tc>
          <w:tcPr>
            <w:tcW w:w="2588" w:type="pct"/>
            <w:shd w:val="clear" w:color="auto" w:fill="auto"/>
          </w:tcPr>
          <w:p w:rsidR="009B7A85" w:rsidRPr="00FB6D17" w:rsidRDefault="009B7A85" w:rsidP="00714D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ПР3. </w:t>
            </w:r>
            <w:r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Сформированность умения применять естественнонаучные знания для объяснения окружающих явлений, сохранения здоровья, обеспечения безопасности жизнедеятельности, бережного отношения к природе, рационального природопользования, а также выполнения роли грамотного потребителя</w:t>
            </w:r>
          </w:p>
        </w:tc>
        <w:tc>
          <w:tcPr>
            <w:tcW w:w="2412" w:type="pct"/>
            <w:shd w:val="clear" w:color="auto" w:fill="FFFFFF" w:themeFill="background1"/>
          </w:tcPr>
          <w:p w:rsidR="009B7A85" w:rsidRPr="00DE79CC" w:rsidRDefault="009B7A85" w:rsidP="00714D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  3.2 Устанавливает  причинно-следственные связи 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>между содержанием этих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и написанием химических фор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>мул и уравнений.</w:t>
            </w:r>
          </w:p>
        </w:tc>
      </w:tr>
      <w:tr w:rsidR="009B7A85" w:rsidRPr="008C0103" w:rsidTr="00714D2D">
        <w:tc>
          <w:tcPr>
            <w:tcW w:w="2588" w:type="pct"/>
            <w:shd w:val="clear" w:color="auto" w:fill="auto"/>
          </w:tcPr>
          <w:p w:rsidR="009B7A85" w:rsidRPr="00FB6D17" w:rsidRDefault="009B7A85" w:rsidP="00714D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ПР4. </w:t>
            </w:r>
            <w:r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Сформированность представлений о научном методе познания природы и средствах изучения мегамира, макромира и микромира; владение приемами естественнонаучных наблюдений, опытов, исследований и оценки достоверности полученных результатов</w:t>
            </w:r>
          </w:p>
        </w:tc>
        <w:tc>
          <w:tcPr>
            <w:tcW w:w="2412" w:type="pct"/>
            <w:shd w:val="clear" w:color="auto" w:fill="FFFFFF" w:themeFill="background1"/>
          </w:tcPr>
          <w:p w:rsidR="009B7A85" w:rsidRDefault="009B7A85" w:rsidP="00714D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ПР4.3 Называет  изученные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веществ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по тривиальной или международ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ной номенклатуре и отраж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ает 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 этих соединений с помощью химических формул.</w:t>
            </w:r>
          </w:p>
          <w:p w:rsidR="009B7A85" w:rsidRPr="00B83471" w:rsidRDefault="009B7A85" w:rsidP="00714D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 4.4 Отражает  химические процессы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уравнений химиче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ских реакций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07627" w:rsidRPr="008C0103" w:rsidRDefault="00707627" w:rsidP="0070762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103">
        <w:rPr>
          <w:rFonts w:ascii="Times New Roman" w:hAnsi="Times New Roman" w:cs="Times New Roman"/>
          <w:b/>
          <w:sz w:val="28"/>
          <w:szCs w:val="28"/>
          <w:u w:val="single"/>
        </w:rPr>
        <w:t>1.3. Критерии оценки: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7371"/>
      </w:tblGrid>
      <w:tr w:rsidR="00707627" w:rsidRPr="001017C3" w:rsidTr="00DC6925">
        <w:tc>
          <w:tcPr>
            <w:tcW w:w="2943" w:type="dxa"/>
            <w:shd w:val="clear" w:color="auto" w:fill="auto"/>
          </w:tcPr>
          <w:p w:rsidR="00707627" w:rsidRPr="001017C3" w:rsidRDefault="00707627" w:rsidP="00DC6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7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Оценка </w:t>
            </w:r>
          </w:p>
        </w:tc>
        <w:tc>
          <w:tcPr>
            <w:tcW w:w="7371" w:type="dxa"/>
            <w:shd w:val="clear" w:color="auto" w:fill="auto"/>
          </w:tcPr>
          <w:p w:rsidR="00707627" w:rsidRPr="001017C3" w:rsidRDefault="00707627" w:rsidP="00DC6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7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Критерии</w:t>
            </w:r>
          </w:p>
        </w:tc>
      </w:tr>
      <w:tr w:rsidR="00707627" w:rsidRPr="001017C3" w:rsidTr="00DC6925">
        <w:tc>
          <w:tcPr>
            <w:tcW w:w="2943" w:type="dxa"/>
            <w:shd w:val="clear" w:color="auto" w:fill="auto"/>
          </w:tcPr>
          <w:p w:rsidR="00707627" w:rsidRPr="001017C3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7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 (отлично)</w:t>
            </w:r>
          </w:p>
        </w:tc>
        <w:tc>
          <w:tcPr>
            <w:tcW w:w="7371" w:type="dxa"/>
            <w:shd w:val="clear" w:color="auto" w:fill="auto"/>
          </w:tcPr>
          <w:p w:rsidR="00707627" w:rsidRPr="001017C3" w:rsidRDefault="00707627" w:rsidP="00DC692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7C3">
              <w:rPr>
                <w:rFonts w:ascii="Times New Roman" w:hAnsi="Times New Roman" w:cs="Times New Roman"/>
                <w:sz w:val="24"/>
                <w:szCs w:val="24"/>
              </w:rPr>
              <w:t xml:space="preserve">Выставляется студенту за правильное  </w:t>
            </w:r>
            <w:r w:rsidRPr="001017C3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 валентности и степени окисления химических элементов, заряда  иона;</w:t>
            </w:r>
          </w:p>
          <w:p w:rsidR="00707627" w:rsidRPr="001017C3" w:rsidRDefault="00707627" w:rsidP="00DC692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7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определил окислитель  и  восстановитель, </w:t>
            </w:r>
          </w:p>
          <w:p w:rsidR="00707627" w:rsidRPr="001017C3" w:rsidRDefault="00707627" w:rsidP="00DC692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17C3">
              <w:rPr>
                <w:rFonts w:ascii="Times New Roman" w:hAnsi="Times New Roman" w:cs="Times New Roman"/>
                <w:sz w:val="24"/>
                <w:szCs w:val="24"/>
              </w:rPr>
              <w:t>составил  уравнения окислительно-восстановительных реакций методом электронного баланса.</w:t>
            </w:r>
          </w:p>
        </w:tc>
      </w:tr>
      <w:tr w:rsidR="00707627" w:rsidRPr="001017C3" w:rsidTr="00DC6925">
        <w:tc>
          <w:tcPr>
            <w:tcW w:w="2943" w:type="dxa"/>
            <w:shd w:val="clear" w:color="auto" w:fill="auto"/>
          </w:tcPr>
          <w:p w:rsidR="00707627" w:rsidRPr="001017C3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7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 (хорошо)</w:t>
            </w:r>
          </w:p>
        </w:tc>
        <w:tc>
          <w:tcPr>
            <w:tcW w:w="7371" w:type="dxa"/>
            <w:shd w:val="clear" w:color="auto" w:fill="auto"/>
          </w:tcPr>
          <w:p w:rsidR="00707627" w:rsidRPr="001017C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017C3">
              <w:rPr>
                <w:rFonts w:ascii="Times New Roman" w:hAnsi="Times New Roman" w:cs="Times New Roman"/>
                <w:sz w:val="24"/>
                <w:szCs w:val="24"/>
              </w:rPr>
              <w:t xml:space="preserve">Выставляется студенту за правильное  </w:t>
            </w:r>
            <w:r w:rsidRPr="001017C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определение  валентности и степени окисления химических элементов, заряда  иона; определил окислитель  и  восстановитель,  </w:t>
            </w:r>
            <w:r w:rsidRPr="001017C3">
              <w:rPr>
                <w:rFonts w:ascii="Times New Roman" w:hAnsi="Times New Roman" w:cs="Times New Roman"/>
                <w:sz w:val="24"/>
                <w:szCs w:val="24"/>
              </w:rPr>
              <w:t>составил  уравнения окислительно-восстановительных реакций, но допускает ошибки в  методах электронного баланса</w:t>
            </w:r>
          </w:p>
        </w:tc>
      </w:tr>
      <w:tr w:rsidR="00707627" w:rsidRPr="001017C3" w:rsidTr="00DC6925">
        <w:tc>
          <w:tcPr>
            <w:tcW w:w="2943" w:type="dxa"/>
            <w:shd w:val="clear" w:color="auto" w:fill="auto"/>
          </w:tcPr>
          <w:p w:rsidR="00707627" w:rsidRPr="001017C3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7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 (удовлетв.)</w:t>
            </w:r>
          </w:p>
        </w:tc>
        <w:tc>
          <w:tcPr>
            <w:tcW w:w="7371" w:type="dxa"/>
            <w:shd w:val="clear" w:color="auto" w:fill="auto"/>
          </w:tcPr>
          <w:p w:rsidR="00707627" w:rsidRPr="001017C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017C3">
              <w:rPr>
                <w:rFonts w:ascii="Times New Roman" w:hAnsi="Times New Roman" w:cs="Times New Roman"/>
                <w:sz w:val="24"/>
                <w:szCs w:val="24"/>
              </w:rPr>
              <w:t>Выставляется студенту за выполненную краткую запись уравнений, но не приступившемуся к расчету электронного баланса.</w:t>
            </w:r>
          </w:p>
        </w:tc>
      </w:tr>
      <w:tr w:rsidR="00707627" w:rsidRPr="001017C3" w:rsidTr="00DC6925">
        <w:tc>
          <w:tcPr>
            <w:tcW w:w="2943" w:type="dxa"/>
            <w:shd w:val="clear" w:color="auto" w:fill="auto"/>
          </w:tcPr>
          <w:p w:rsidR="00707627" w:rsidRPr="001017C3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017C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 (неудовл.)</w:t>
            </w:r>
          </w:p>
        </w:tc>
        <w:tc>
          <w:tcPr>
            <w:tcW w:w="7371" w:type="dxa"/>
            <w:shd w:val="clear" w:color="auto" w:fill="auto"/>
          </w:tcPr>
          <w:p w:rsidR="00707627" w:rsidRPr="001017C3" w:rsidRDefault="00707627" w:rsidP="00DC6925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017C3">
              <w:rPr>
                <w:rFonts w:ascii="Times New Roman" w:hAnsi="Times New Roman" w:cs="Times New Roman"/>
                <w:sz w:val="24"/>
                <w:szCs w:val="24"/>
              </w:rPr>
              <w:t>Выставляется в том случае, если студент не  приступил к  составлению уравнений  окислительно-восстановительных реакций методом электронного баланса.</w:t>
            </w:r>
          </w:p>
        </w:tc>
      </w:tr>
    </w:tbl>
    <w:p w:rsidR="00707627" w:rsidRPr="008C0103" w:rsidRDefault="00707627" w:rsidP="00707627">
      <w:pPr>
        <w:shd w:val="clear" w:color="auto" w:fill="FFFFFF" w:themeFill="background1"/>
        <w:spacing w:after="0" w:line="240" w:lineRule="auto"/>
        <w:contextualSpacing/>
        <w:mirrorIndents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707627" w:rsidRPr="009C569C" w:rsidRDefault="00707627" w:rsidP="00707627">
      <w:pPr>
        <w:shd w:val="clear" w:color="auto" w:fill="FFFFFF" w:themeFill="background1"/>
        <w:spacing w:after="0" w:line="240" w:lineRule="auto"/>
        <w:contextualSpacing/>
        <w:mirrorIndents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010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1.4 </w:t>
      </w:r>
      <w:r w:rsidRPr="00201891">
        <w:rPr>
          <w:rFonts w:ascii="Times New Roman" w:hAnsi="Times New Roman" w:cs="Times New Roman"/>
          <w:b/>
          <w:bCs/>
          <w:sz w:val="28"/>
          <w:szCs w:val="28"/>
        </w:rPr>
        <w:t xml:space="preserve">Текст </w:t>
      </w:r>
      <w:r w:rsidRPr="00201891">
        <w:rPr>
          <w:rFonts w:ascii="Times New Roman" w:hAnsi="Times New Roman" w:cs="Times New Roman"/>
          <w:bCs/>
          <w:sz w:val="28"/>
          <w:szCs w:val="28"/>
        </w:rPr>
        <w:t>практической работы  №</w:t>
      </w:r>
      <w:r>
        <w:rPr>
          <w:rFonts w:ascii="Times New Roman" w:hAnsi="Times New Roman" w:cs="Times New Roman"/>
          <w:bCs/>
          <w:sz w:val="28"/>
          <w:szCs w:val="28"/>
        </w:rPr>
        <w:t>3</w:t>
      </w:r>
    </w:p>
    <w:p w:rsidR="00707627" w:rsidRPr="008C0103" w:rsidRDefault="00707627" w:rsidP="00707627">
      <w:pPr>
        <w:shd w:val="clear" w:color="auto" w:fill="FFFFFF" w:themeFill="background1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b/>
          <w:sz w:val="28"/>
          <w:szCs w:val="28"/>
        </w:rPr>
        <w:t>Задание.</w:t>
      </w:r>
      <w:r w:rsidRPr="008C0103">
        <w:rPr>
          <w:rFonts w:ascii="Times New Roman" w:hAnsi="Times New Roman" w:cs="Times New Roman"/>
          <w:sz w:val="28"/>
          <w:szCs w:val="28"/>
        </w:rPr>
        <w:t xml:space="preserve"> Расставьте коэффициенты в схемах реакций методом элек</w:t>
      </w:r>
      <w:r w:rsidRPr="008C0103">
        <w:rPr>
          <w:rFonts w:ascii="Times New Roman" w:hAnsi="Times New Roman" w:cs="Times New Roman"/>
          <w:sz w:val="28"/>
          <w:szCs w:val="28"/>
        </w:rPr>
        <w:softHyphen/>
        <w:t>тронного баланса. Укажите окислитель и восстановитель, про</w:t>
      </w:r>
      <w:r w:rsidRPr="008C0103">
        <w:rPr>
          <w:rFonts w:ascii="Times New Roman" w:hAnsi="Times New Roman" w:cs="Times New Roman"/>
          <w:sz w:val="28"/>
          <w:szCs w:val="28"/>
        </w:rPr>
        <w:softHyphen/>
        <w:t>цессы окисления и восстановления.</w:t>
      </w:r>
    </w:p>
    <w:p w:rsidR="00707627" w:rsidRPr="008C0103" w:rsidRDefault="00707627" w:rsidP="00707627">
      <w:pPr>
        <w:shd w:val="clear" w:color="auto" w:fill="FFFFFF" w:themeFill="background1"/>
        <w:tabs>
          <w:tab w:val="left" w:pos="4248"/>
        </w:tabs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8C0103">
        <w:rPr>
          <w:rFonts w:ascii="Times New Roman" w:hAnsi="Times New Roman" w:cs="Times New Roman"/>
          <w:sz w:val="28"/>
          <w:szCs w:val="28"/>
        </w:rPr>
        <w:t xml:space="preserve">А)   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Na</w:t>
      </w:r>
      <w:r w:rsidRPr="008C0103">
        <w:rPr>
          <w:rFonts w:ascii="Times New Roman" w:hAnsi="Times New Roman" w:cs="Times New Roman"/>
          <w:sz w:val="28"/>
          <w:szCs w:val="28"/>
        </w:rPr>
        <w:t xml:space="preserve"> +   Н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</w:rPr>
        <w:sym w:font="Symbol" w:char="F0AE"/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NaH</w:t>
      </w:r>
      <w:r w:rsidRPr="008C0103">
        <w:rPr>
          <w:rFonts w:ascii="Times New Roman" w:hAnsi="Times New Roman" w:cs="Times New Roman"/>
          <w:sz w:val="28"/>
          <w:szCs w:val="28"/>
        </w:rPr>
        <w:tab/>
      </w:r>
      <w:r w:rsidR="00936B9E">
        <w:rPr>
          <w:rFonts w:ascii="Times New Roman" w:hAnsi="Times New Roman" w:cs="Times New Roman"/>
          <w:sz w:val="28"/>
          <w:szCs w:val="28"/>
        </w:rPr>
        <w:t xml:space="preserve">      </w:t>
      </w:r>
      <w:r w:rsidRPr="008C0103">
        <w:rPr>
          <w:rFonts w:ascii="Times New Roman" w:hAnsi="Times New Roman" w:cs="Times New Roman"/>
          <w:sz w:val="28"/>
          <w:szCs w:val="28"/>
        </w:rPr>
        <w:t xml:space="preserve">Б)  Са +   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sym w:font="Symbol" w:char="F0AE"/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Ca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2</w:t>
      </w:r>
    </w:p>
    <w:p w:rsidR="00707627" w:rsidRPr="008C0103" w:rsidRDefault="00707627" w:rsidP="00707627">
      <w:pPr>
        <w:shd w:val="clear" w:color="auto" w:fill="FFFFFF" w:themeFill="background1"/>
        <w:tabs>
          <w:tab w:val="left" w:pos="4248"/>
        </w:tabs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sz w:val="28"/>
          <w:szCs w:val="28"/>
        </w:rPr>
        <w:t>В)  А1+   0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</w:rPr>
        <w:sym w:font="Symbol" w:char="F0AE"/>
      </w:r>
      <w:r w:rsidRPr="008C0103">
        <w:rPr>
          <w:rFonts w:ascii="Times New Roman" w:hAnsi="Times New Roman" w:cs="Times New Roman"/>
          <w:sz w:val="28"/>
          <w:szCs w:val="28"/>
        </w:rPr>
        <w:t xml:space="preserve">  А1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</w:rPr>
        <w:t>0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C0103">
        <w:rPr>
          <w:rFonts w:ascii="Times New Roman" w:hAnsi="Times New Roman" w:cs="Times New Roman"/>
          <w:sz w:val="28"/>
          <w:szCs w:val="28"/>
        </w:rPr>
        <w:tab/>
      </w:r>
      <w:r w:rsidR="00936B9E">
        <w:rPr>
          <w:rFonts w:ascii="Times New Roman" w:hAnsi="Times New Roman" w:cs="Times New Roman"/>
          <w:sz w:val="28"/>
          <w:szCs w:val="28"/>
        </w:rPr>
        <w:t xml:space="preserve">      </w:t>
      </w:r>
      <w:r w:rsidRPr="008C0103">
        <w:rPr>
          <w:rFonts w:ascii="Times New Roman" w:hAnsi="Times New Roman" w:cs="Times New Roman"/>
          <w:sz w:val="28"/>
          <w:szCs w:val="28"/>
        </w:rPr>
        <w:t>Г)  Р  +   0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</w:rPr>
        <w:sym w:font="Symbol" w:char="F0AE"/>
      </w:r>
      <w:r w:rsidRPr="008C0103">
        <w:rPr>
          <w:rFonts w:ascii="Times New Roman" w:hAnsi="Times New Roman" w:cs="Times New Roman"/>
          <w:sz w:val="28"/>
          <w:szCs w:val="28"/>
        </w:rPr>
        <w:t xml:space="preserve">  Р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</w:rPr>
        <w:t>0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5</w:t>
      </w:r>
    </w:p>
    <w:p w:rsidR="00707627" w:rsidRPr="00AB4779" w:rsidRDefault="00707627" w:rsidP="00707627">
      <w:pPr>
        <w:shd w:val="clear" w:color="auto" w:fill="FFFFFF" w:themeFill="background1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C0103">
        <w:rPr>
          <w:rFonts w:ascii="Times New Roman" w:hAnsi="Times New Roman" w:cs="Times New Roman"/>
          <w:sz w:val="28"/>
          <w:szCs w:val="28"/>
        </w:rPr>
        <w:t>Д</w:t>
      </w:r>
      <w:r w:rsidRPr="00AB4779">
        <w:rPr>
          <w:rFonts w:ascii="Times New Roman" w:hAnsi="Times New Roman" w:cs="Times New Roman"/>
          <w:sz w:val="28"/>
          <w:szCs w:val="28"/>
        </w:rPr>
        <w:t xml:space="preserve">)   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NH</w:t>
      </w:r>
      <w:r w:rsidRPr="00AB477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AB4779">
        <w:rPr>
          <w:rFonts w:ascii="Times New Roman" w:hAnsi="Times New Roman" w:cs="Times New Roman"/>
          <w:sz w:val="28"/>
          <w:szCs w:val="28"/>
        </w:rPr>
        <w:t>+   0</w:t>
      </w:r>
      <w:r w:rsidRPr="00AB4779">
        <w:rPr>
          <w:rFonts w:ascii="Times New Roman" w:hAnsi="Times New Roman" w:cs="Times New Roman"/>
          <w:sz w:val="28"/>
          <w:szCs w:val="28"/>
          <w:vertAlign w:val="subscript"/>
        </w:rPr>
        <w:t xml:space="preserve">2 </w:t>
      </w:r>
      <w:r w:rsidRPr="008C0103">
        <w:rPr>
          <w:rFonts w:ascii="Times New Roman" w:hAnsi="Times New Roman" w:cs="Times New Roman"/>
          <w:sz w:val="28"/>
          <w:szCs w:val="28"/>
        </w:rPr>
        <w:sym w:font="Symbol" w:char="F0AE"/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B4779">
        <w:rPr>
          <w:rFonts w:ascii="Times New Roman" w:hAnsi="Times New Roman" w:cs="Times New Roman"/>
          <w:sz w:val="28"/>
          <w:szCs w:val="28"/>
        </w:rPr>
        <w:t xml:space="preserve">0+   </w:t>
      </w:r>
      <w:r w:rsidRPr="008C0103">
        <w:rPr>
          <w:rFonts w:ascii="Times New Roman" w:hAnsi="Times New Roman" w:cs="Times New Roman"/>
          <w:sz w:val="28"/>
          <w:szCs w:val="28"/>
        </w:rPr>
        <w:t>Н</w:t>
      </w:r>
      <w:r w:rsidRPr="00AB47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B4779">
        <w:rPr>
          <w:rFonts w:ascii="Times New Roman" w:hAnsi="Times New Roman" w:cs="Times New Roman"/>
          <w:sz w:val="28"/>
          <w:szCs w:val="28"/>
        </w:rPr>
        <w:t xml:space="preserve">0                   </w:t>
      </w:r>
      <w:r w:rsidR="00936B9E" w:rsidRPr="00AB4779">
        <w:rPr>
          <w:rFonts w:ascii="Times New Roman" w:hAnsi="Times New Roman" w:cs="Times New Roman"/>
          <w:sz w:val="28"/>
          <w:szCs w:val="28"/>
        </w:rPr>
        <w:t xml:space="preserve">  </w:t>
      </w:r>
      <w:r w:rsidRPr="00AB4779">
        <w:rPr>
          <w:rFonts w:ascii="Times New Roman" w:hAnsi="Times New Roman" w:cs="Times New Roman"/>
          <w:sz w:val="28"/>
          <w:szCs w:val="28"/>
        </w:rPr>
        <w:t xml:space="preserve"> </w:t>
      </w:r>
      <w:r w:rsidRPr="008C0103">
        <w:rPr>
          <w:rFonts w:ascii="Times New Roman" w:hAnsi="Times New Roman" w:cs="Times New Roman"/>
          <w:spacing w:val="-5"/>
          <w:sz w:val="28"/>
          <w:szCs w:val="28"/>
        </w:rPr>
        <w:t>Е</w:t>
      </w:r>
      <w:r w:rsidRPr="00AB4779">
        <w:rPr>
          <w:rFonts w:ascii="Times New Roman" w:hAnsi="Times New Roman" w:cs="Times New Roman"/>
          <w:spacing w:val="-5"/>
          <w:sz w:val="28"/>
          <w:szCs w:val="28"/>
        </w:rPr>
        <w:t>)</w:t>
      </w:r>
      <w:r w:rsidR="00936B9E" w:rsidRPr="00AB477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AB4779">
        <w:rPr>
          <w:rFonts w:ascii="Times New Roman" w:hAnsi="Times New Roman" w:cs="Times New Roman"/>
          <w:sz w:val="28"/>
          <w:szCs w:val="28"/>
        </w:rPr>
        <w:t>+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B47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AB4779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AB4779">
        <w:rPr>
          <w:rFonts w:ascii="Times New Roman" w:hAnsi="Times New Roman" w:cs="Times New Roman"/>
          <w:sz w:val="28"/>
          <w:szCs w:val="28"/>
        </w:rPr>
        <w:t>=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AB47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B4779">
        <w:rPr>
          <w:rFonts w:ascii="Times New Roman" w:hAnsi="Times New Roman" w:cs="Times New Roman"/>
          <w:sz w:val="28"/>
          <w:szCs w:val="28"/>
        </w:rPr>
        <w:t>(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AB4779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AB4779">
        <w:rPr>
          <w:rFonts w:ascii="Times New Roman" w:hAnsi="Times New Roman" w:cs="Times New Roman"/>
          <w:sz w:val="28"/>
          <w:szCs w:val="28"/>
        </w:rPr>
        <w:t>)</w:t>
      </w:r>
      <w:r w:rsidRPr="00AB477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AB4779">
        <w:rPr>
          <w:rFonts w:ascii="Times New Roman" w:hAnsi="Times New Roman" w:cs="Times New Roman"/>
          <w:sz w:val="28"/>
          <w:szCs w:val="28"/>
        </w:rPr>
        <w:t>+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AB47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sym w:font="Symbol" w:char="F0AD"/>
      </w:r>
    </w:p>
    <w:p w:rsidR="00707627" w:rsidRPr="008C0103" w:rsidRDefault="00707627" w:rsidP="00707627">
      <w:pPr>
        <w:shd w:val="clear" w:color="auto" w:fill="FFFFFF" w:themeFill="background1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103">
        <w:rPr>
          <w:rFonts w:ascii="Times New Roman" w:hAnsi="Times New Roman" w:cs="Times New Roman"/>
          <w:sz w:val="28"/>
          <w:szCs w:val="28"/>
        </w:rPr>
        <w:t>Ж)   С0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</w:rPr>
        <w:t xml:space="preserve">+   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Mg</w:t>
      </w:r>
      <w:r w:rsidRPr="008C0103">
        <w:rPr>
          <w:rFonts w:ascii="Times New Roman" w:hAnsi="Times New Roman" w:cs="Times New Roman"/>
          <w:sz w:val="28"/>
          <w:szCs w:val="28"/>
        </w:rPr>
        <w:sym w:font="Symbol" w:char="F0AE"/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MgO</w:t>
      </w:r>
      <w:r w:rsidRPr="008C0103">
        <w:rPr>
          <w:rFonts w:ascii="Times New Roman" w:hAnsi="Times New Roman" w:cs="Times New Roman"/>
          <w:sz w:val="28"/>
          <w:szCs w:val="28"/>
        </w:rPr>
        <w:t>+   С</w:t>
      </w:r>
      <w:r w:rsidR="00936B9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8C0103">
        <w:rPr>
          <w:rFonts w:ascii="Times New Roman" w:hAnsi="Times New Roman" w:cs="Times New Roman"/>
          <w:sz w:val="28"/>
          <w:szCs w:val="28"/>
        </w:rPr>
        <w:t>З)</w:t>
      </w:r>
      <w:r w:rsidR="00936B9E">
        <w:rPr>
          <w:rFonts w:ascii="Times New Roman" w:hAnsi="Times New Roman" w:cs="Times New Roman"/>
          <w:sz w:val="28"/>
          <w:szCs w:val="28"/>
        </w:rPr>
        <w:t xml:space="preserve"> 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HN</w:t>
      </w:r>
      <w:r w:rsidRPr="008C0103">
        <w:rPr>
          <w:rFonts w:ascii="Times New Roman" w:hAnsi="Times New Roman" w:cs="Times New Roman"/>
          <w:sz w:val="28"/>
          <w:szCs w:val="28"/>
        </w:rPr>
        <w:t>0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C0103">
        <w:rPr>
          <w:rFonts w:ascii="Times New Roman" w:hAnsi="Times New Roman" w:cs="Times New Roman"/>
          <w:sz w:val="28"/>
          <w:szCs w:val="28"/>
        </w:rPr>
        <w:t xml:space="preserve">+   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C0103">
        <w:rPr>
          <w:rFonts w:ascii="Times New Roman" w:hAnsi="Times New Roman" w:cs="Times New Roman"/>
          <w:sz w:val="28"/>
          <w:szCs w:val="28"/>
        </w:rPr>
        <w:sym w:font="Symbol" w:char="F0AE"/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C0103">
        <w:rPr>
          <w:rFonts w:ascii="Times New Roman" w:hAnsi="Times New Roman" w:cs="Times New Roman"/>
          <w:sz w:val="28"/>
          <w:szCs w:val="28"/>
        </w:rPr>
        <w:t>0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8C0103">
        <w:rPr>
          <w:rFonts w:ascii="Times New Roman" w:hAnsi="Times New Roman" w:cs="Times New Roman"/>
          <w:sz w:val="28"/>
          <w:szCs w:val="28"/>
        </w:rPr>
        <w:t xml:space="preserve"> +   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8C0103">
        <w:rPr>
          <w:rFonts w:ascii="Times New Roman" w:hAnsi="Times New Roman" w:cs="Times New Roman"/>
          <w:sz w:val="28"/>
          <w:szCs w:val="28"/>
        </w:rPr>
        <w:t>0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</w:rPr>
        <w:t xml:space="preserve"> +  Н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C0103">
        <w:rPr>
          <w:rFonts w:ascii="Times New Roman" w:hAnsi="Times New Roman" w:cs="Times New Roman"/>
          <w:sz w:val="28"/>
          <w:szCs w:val="28"/>
        </w:rPr>
        <w:t>0</w:t>
      </w:r>
    </w:p>
    <w:p w:rsidR="00707627" w:rsidRPr="001017C3" w:rsidRDefault="00707627" w:rsidP="00707627">
      <w:pPr>
        <w:shd w:val="clear" w:color="auto" w:fill="FFFFFF" w:themeFill="background1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0103">
        <w:rPr>
          <w:rFonts w:ascii="Times New Roman" w:hAnsi="Times New Roman" w:cs="Times New Roman"/>
          <w:spacing w:val="-11"/>
          <w:sz w:val="28"/>
          <w:szCs w:val="28"/>
        </w:rPr>
        <w:t>К</w:t>
      </w:r>
      <w:r w:rsidRPr="008C0103">
        <w:rPr>
          <w:rFonts w:ascii="Times New Roman" w:hAnsi="Times New Roman" w:cs="Times New Roman"/>
          <w:spacing w:val="-11"/>
          <w:sz w:val="28"/>
          <w:szCs w:val="28"/>
          <w:lang w:val="en-US"/>
        </w:rPr>
        <w:t>)</w:t>
      </w:r>
      <w:r w:rsidR="00936B9E" w:rsidRPr="00936B9E">
        <w:rPr>
          <w:rFonts w:ascii="Times New Roman" w:hAnsi="Times New Roman" w:cs="Times New Roman"/>
          <w:spacing w:val="-11"/>
          <w:sz w:val="28"/>
          <w:szCs w:val="28"/>
          <w:lang w:val="en-US"/>
        </w:rPr>
        <w:t xml:space="preserve"> 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Al+ HNO</w:t>
      </w:r>
      <w:r w:rsidRPr="008C01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=Al(NO</w:t>
      </w:r>
      <w:r w:rsidRPr="008C01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8C01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+ NO+  H</w:t>
      </w:r>
      <w:r w:rsidRPr="008C01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36B9E" w:rsidRPr="00936B9E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8C0103">
        <w:rPr>
          <w:rFonts w:ascii="Times New Roman" w:hAnsi="Times New Roman" w:cs="Times New Roman"/>
          <w:spacing w:val="-4"/>
          <w:sz w:val="28"/>
          <w:szCs w:val="28"/>
        </w:rPr>
        <w:t>Л</w:t>
      </w:r>
      <w:r w:rsidR="00936B9E">
        <w:rPr>
          <w:rFonts w:ascii="Times New Roman" w:hAnsi="Times New Roman" w:cs="Times New Roman"/>
          <w:spacing w:val="-4"/>
          <w:sz w:val="28"/>
          <w:szCs w:val="28"/>
          <w:lang w:val="en-US"/>
        </w:rPr>
        <w:t>)</w:t>
      </w:r>
      <w:r w:rsidRPr="008C0103">
        <w:rPr>
          <w:rFonts w:ascii="Times New Roman" w:hAnsi="Times New Roman" w:cs="Times New Roman"/>
          <w:spacing w:val="-4"/>
          <w:sz w:val="28"/>
          <w:szCs w:val="28"/>
          <w:lang w:val="en-US"/>
        </w:rPr>
        <w:t xml:space="preserve"> </w:t>
      </w:r>
      <w:r w:rsidRPr="008C0103">
        <w:rPr>
          <w:rFonts w:ascii="Times New Roman" w:hAnsi="Times New Roman" w:cs="Times New Roman"/>
          <w:sz w:val="28"/>
          <w:szCs w:val="28"/>
        </w:rPr>
        <w:t>С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 xml:space="preserve">u + </w:t>
      </w:r>
      <w:r w:rsidRPr="008C0103">
        <w:rPr>
          <w:rFonts w:ascii="Times New Roman" w:hAnsi="Times New Roman" w:cs="Times New Roman"/>
          <w:sz w:val="28"/>
          <w:szCs w:val="28"/>
        </w:rPr>
        <w:t>Н</w:t>
      </w:r>
      <w:r w:rsidRPr="008C01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S0</w:t>
      </w:r>
      <w:r w:rsidRPr="008C01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4(</w:t>
      </w:r>
      <w:r w:rsidRPr="008C0103">
        <w:rPr>
          <w:rFonts w:ascii="Times New Roman" w:hAnsi="Times New Roman" w:cs="Times New Roman"/>
          <w:sz w:val="28"/>
          <w:szCs w:val="28"/>
          <w:vertAlign w:val="subscript"/>
        </w:rPr>
        <w:t>конц</w:t>
      </w:r>
      <w:r w:rsidRPr="008C01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)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sym w:font="Symbol" w:char="F0AE"/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 xml:space="preserve">  CuS0</w:t>
      </w:r>
      <w:r w:rsidRPr="008C01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+   S0</w:t>
      </w:r>
      <w:r w:rsidRPr="008C01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sym w:font="Symbol" w:char="F0AD"/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+   H</w:t>
      </w:r>
      <w:r w:rsidRPr="008C0103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8C0103">
        <w:rPr>
          <w:rFonts w:ascii="Times New Roman" w:hAnsi="Times New Roman" w:cs="Times New Roman"/>
          <w:sz w:val="28"/>
          <w:szCs w:val="28"/>
          <w:lang w:val="en-US"/>
        </w:rPr>
        <w:t>0</w:t>
      </w:r>
    </w:p>
    <w:p w:rsidR="00707627" w:rsidRPr="00936B9E" w:rsidRDefault="00707627" w:rsidP="00C333D9">
      <w:pPr>
        <w:keepNext/>
        <w:shd w:val="clear" w:color="auto" w:fill="FFFFFF" w:themeFill="background1"/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707627" w:rsidRPr="00903479" w:rsidRDefault="00707627" w:rsidP="00707627">
      <w:pPr>
        <w:keepNext/>
        <w:autoSpaceDE w:val="0"/>
        <w:autoSpaceDN w:val="0"/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Рубежный контроль № 3</w:t>
      </w:r>
      <w:r w:rsidRPr="00903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707627" w:rsidRPr="00903479" w:rsidRDefault="00707627" w:rsidP="00707627">
      <w:pPr>
        <w:shd w:val="clear" w:color="auto" w:fill="FFFFFF"/>
        <w:spacing w:after="0" w:line="240" w:lineRule="auto"/>
        <w:ind w:right="-8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C333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Практическ</w:t>
      </w:r>
      <w:r w:rsidR="00C333D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ая работа</w:t>
      </w:r>
      <w:r>
        <w:rPr>
          <w:rFonts w:ascii="Times New Roman" w:hAnsi="Times New Roman" w:cs="Times New Roman"/>
          <w:b/>
          <w:sz w:val="28"/>
          <w:szCs w:val="28"/>
        </w:rPr>
        <w:t xml:space="preserve"> №5</w:t>
      </w:r>
      <w:r w:rsidRPr="00903479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Pr="00903479">
        <w:rPr>
          <w:rFonts w:ascii="Times New Roman" w:hAnsi="Times New Roman" w:cs="Times New Roman"/>
          <w:sz w:val="28"/>
          <w:szCs w:val="28"/>
        </w:rPr>
        <w:t>«Составление структурных формул изомеров и названий предельных углеводородов».</w:t>
      </w:r>
    </w:p>
    <w:p w:rsidR="00707627" w:rsidRDefault="00707627" w:rsidP="0070762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07627" w:rsidRPr="00903479" w:rsidRDefault="00707627" w:rsidP="0070762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479">
        <w:rPr>
          <w:rFonts w:ascii="Times New Roman" w:hAnsi="Times New Roman" w:cs="Times New Roman"/>
          <w:b/>
          <w:sz w:val="28"/>
          <w:szCs w:val="28"/>
          <w:u w:val="single"/>
        </w:rPr>
        <w:t>1.1. Время на выполнение</w:t>
      </w:r>
      <w:r w:rsidRPr="00903479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60</w:t>
      </w:r>
      <w:r w:rsidRPr="00903479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707627" w:rsidRDefault="00707627" w:rsidP="0070762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03479">
        <w:rPr>
          <w:rFonts w:ascii="Times New Roman" w:hAnsi="Times New Roman" w:cs="Times New Roman"/>
          <w:b/>
          <w:sz w:val="28"/>
          <w:szCs w:val="28"/>
          <w:u w:val="single"/>
        </w:rPr>
        <w:t xml:space="preserve">1.2. Перечень объектов контроля и оценки </w:t>
      </w:r>
    </w:p>
    <w:p w:rsidR="00707627" w:rsidRPr="00903479" w:rsidRDefault="00707627" w:rsidP="0070762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21"/>
        <w:gridCol w:w="4959"/>
      </w:tblGrid>
      <w:tr w:rsidR="009B7A85" w:rsidRPr="008C0103" w:rsidTr="00714D2D">
        <w:tc>
          <w:tcPr>
            <w:tcW w:w="2588" w:type="pct"/>
            <w:shd w:val="clear" w:color="auto" w:fill="auto"/>
          </w:tcPr>
          <w:p w:rsidR="009B7A85" w:rsidRPr="008C0103" w:rsidRDefault="009B7A85" w:rsidP="00714D2D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010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объектов контроля и оценки</w:t>
            </w:r>
          </w:p>
        </w:tc>
        <w:tc>
          <w:tcPr>
            <w:tcW w:w="2412" w:type="pct"/>
            <w:shd w:val="clear" w:color="auto" w:fill="auto"/>
          </w:tcPr>
          <w:p w:rsidR="009B7A85" w:rsidRPr="008C0103" w:rsidRDefault="009B7A85" w:rsidP="00714D2D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0103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показатели оценки результата</w:t>
            </w:r>
          </w:p>
        </w:tc>
      </w:tr>
      <w:tr w:rsidR="00B266F6" w:rsidRPr="008C0103" w:rsidTr="00714D2D">
        <w:tc>
          <w:tcPr>
            <w:tcW w:w="2588" w:type="pct"/>
            <w:shd w:val="clear" w:color="auto" w:fill="auto"/>
          </w:tcPr>
          <w:p w:rsidR="00B266F6" w:rsidRPr="008C0103" w:rsidRDefault="00B266F6" w:rsidP="00FE70C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ПР2. </w:t>
            </w:r>
            <w:r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Владение знаниями о наиболее важных открытиях и достижениях в области естествознания, повлиявших на эволюцию представлений о природе, на развитие техники и технологий</w:t>
            </w:r>
          </w:p>
        </w:tc>
        <w:tc>
          <w:tcPr>
            <w:tcW w:w="2412" w:type="pct"/>
            <w:shd w:val="clear" w:color="auto" w:fill="auto"/>
          </w:tcPr>
          <w:p w:rsidR="00B266F6" w:rsidRPr="008C0103" w:rsidRDefault="00B266F6" w:rsidP="00FE70C6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ПР2.4 Выявляет </w:t>
            </w:r>
            <w:r w:rsidRPr="00F0404A">
              <w:rPr>
                <w:rFonts w:ascii="Times New Roman" w:hAnsi="Times New Roman" w:cs="Times New Roman"/>
                <w:sz w:val="24"/>
                <w:szCs w:val="24"/>
              </w:rPr>
              <w:t>взаимосвязь между научными открытиями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развитием техники и технологий.</w:t>
            </w:r>
          </w:p>
        </w:tc>
      </w:tr>
      <w:tr w:rsidR="009B7A85" w:rsidRPr="008C0103" w:rsidTr="00714D2D">
        <w:trPr>
          <w:trHeight w:val="1201"/>
        </w:trPr>
        <w:tc>
          <w:tcPr>
            <w:tcW w:w="2588" w:type="pct"/>
            <w:shd w:val="clear" w:color="auto" w:fill="auto"/>
          </w:tcPr>
          <w:p w:rsidR="009B7A85" w:rsidRPr="00FB6D17" w:rsidRDefault="009B7A85" w:rsidP="00714D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ПР3. </w:t>
            </w:r>
            <w:r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Сформированность умения применять естественнонаучные знания для объяснения окружающих явлений, сохранения здоровья, обеспечения безопасности жизнедеятельности, бережного отношения к природе, рационального природопользования, а также выполнения роли грамотного потребителя</w:t>
            </w:r>
          </w:p>
        </w:tc>
        <w:tc>
          <w:tcPr>
            <w:tcW w:w="2412" w:type="pct"/>
            <w:shd w:val="clear" w:color="auto" w:fill="FFFFFF" w:themeFill="background1"/>
          </w:tcPr>
          <w:p w:rsidR="009B7A85" w:rsidRPr="00DE79CC" w:rsidRDefault="009B7A85" w:rsidP="00714D2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  3.2 Устанавливает  причинно-следственные связи 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>между содержанием этих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 и написанием химических фор</w:t>
            </w:r>
            <w:r w:rsidRPr="00C333D9">
              <w:rPr>
                <w:rFonts w:ascii="Times New Roman" w:hAnsi="Times New Roman" w:cs="Times New Roman"/>
                <w:sz w:val="24"/>
                <w:szCs w:val="24"/>
              </w:rPr>
              <w:t>мул и уравнений.</w:t>
            </w:r>
          </w:p>
        </w:tc>
      </w:tr>
      <w:tr w:rsidR="009B7A85" w:rsidRPr="008C0103" w:rsidTr="00714D2D">
        <w:tc>
          <w:tcPr>
            <w:tcW w:w="2588" w:type="pct"/>
            <w:shd w:val="clear" w:color="auto" w:fill="auto"/>
          </w:tcPr>
          <w:p w:rsidR="009B7A85" w:rsidRPr="00FB6D17" w:rsidRDefault="009B7A85" w:rsidP="00714D2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B6D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ПР4. </w:t>
            </w:r>
            <w:r w:rsidRPr="00FB6D17">
              <w:rPr>
                <w:rFonts w:ascii="Times New Roman" w:eastAsia="SchoolBookCSanPin-Regular" w:hAnsi="Times New Roman" w:cs="Times New Roman"/>
                <w:sz w:val="24"/>
                <w:szCs w:val="24"/>
              </w:rPr>
              <w:t>Сформированность представлений о научном методе познания природы и средствах изучения мегамира, макромира и микромира; владение приемами естественнонаучных наблюдений, опытов, исследований и оценки достоверности полученных результатов</w:t>
            </w:r>
          </w:p>
        </w:tc>
        <w:tc>
          <w:tcPr>
            <w:tcW w:w="2412" w:type="pct"/>
            <w:shd w:val="clear" w:color="auto" w:fill="FFFFFF" w:themeFill="background1"/>
          </w:tcPr>
          <w:p w:rsidR="009B7A85" w:rsidRPr="00DE79CC" w:rsidRDefault="009B7A85" w:rsidP="009B7A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ПР4.3 Называет  изученные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веществ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по тривиальной или международ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ной номенклатуре и отраж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ает 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 этих соединений с помо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щью химических формул.</w:t>
            </w:r>
          </w:p>
          <w:p w:rsidR="009B7A85" w:rsidRPr="00B83471" w:rsidRDefault="009B7A85" w:rsidP="00714D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 4.4 Отражает  химические процессы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уравнений химиче</w:t>
            </w:r>
            <w:r w:rsidRPr="00DE79C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ских реакций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07627" w:rsidRDefault="00707627" w:rsidP="0070762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03479">
        <w:rPr>
          <w:rFonts w:ascii="Times New Roman" w:hAnsi="Times New Roman" w:cs="Times New Roman"/>
          <w:b/>
          <w:sz w:val="28"/>
          <w:szCs w:val="28"/>
          <w:u w:val="single"/>
        </w:rPr>
        <w:t>1.3. Критерии оценки:</w:t>
      </w:r>
    </w:p>
    <w:p w:rsidR="00936B9E" w:rsidRDefault="00936B9E" w:rsidP="0070762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36B9E" w:rsidRPr="00903479" w:rsidRDefault="00936B9E" w:rsidP="00707627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3"/>
        <w:gridCol w:w="6946"/>
      </w:tblGrid>
      <w:tr w:rsidR="00707627" w:rsidRPr="00903479" w:rsidTr="00C578C6">
        <w:tc>
          <w:tcPr>
            <w:tcW w:w="2093" w:type="dxa"/>
            <w:shd w:val="clear" w:color="auto" w:fill="auto"/>
          </w:tcPr>
          <w:p w:rsidR="00707627" w:rsidRPr="00903479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Оценка </w:t>
            </w:r>
          </w:p>
        </w:tc>
        <w:tc>
          <w:tcPr>
            <w:tcW w:w="6946" w:type="dxa"/>
            <w:shd w:val="clear" w:color="auto" w:fill="auto"/>
          </w:tcPr>
          <w:p w:rsidR="00707627" w:rsidRPr="00903479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Критерии оценивания</w:t>
            </w:r>
          </w:p>
        </w:tc>
      </w:tr>
      <w:tr w:rsidR="00707627" w:rsidRPr="00903479" w:rsidTr="00C578C6">
        <w:tc>
          <w:tcPr>
            <w:tcW w:w="2093" w:type="dxa"/>
            <w:shd w:val="clear" w:color="auto" w:fill="auto"/>
          </w:tcPr>
          <w:p w:rsidR="00707627" w:rsidRPr="00903479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5 (отлично)</w:t>
            </w:r>
          </w:p>
        </w:tc>
        <w:tc>
          <w:tcPr>
            <w:tcW w:w="6946" w:type="dxa"/>
            <w:shd w:val="clear" w:color="auto" w:fill="auto"/>
          </w:tcPr>
          <w:p w:rsidR="00707627" w:rsidRPr="00903479" w:rsidRDefault="00707627" w:rsidP="00DC692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 xml:space="preserve">Выставляется студенту за правильно составленную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структурную формулу;</w:t>
            </w: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 xml:space="preserve"> за представленные доказательства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 названия веществ, изомеров и гомологов.</w:t>
            </w:r>
          </w:p>
        </w:tc>
      </w:tr>
      <w:tr w:rsidR="00707627" w:rsidRPr="00903479" w:rsidTr="00C578C6">
        <w:tc>
          <w:tcPr>
            <w:tcW w:w="2093" w:type="dxa"/>
            <w:shd w:val="clear" w:color="auto" w:fill="auto"/>
          </w:tcPr>
          <w:p w:rsidR="00707627" w:rsidRPr="00903479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 (хорошо)</w:t>
            </w:r>
          </w:p>
        </w:tc>
        <w:tc>
          <w:tcPr>
            <w:tcW w:w="6946" w:type="dxa"/>
            <w:shd w:val="clear" w:color="auto" w:fill="auto"/>
          </w:tcPr>
          <w:p w:rsidR="00707627" w:rsidRPr="00903479" w:rsidRDefault="00707627" w:rsidP="00DC692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ставляется студенту за правильные названия веществ, изомеров и гомологов</w:t>
            </w: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>, но допускает ошибку в структурных формулах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или доказательствах</w:t>
            </w: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7627" w:rsidRPr="00903479" w:rsidTr="00C578C6">
        <w:tc>
          <w:tcPr>
            <w:tcW w:w="2093" w:type="dxa"/>
            <w:shd w:val="clear" w:color="auto" w:fill="auto"/>
          </w:tcPr>
          <w:p w:rsidR="00707627" w:rsidRPr="00903479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 (удовлетв.)</w:t>
            </w:r>
          </w:p>
        </w:tc>
        <w:tc>
          <w:tcPr>
            <w:tcW w:w="6946" w:type="dxa"/>
            <w:shd w:val="clear" w:color="auto" w:fill="auto"/>
          </w:tcPr>
          <w:p w:rsidR="00707627" w:rsidRPr="00903479" w:rsidRDefault="00707627" w:rsidP="00DC692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>Выстав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ляется студенту за выполненную </w:t>
            </w: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 xml:space="preserve"> запись  структурных 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рмул,  но допустившего грубые  ошибки</w:t>
            </w: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названиях веществ, изомеров и гомологов.</w:t>
            </w:r>
          </w:p>
        </w:tc>
      </w:tr>
      <w:tr w:rsidR="00707627" w:rsidRPr="00903479" w:rsidTr="00C578C6">
        <w:trPr>
          <w:trHeight w:val="64"/>
        </w:trPr>
        <w:tc>
          <w:tcPr>
            <w:tcW w:w="2093" w:type="dxa"/>
            <w:shd w:val="clear" w:color="auto" w:fill="auto"/>
          </w:tcPr>
          <w:p w:rsidR="00707627" w:rsidRPr="00903479" w:rsidRDefault="00707627" w:rsidP="00DC69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347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 (неудовл.)</w:t>
            </w:r>
          </w:p>
        </w:tc>
        <w:tc>
          <w:tcPr>
            <w:tcW w:w="6946" w:type="dxa"/>
            <w:shd w:val="clear" w:color="auto" w:fill="auto"/>
          </w:tcPr>
          <w:p w:rsidR="00707627" w:rsidRPr="00903479" w:rsidRDefault="00707627" w:rsidP="00DC692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 xml:space="preserve">Выставляется в том случае, если студент не  приступил к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выполнению заданий или допустил грубые ошибки  </w:t>
            </w: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>в структурных формулах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не привел  доказательства</w:t>
            </w:r>
            <w:r w:rsidRPr="0090347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07627" w:rsidRPr="00903479" w:rsidRDefault="00707627" w:rsidP="007076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6B9E" w:rsidRDefault="00936B9E" w:rsidP="007076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7627" w:rsidRPr="00903479" w:rsidRDefault="00707627" w:rsidP="007076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3479">
        <w:rPr>
          <w:rFonts w:ascii="Times New Roman" w:hAnsi="Times New Roman" w:cs="Times New Roman"/>
          <w:b/>
          <w:sz w:val="28"/>
          <w:szCs w:val="28"/>
        </w:rPr>
        <w:lastRenderedPageBreak/>
        <w:t>1.4</w:t>
      </w:r>
      <w:r>
        <w:rPr>
          <w:rFonts w:ascii="Times New Roman" w:hAnsi="Times New Roman" w:cs="Times New Roman"/>
          <w:b/>
          <w:sz w:val="28"/>
          <w:szCs w:val="28"/>
        </w:rPr>
        <w:t>. Текст практической работы № 5</w:t>
      </w:r>
    </w:p>
    <w:p w:rsidR="00936B9E" w:rsidRDefault="00936B9E" w:rsidP="007076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7627" w:rsidRPr="00903479" w:rsidRDefault="00707627" w:rsidP="007076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3479">
        <w:rPr>
          <w:rFonts w:ascii="Times New Roman" w:hAnsi="Times New Roman" w:cs="Times New Roman"/>
          <w:b/>
          <w:sz w:val="28"/>
          <w:szCs w:val="28"/>
        </w:rPr>
        <w:t xml:space="preserve">Задание 1.  </w:t>
      </w:r>
    </w:p>
    <w:p w:rsidR="00707627" w:rsidRPr="00903479" w:rsidRDefault="00707627" w:rsidP="007076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3479">
        <w:rPr>
          <w:rFonts w:ascii="Times New Roman" w:hAnsi="Times New Roman" w:cs="Times New Roman"/>
          <w:sz w:val="28"/>
          <w:szCs w:val="28"/>
        </w:rPr>
        <w:t>Назовите вещества</w:t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903479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479">
        <w:rPr>
          <w:rFonts w:ascii="Times New Roman" w:hAnsi="Times New Roman" w:cs="Times New Roman"/>
          <w:sz w:val="28"/>
          <w:szCs w:val="28"/>
        </w:rPr>
        <w:t>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 xml:space="preserve">3 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 xml:space="preserve">3         </w:t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EF"/>
      </w:r>
    </w:p>
    <w:p w:rsidR="00707627" w:rsidRP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03479">
        <w:rPr>
          <w:rFonts w:ascii="Times New Roman" w:hAnsi="Times New Roman" w:cs="Times New Roman"/>
          <w:sz w:val="28"/>
          <w:szCs w:val="28"/>
        </w:rPr>
        <w:t>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36B9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903479">
        <w:rPr>
          <w:rFonts w:ascii="Times New Roman" w:hAnsi="Times New Roman" w:cs="Times New Roman"/>
          <w:sz w:val="28"/>
          <w:szCs w:val="28"/>
        </w:rPr>
        <w:t>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 xml:space="preserve">3            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</w:t>
      </w:r>
      <w:r w:rsidR="00936B9E">
        <w:rPr>
          <w:rFonts w:ascii="Times New Roman" w:hAnsi="Times New Roman" w:cs="Times New Roman"/>
          <w:sz w:val="28"/>
          <w:szCs w:val="28"/>
          <w:vertAlign w:val="subscript"/>
        </w:rPr>
        <w:t xml:space="preserve">    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 xml:space="preserve">    </w:t>
      </w:r>
      <w:r w:rsidRPr="00903479">
        <w:rPr>
          <w:rFonts w:ascii="Times New Roman" w:hAnsi="Times New Roman" w:cs="Times New Roman"/>
          <w:sz w:val="28"/>
          <w:szCs w:val="28"/>
        </w:rPr>
        <w:t>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36B9E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EF"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36B9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6B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EF"/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479">
        <w:rPr>
          <w:rFonts w:ascii="Times New Roman" w:hAnsi="Times New Roman" w:cs="Times New Roman"/>
          <w:sz w:val="28"/>
          <w:szCs w:val="28"/>
        </w:rPr>
        <w:t>Б)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</w:t>
      </w:r>
      <w:r w:rsidRPr="00903479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479">
        <w:rPr>
          <w:rFonts w:ascii="Times New Roman" w:hAnsi="Times New Roman" w:cs="Times New Roman"/>
          <w:sz w:val="28"/>
          <w:szCs w:val="28"/>
        </w:rPr>
        <w:t>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EF"/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36B9E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EF"/>
      </w:r>
      <w:r w:rsidR="00936B9E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EF"/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03479">
        <w:rPr>
          <w:rFonts w:ascii="Times New Roman" w:hAnsi="Times New Roman" w:cs="Times New Roman"/>
          <w:sz w:val="28"/>
          <w:szCs w:val="28"/>
        </w:rPr>
        <w:t>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</w:t>
      </w:r>
      <w:r w:rsidR="00936B9E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                                                       </w:t>
      </w:r>
      <w:r w:rsidRPr="00903479">
        <w:rPr>
          <w:rFonts w:ascii="Times New Roman" w:hAnsi="Times New Roman" w:cs="Times New Roman"/>
          <w:sz w:val="28"/>
          <w:szCs w:val="28"/>
        </w:rPr>
        <w:t>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936B9E">
        <w:rPr>
          <w:rFonts w:ascii="Times New Roman" w:hAnsi="Times New Roman" w:cs="Times New Roman"/>
          <w:sz w:val="28"/>
          <w:szCs w:val="28"/>
          <w:vertAlign w:val="subscript"/>
        </w:rPr>
        <w:t xml:space="preserve">    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</w:t>
      </w:r>
      <w:r w:rsidRPr="00903479">
        <w:rPr>
          <w:rFonts w:ascii="Times New Roman" w:hAnsi="Times New Roman" w:cs="Times New Roman"/>
          <w:sz w:val="28"/>
          <w:szCs w:val="28"/>
        </w:rPr>
        <w:t>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707627" w:rsidRPr="00903479" w:rsidRDefault="00707627" w:rsidP="00707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479">
        <w:rPr>
          <w:rFonts w:ascii="Times New Roman" w:hAnsi="Times New Roman" w:cs="Times New Roman"/>
          <w:sz w:val="28"/>
          <w:szCs w:val="28"/>
        </w:rPr>
        <w:t>Г)  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>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2D"/>
      </w:r>
      <w:r w:rsidRPr="00903479">
        <w:rPr>
          <w:rFonts w:ascii="Times New Roman" w:hAnsi="Times New Roman" w:cs="Times New Roman"/>
          <w:sz w:val="28"/>
          <w:szCs w:val="28"/>
        </w:rPr>
        <w:t xml:space="preserve"> 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EF"/>
      </w:r>
      <w:r w:rsidR="00936B9E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03479">
        <w:rPr>
          <w:rFonts w:ascii="Times New Roman" w:hAnsi="Times New Roman" w:cs="Times New Roman"/>
          <w:sz w:val="28"/>
          <w:szCs w:val="28"/>
        </w:rPr>
        <w:sym w:font="Symbol" w:char="F0EF"/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903479">
        <w:rPr>
          <w:rFonts w:ascii="Times New Roman" w:hAnsi="Times New Roman" w:cs="Times New Roman"/>
          <w:sz w:val="28"/>
          <w:szCs w:val="28"/>
        </w:rPr>
        <w:t>С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903479">
        <w:rPr>
          <w:rFonts w:ascii="Times New Roman" w:hAnsi="Times New Roman" w:cs="Times New Roman"/>
          <w:sz w:val="28"/>
          <w:szCs w:val="28"/>
        </w:rPr>
        <w:t>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 xml:space="preserve">5 </w:t>
      </w:r>
      <w:r w:rsidR="00936B9E"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03479">
        <w:rPr>
          <w:rFonts w:ascii="Times New Roman" w:hAnsi="Times New Roman" w:cs="Times New Roman"/>
          <w:sz w:val="28"/>
          <w:szCs w:val="28"/>
        </w:rPr>
        <w:t>СН</w:t>
      </w:r>
      <w:r w:rsidRPr="00903479">
        <w:rPr>
          <w:rFonts w:ascii="Times New Roman" w:hAnsi="Times New Roman" w:cs="Times New Roman"/>
          <w:sz w:val="28"/>
          <w:szCs w:val="28"/>
          <w:vertAlign w:val="subscript"/>
        </w:rPr>
        <w:t>3</w:t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479">
        <w:rPr>
          <w:rFonts w:ascii="Times New Roman" w:hAnsi="Times New Roman" w:cs="Times New Roman"/>
          <w:sz w:val="28"/>
          <w:szCs w:val="28"/>
        </w:rPr>
        <w:t xml:space="preserve">Найдите, есть ли изомеры  среди вышеперечисленных веществ. </w:t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479">
        <w:rPr>
          <w:rFonts w:ascii="Times New Roman" w:hAnsi="Times New Roman" w:cs="Times New Roman"/>
          <w:sz w:val="28"/>
          <w:szCs w:val="28"/>
        </w:rPr>
        <w:t>Приведите  три доказательства, что  вышеперечисленные вещества гомологи.</w:t>
      </w:r>
    </w:p>
    <w:p w:rsidR="00707627" w:rsidRPr="00903479" w:rsidRDefault="00707627" w:rsidP="007076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479">
        <w:rPr>
          <w:rFonts w:ascii="Times New Roman" w:hAnsi="Times New Roman" w:cs="Times New Roman"/>
          <w:b/>
          <w:sz w:val="28"/>
          <w:szCs w:val="28"/>
        </w:rPr>
        <w:t>Задание 2</w:t>
      </w:r>
      <w:r w:rsidRPr="009034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903479">
        <w:rPr>
          <w:rFonts w:ascii="Times New Roman" w:hAnsi="Times New Roman"/>
          <w:sz w:val="28"/>
          <w:szCs w:val="28"/>
        </w:rPr>
        <w:t xml:space="preserve">Напишите структурные формулы: </w:t>
      </w:r>
    </w:p>
    <w:p w:rsid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03479">
        <w:rPr>
          <w:rFonts w:ascii="Times New Roman" w:hAnsi="Times New Roman"/>
          <w:sz w:val="28"/>
          <w:szCs w:val="28"/>
        </w:rPr>
        <w:t>а) 2-метилгексана,</w:t>
      </w:r>
    </w:p>
    <w:p w:rsid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03479">
        <w:rPr>
          <w:rFonts w:ascii="Times New Roman" w:hAnsi="Times New Roman"/>
          <w:sz w:val="28"/>
          <w:szCs w:val="28"/>
        </w:rPr>
        <w:t>б) 2,2- диметилпентана,</w:t>
      </w:r>
    </w:p>
    <w:p w:rsid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03479">
        <w:rPr>
          <w:rFonts w:ascii="Times New Roman" w:hAnsi="Times New Roman"/>
          <w:sz w:val="28"/>
          <w:szCs w:val="28"/>
        </w:rPr>
        <w:t>в) 2-метилбутана,</w:t>
      </w:r>
    </w:p>
    <w:p w:rsid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903479">
        <w:rPr>
          <w:rFonts w:ascii="Times New Roman" w:hAnsi="Times New Roman"/>
          <w:sz w:val="28"/>
          <w:szCs w:val="28"/>
        </w:rPr>
        <w:t xml:space="preserve"> г) 2,3,5 –триметилгексана,</w:t>
      </w:r>
    </w:p>
    <w:p w:rsid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903479">
        <w:rPr>
          <w:rFonts w:ascii="Times New Roman" w:hAnsi="Times New Roman"/>
          <w:sz w:val="28"/>
          <w:szCs w:val="28"/>
        </w:rPr>
        <w:t xml:space="preserve"> д) 3,3 –диметилгексана, </w:t>
      </w:r>
    </w:p>
    <w:p w:rsid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03479">
        <w:rPr>
          <w:rFonts w:ascii="Times New Roman" w:hAnsi="Times New Roman"/>
          <w:sz w:val="28"/>
          <w:szCs w:val="28"/>
        </w:rPr>
        <w:t xml:space="preserve">е) 2,4 – диметил-3- этилоктана.  </w:t>
      </w:r>
    </w:p>
    <w:p w:rsid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</w:p>
    <w:p w:rsid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903479">
        <w:rPr>
          <w:rFonts w:ascii="Times New Roman" w:hAnsi="Times New Roman"/>
          <w:sz w:val="28"/>
          <w:szCs w:val="28"/>
        </w:rPr>
        <w:t xml:space="preserve">Для вышеперечисленных веществ составьте структурные формулы: </w:t>
      </w:r>
    </w:p>
    <w:p w:rsidR="00707627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903479">
        <w:rPr>
          <w:rFonts w:ascii="Times New Roman" w:hAnsi="Times New Roman"/>
          <w:sz w:val="28"/>
          <w:szCs w:val="28"/>
        </w:rPr>
        <w:t>а) гомологов с менее длинной углеродной цепью; б) изомеров.</w:t>
      </w:r>
    </w:p>
    <w:p w:rsidR="00707627" w:rsidRPr="00903479" w:rsidRDefault="00707627" w:rsidP="0070762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3479">
        <w:rPr>
          <w:rFonts w:ascii="Times New Roman" w:hAnsi="Times New Roman"/>
          <w:sz w:val="28"/>
          <w:szCs w:val="28"/>
        </w:rPr>
        <w:t xml:space="preserve"> Назовите их.</w:t>
      </w:r>
    </w:p>
    <w:p w:rsidR="00DF1D89" w:rsidRPr="005B30C4" w:rsidRDefault="00DF1D89" w:rsidP="005B30C4">
      <w:pPr>
        <w:jc w:val="center"/>
        <w:rPr>
          <w:sz w:val="26"/>
          <w:szCs w:val="26"/>
        </w:rPr>
      </w:pPr>
    </w:p>
    <w:sectPr w:rsidR="00DF1D89" w:rsidRPr="005B30C4" w:rsidSect="00146D53">
      <w:pgSz w:w="11906" w:h="16838"/>
      <w:pgMar w:top="720" w:right="849" w:bottom="709" w:left="993" w:header="708" w:footer="708" w:gutter="0"/>
      <w:pgNumType w:start="1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A8F" w:rsidRDefault="00575A8F" w:rsidP="00016151">
      <w:pPr>
        <w:spacing w:after="0" w:line="240" w:lineRule="auto"/>
      </w:pPr>
      <w:r>
        <w:separator/>
      </w:r>
    </w:p>
  </w:endnote>
  <w:endnote w:type="continuationSeparator" w:id="1">
    <w:p w:rsidR="00575A8F" w:rsidRDefault="00575A8F" w:rsidP="00016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5814"/>
      <w:docPartObj>
        <w:docPartGallery w:val="Page Numbers (Bottom of Page)"/>
        <w:docPartUnique/>
      </w:docPartObj>
    </w:sdtPr>
    <w:sdtContent>
      <w:p w:rsidR="00C333D9" w:rsidRDefault="00FA2182">
        <w:pPr>
          <w:pStyle w:val="a8"/>
          <w:jc w:val="center"/>
        </w:pPr>
        <w:fldSimple w:instr=" PAGE   \* MERGEFORMAT ">
          <w:r w:rsidR="00B266F6">
            <w:rPr>
              <w:noProof/>
            </w:rPr>
            <w:t>18</w:t>
          </w:r>
        </w:fldSimple>
      </w:p>
    </w:sdtContent>
  </w:sdt>
  <w:p w:rsidR="00C333D9" w:rsidRDefault="00C333D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5825"/>
      <w:docPartObj>
        <w:docPartGallery w:val="Page Numbers (Bottom of Page)"/>
        <w:docPartUnique/>
      </w:docPartObj>
    </w:sdtPr>
    <w:sdtContent>
      <w:p w:rsidR="00C333D9" w:rsidRDefault="00FA2182">
        <w:pPr>
          <w:pStyle w:val="a8"/>
          <w:jc w:val="center"/>
        </w:pPr>
        <w:fldSimple w:instr=" PAGE   \* MERGEFORMAT ">
          <w:r w:rsidR="00B266F6">
            <w:rPr>
              <w:noProof/>
            </w:rPr>
            <w:t>9</w:t>
          </w:r>
        </w:fldSimple>
      </w:p>
    </w:sdtContent>
  </w:sdt>
  <w:p w:rsidR="00C333D9" w:rsidRDefault="00C333D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A8F" w:rsidRDefault="00575A8F" w:rsidP="00016151">
      <w:pPr>
        <w:spacing w:after="0" w:line="240" w:lineRule="auto"/>
      </w:pPr>
      <w:r>
        <w:separator/>
      </w:r>
    </w:p>
  </w:footnote>
  <w:footnote w:type="continuationSeparator" w:id="1">
    <w:p w:rsidR="00575A8F" w:rsidRDefault="00575A8F" w:rsidP="00016151">
      <w:pPr>
        <w:spacing w:after="0" w:line="240" w:lineRule="auto"/>
      </w:pPr>
      <w:r>
        <w:continuationSeparator/>
      </w:r>
    </w:p>
  </w:footnote>
  <w:footnote w:id="2">
    <w:p w:rsidR="00C333D9" w:rsidRDefault="00C333D9" w:rsidP="00707627">
      <w:pPr>
        <w:pStyle w:val="a4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7F88"/>
    <w:multiLevelType w:val="hybridMultilevel"/>
    <w:tmpl w:val="392477DE"/>
    <w:lvl w:ilvl="0" w:tplc="1A882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2A2ED0"/>
    <w:multiLevelType w:val="hybridMultilevel"/>
    <w:tmpl w:val="340652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2000C"/>
    <w:multiLevelType w:val="hybridMultilevel"/>
    <w:tmpl w:val="23B89C24"/>
    <w:lvl w:ilvl="0" w:tplc="2C507CC6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04C05B9B"/>
    <w:multiLevelType w:val="multilevel"/>
    <w:tmpl w:val="312264B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06DA0410"/>
    <w:multiLevelType w:val="hybridMultilevel"/>
    <w:tmpl w:val="2B2EFB66"/>
    <w:lvl w:ilvl="0" w:tplc="02E0B9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7921E33"/>
    <w:multiLevelType w:val="hybridMultilevel"/>
    <w:tmpl w:val="450C3BF8"/>
    <w:lvl w:ilvl="0" w:tplc="6C741C68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0A244471"/>
    <w:multiLevelType w:val="hybridMultilevel"/>
    <w:tmpl w:val="629C73A6"/>
    <w:lvl w:ilvl="0" w:tplc="0EA2D95E">
      <w:start w:val="1"/>
      <w:numFmt w:val="decimal"/>
      <w:lvlText w:val="%1)"/>
      <w:lvlJc w:val="left"/>
      <w:pPr>
        <w:ind w:left="911" w:hanging="360"/>
      </w:pPr>
      <w:rPr>
        <w:rFonts w:cs="Calibri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31" w:hanging="360"/>
      </w:pPr>
    </w:lvl>
    <w:lvl w:ilvl="2" w:tplc="0419001B">
      <w:start w:val="1"/>
      <w:numFmt w:val="lowerRoman"/>
      <w:lvlText w:val="%3."/>
      <w:lvlJc w:val="right"/>
      <w:pPr>
        <w:ind w:left="2351" w:hanging="180"/>
      </w:pPr>
    </w:lvl>
    <w:lvl w:ilvl="3" w:tplc="0419000F">
      <w:start w:val="1"/>
      <w:numFmt w:val="decimal"/>
      <w:lvlText w:val="%4."/>
      <w:lvlJc w:val="left"/>
      <w:pPr>
        <w:ind w:left="3071" w:hanging="360"/>
      </w:pPr>
    </w:lvl>
    <w:lvl w:ilvl="4" w:tplc="04190019">
      <w:start w:val="1"/>
      <w:numFmt w:val="lowerLetter"/>
      <w:lvlText w:val="%5."/>
      <w:lvlJc w:val="left"/>
      <w:pPr>
        <w:ind w:left="3791" w:hanging="360"/>
      </w:pPr>
    </w:lvl>
    <w:lvl w:ilvl="5" w:tplc="0419001B">
      <w:start w:val="1"/>
      <w:numFmt w:val="lowerRoman"/>
      <w:lvlText w:val="%6."/>
      <w:lvlJc w:val="right"/>
      <w:pPr>
        <w:ind w:left="4511" w:hanging="180"/>
      </w:pPr>
    </w:lvl>
    <w:lvl w:ilvl="6" w:tplc="0419000F">
      <w:start w:val="1"/>
      <w:numFmt w:val="decimal"/>
      <w:lvlText w:val="%7."/>
      <w:lvlJc w:val="left"/>
      <w:pPr>
        <w:ind w:left="5231" w:hanging="360"/>
      </w:pPr>
    </w:lvl>
    <w:lvl w:ilvl="7" w:tplc="04190019">
      <w:start w:val="1"/>
      <w:numFmt w:val="lowerLetter"/>
      <w:lvlText w:val="%8."/>
      <w:lvlJc w:val="left"/>
      <w:pPr>
        <w:ind w:left="5951" w:hanging="360"/>
      </w:pPr>
    </w:lvl>
    <w:lvl w:ilvl="8" w:tplc="0419001B">
      <w:start w:val="1"/>
      <w:numFmt w:val="lowerRoman"/>
      <w:lvlText w:val="%9."/>
      <w:lvlJc w:val="right"/>
      <w:pPr>
        <w:ind w:left="6671" w:hanging="180"/>
      </w:pPr>
    </w:lvl>
  </w:abstractNum>
  <w:abstractNum w:abstractNumId="7">
    <w:nsid w:val="0DE67185"/>
    <w:multiLevelType w:val="hybridMultilevel"/>
    <w:tmpl w:val="9EF0CF5E"/>
    <w:lvl w:ilvl="0" w:tplc="9288E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89516E"/>
    <w:multiLevelType w:val="hybridMultilevel"/>
    <w:tmpl w:val="D7848AAE"/>
    <w:lvl w:ilvl="0" w:tplc="05142A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5C1ECB"/>
    <w:multiLevelType w:val="hybridMultilevel"/>
    <w:tmpl w:val="D6E6B762"/>
    <w:lvl w:ilvl="0" w:tplc="563A892E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10">
    <w:nsid w:val="27970A3F"/>
    <w:multiLevelType w:val="hybridMultilevel"/>
    <w:tmpl w:val="841CB7B8"/>
    <w:lvl w:ilvl="0" w:tplc="6F021156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1">
    <w:nsid w:val="28D833A4"/>
    <w:multiLevelType w:val="hybridMultilevel"/>
    <w:tmpl w:val="E9223ED0"/>
    <w:lvl w:ilvl="0" w:tplc="CE5E6688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12">
    <w:nsid w:val="2D6C527C"/>
    <w:multiLevelType w:val="hybridMultilevel"/>
    <w:tmpl w:val="FB58E0D4"/>
    <w:lvl w:ilvl="0" w:tplc="D4229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3231F"/>
    <w:multiLevelType w:val="hybridMultilevel"/>
    <w:tmpl w:val="867000DC"/>
    <w:lvl w:ilvl="0" w:tplc="BE6263EA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313C77D7"/>
    <w:multiLevelType w:val="hybridMultilevel"/>
    <w:tmpl w:val="DA9E6AD0"/>
    <w:lvl w:ilvl="0" w:tplc="07EC649A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15">
    <w:nsid w:val="317C3166"/>
    <w:multiLevelType w:val="hybridMultilevel"/>
    <w:tmpl w:val="0256D60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405C84"/>
    <w:multiLevelType w:val="hybridMultilevel"/>
    <w:tmpl w:val="AF34E090"/>
    <w:lvl w:ilvl="0" w:tplc="31A0354A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34A31F62"/>
    <w:multiLevelType w:val="hybridMultilevel"/>
    <w:tmpl w:val="0AEA303C"/>
    <w:lvl w:ilvl="0" w:tplc="563A892E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18">
    <w:nsid w:val="3627434B"/>
    <w:multiLevelType w:val="hybridMultilevel"/>
    <w:tmpl w:val="A9DE46E6"/>
    <w:lvl w:ilvl="0" w:tplc="EE2EE1DE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9">
    <w:nsid w:val="387655E8"/>
    <w:multiLevelType w:val="hybridMultilevel"/>
    <w:tmpl w:val="BB32E110"/>
    <w:lvl w:ilvl="0" w:tplc="C652AFE0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20">
    <w:nsid w:val="3AC44424"/>
    <w:multiLevelType w:val="hybridMultilevel"/>
    <w:tmpl w:val="E77C22D0"/>
    <w:lvl w:ilvl="0" w:tplc="B54E1EE0">
      <w:start w:val="1"/>
      <w:numFmt w:val="decimal"/>
      <w:lvlText w:val="%1)"/>
      <w:lvlJc w:val="left"/>
      <w:pPr>
        <w:ind w:left="1125" w:hanging="360"/>
      </w:p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abstractNum w:abstractNumId="21">
    <w:nsid w:val="3C0603AB"/>
    <w:multiLevelType w:val="hybridMultilevel"/>
    <w:tmpl w:val="4A120B7E"/>
    <w:lvl w:ilvl="0" w:tplc="563A892E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22">
    <w:nsid w:val="3D856752"/>
    <w:multiLevelType w:val="hybridMultilevel"/>
    <w:tmpl w:val="69149D6A"/>
    <w:lvl w:ilvl="0" w:tplc="16E6C6C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1023502"/>
    <w:multiLevelType w:val="hybridMultilevel"/>
    <w:tmpl w:val="B79C4A1C"/>
    <w:lvl w:ilvl="0" w:tplc="DC0EB0D0">
      <w:start w:val="1"/>
      <w:numFmt w:val="decimal"/>
      <w:lvlText w:val="%1)"/>
      <w:lvlJc w:val="left"/>
      <w:pPr>
        <w:ind w:left="930" w:hanging="360"/>
      </w:pPr>
    </w:lvl>
    <w:lvl w:ilvl="1" w:tplc="04190019">
      <w:start w:val="1"/>
      <w:numFmt w:val="lowerLetter"/>
      <w:lvlText w:val="%2."/>
      <w:lvlJc w:val="left"/>
      <w:pPr>
        <w:ind w:left="1650" w:hanging="360"/>
      </w:pPr>
    </w:lvl>
    <w:lvl w:ilvl="2" w:tplc="0419001B">
      <w:start w:val="1"/>
      <w:numFmt w:val="lowerRoman"/>
      <w:lvlText w:val="%3."/>
      <w:lvlJc w:val="right"/>
      <w:pPr>
        <w:ind w:left="2370" w:hanging="180"/>
      </w:pPr>
    </w:lvl>
    <w:lvl w:ilvl="3" w:tplc="0419000F">
      <w:start w:val="1"/>
      <w:numFmt w:val="decimal"/>
      <w:lvlText w:val="%4."/>
      <w:lvlJc w:val="left"/>
      <w:pPr>
        <w:ind w:left="3090" w:hanging="360"/>
      </w:pPr>
    </w:lvl>
    <w:lvl w:ilvl="4" w:tplc="04190019">
      <w:start w:val="1"/>
      <w:numFmt w:val="lowerLetter"/>
      <w:lvlText w:val="%5."/>
      <w:lvlJc w:val="left"/>
      <w:pPr>
        <w:ind w:left="3810" w:hanging="360"/>
      </w:pPr>
    </w:lvl>
    <w:lvl w:ilvl="5" w:tplc="0419001B">
      <w:start w:val="1"/>
      <w:numFmt w:val="lowerRoman"/>
      <w:lvlText w:val="%6."/>
      <w:lvlJc w:val="right"/>
      <w:pPr>
        <w:ind w:left="4530" w:hanging="180"/>
      </w:pPr>
    </w:lvl>
    <w:lvl w:ilvl="6" w:tplc="0419000F">
      <w:start w:val="1"/>
      <w:numFmt w:val="decimal"/>
      <w:lvlText w:val="%7."/>
      <w:lvlJc w:val="left"/>
      <w:pPr>
        <w:ind w:left="5250" w:hanging="360"/>
      </w:pPr>
    </w:lvl>
    <w:lvl w:ilvl="7" w:tplc="04190019">
      <w:start w:val="1"/>
      <w:numFmt w:val="lowerLetter"/>
      <w:lvlText w:val="%8."/>
      <w:lvlJc w:val="left"/>
      <w:pPr>
        <w:ind w:left="5970" w:hanging="360"/>
      </w:pPr>
    </w:lvl>
    <w:lvl w:ilvl="8" w:tplc="0419001B">
      <w:start w:val="1"/>
      <w:numFmt w:val="lowerRoman"/>
      <w:lvlText w:val="%9."/>
      <w:lvlJc w:val="right"/>
      <w:pPr>
        <w:ind w:left="6690" w:hanging="180"/>
      </w:pPr>
    </w:lvl>
  </w:abstractNum>
  <w:abstractNum w:abstractNumId="24">
    <w:nsid w:val="46CD68BC"/>
    <w:multiLevelType w:val="hybridMultilevel"/>
    <w:tmpl w:val="148A35E0"/>
    <w:lvl w:ilvl="0" w:tplc="563A892E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25">
    <w:nsid w:val="472527CD"/>
    <w:multiLevelType w:val="hybridMultilevel"/>
    <w:tmpl w:val="8F066BF0"/>
    <w:lvl w:ilvl="0" w:tplc="FBA6B61A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6">
    <w:nsid w:val="4E097590"/>
    <w:multiLevelType w:val="hybridMultilevel"/>
    <w:tmpl w:val="A86CC796"/>
    <w:lvl w:ilvl="0" w:tplc="2E781004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4FE421EA"/>
    <w:multiLevelType w:val="multilevel"/>
    <w:tmpl w:val="B3A692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u w:val="single"/>
      </w:rPr>
    </w:lvl>
  </w:abstractNum>
  <w:abstractNum w:abstractNumId="28">
    <w:nsid w:val="51893F8B"/>
    <w:multiLevelType w:val="hybridMultilevel"/>
    <w:tmpl w:val="0598E7CE"/>
    <w:lvl w:ilvl="0" w:tplc="3BE63838">
      <w:start w:val="1"/>
      <w:numFmt w:val="bullet"/>
      <w:lvlText w:val=""/>
      <w:lvlJc w:val="left"/>
      <w:pPr>
        <w:tabs>
          <w:tab w:val="num" w:pos="720"/>
        </w:tabs>
        <w:ind w:left="0" w:firstLine="72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52F83ABF"/>
    <w:multiLevelType w:val="hybridMultilevel"/>
    <w:tmpl w:val="DB5E2F00"/>
    <w:lvl w:ilvl="0" w:tplc="67C67624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0">
    <w:nsid w:val="55F728CD"/>
    <w:multiLevelType w:val="hybridMultilevel"/>
    <w:tmpl w:val="096CC0C6"/>
    <w:lvl w:ilvl="0" w:tplc="F370AD3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1">
    <w:nsid w:val="56053AD8"/>
    <w:multiLevelType w:val="hybridMultilevel"/>
    <w:tmpl w:val="5A42EBA8"/>
    <w:lvl w:ilvl="0" w:tplc="90C456E0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32">
    <w:nsid w:val="58382044"/>
    <w:multiLevelType w:val="hybridMultilevel"/>
    <w:tmpl w:val="31D624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547598"/>
    <w:multiLevelType w:val="hybridMultilevel"/>
    <w:tmpl w:val="D51650B6"/>
    <w:lvl w:ilvl="0" w:tplc="6A00E402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4">
    <w:nsid w:val="5EC569AD"/>
    <w:multiLevelType w:val="hybridMultilevel"/>
    <w:tmpl w:val="450C3BF8"/>
    <w:lvl w:ilvl="0" w:tplc="6C741C68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5">
    <w:nsid w:val="5ED54AF0"/>
    <w:multiLevelType w:val="hybridMultilevel"/>
    <w:tmpl w:val="0AEA303C"/>
    <w:lvl w:ilvl="0" w:tplc="563A892E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36">
    <w:nsid w:val="5F4F34AD"/>
    <w:multiLevelType w:val="hybridMultilevel"/>
    <w:tmpl w:val="E334FA50"/>
    <w:lvl w:ilvl="0" w:tplc="95D20518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>
    <w:nsid w:val="5FF05093"/>
    <w:multiLevelType w:val="hybridMultilevel"/>
    <w:tmpl w:val="B3401BEE"/>
    <w:lvl w:ilvl="0" w:tplc="563A892E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38">
    <w:nsid w:val="61A67120"/>
    <w:multiLevelType w:val="hybridMultilevel"/>
    <w:tmpl w:val="6AC8E864"/>
    <w:lvl w:ilvl="0" w:tplc="F0020D80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39">
    <w:nsid w:val="658978AE"/>
    <w:multiLevelType w:val="multilevel"/>
    <w:tmpl w:val="FE0CD3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u w:val="singl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40">
    <w:nsid w:val="67D80C6C"/>
    <w:multiLevelType w:val="hybridMultilevel"/>
    <w:tmpl w:val="7D8625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DF0ACA"/>
    <w:multiLevelType w:val="hybridMultilevel"/>
    <w:tmpl w:val="D78C969A"/>
    <w:lvl w:ilvl="0" w:tplc="95B824A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1297399"/>
    <w:multiLevelType w:val="hybridMultilevel"/>
    <w:tmpl w:val="946C92C6"/>
    <w:lvl w:ilvl="0" w:tplc="6C741C68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43">
    <w:nsid w:val="774C6D9B"/>
    <w:multiLevelType w:val="hybridMultilevel"/>
    <w:tmpl w:val="2E3E77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6060E6"/>
    <w:multiLevelType w:val="hybridMultilevel"/>
    <w:tmpl w:val="2DC8BE3E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9BC6399"/>
    <w:multiLevelType w:val="hybridMultilevel"/>
    <w:tmpl w:val="0AEA303C"/>
    <w:lvl w:ilvl="0" w:tplc="563A892E">
      <w:start w:val="1"/>
      <w:numFmt w:val="decimal"/>
      <w:lvlText w:val="%1)"/>
      <w:lvlJc w:val="left"/>
      <w:pPr>
        <w:ind w:left="870" w:hanging="360"/>
      </w:p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46">
    <w:nsid w:val="7DAC1336"/>
    <w:multiLevelType w:val="hybridMultilevel"/>
    <w:tmpl w:val="A41C6B60"/>
    <w:lvl w:ilvl="0" w:tplc="C3F2CAC0">
      <w:start w:val="1"/>
      <w:numFmt w:val="decimal"/>
      <w:lvlText w:val="%1)"/>
      <w:lvlJc w:val="left"/>
      <w:pPr>
        <w:ind w:left="971" w:hanging="360"/>
      </w:pPr>
    </w:lvl>
    <w:lvl w:ilvl="1" w:tplc="04190019">
      <w:start w:val="1"/>
      <w:numFmt w:val="lowerLetter"/>
      <w:lvlText w:val="%2."/>
      <w:lvlJc w:val="left"/>
      <w:pPr>
        <w:ind w:left="1691" w:hanging="360"/>
      </w:pPr>
    </w:lvl>
    <w:lvl w:ilvl="2" w:tplc="0419001B">
      <w:start w:val="1"/>
      <w:numFmt w:val="lowerRoman"/>
      <w:lvlText w:val="%3."/>
      <w:lvlJc w:val="right"/>
      <w:pPr>
        <w:ind w:left="2411" w:hanging="180"/>
      </w:pPr>
    </w:lvl>
    <w:lvl w:ilvl="3" w:tplc="0419000F">
      <w:start w:val="1"/>
      <w:numFmt w:val="decimal"/>
      <w:lvlText w:val="%4."/>
      <w:lvlJc w:val="left"/>
      <w:pPr>
        <w:ind w:left="3131" w:hanging="360"/>
      </w:pPr>
    </w:lvl>
    <w:lvl w:ilvl="4" w:tplc="04190019">
      <w:start w:val="1"/>
      <w:numFmt w:val="lowerLetter"/>
      <w:lvlText w:val="%5."/>
      <w:lvlJc w:val="left"/>
      <w:pPr>
        <w:ind w:left="3851" w:hanging="360"/>
      </w:pPr>
    </w:lvl>
    <w:lvl w:ilvl="5" w:tplc="0419001B">
      <w:start w:val="1"/>
      <w:numFmt w:val="lowerRoman"/>
      <w:lvlText w:val="%6."/>
      <w:lvlJc w:val="right"/>
      <w:pPr>
        <w:ind w:left="4571" w:hanging="180"/>
      </w:pPr>
    </w:lvl>
    <w:lvl w:ilvl="6" w:tplc="0419000F">
      <w:start w:val="1"/>
      <w:numFmt w:val="decimal"/>
      <w:lvlText w:val="%7."/>
      <w:lvlJc w:val="left"/>
      <w:pPr>
        <w:ind w:left="5291" w:hanging="360"/>
      </w:pPr>
    </w:lvl>
    <w:lvl w:ilvl="7" w:tplc="04190019">
      <w:start w:val="1"/>
      <w:numFmt w:val="lowerLetter"/>
      <w:lvlText w:val="%8."/>
      <w:lvlJc w:val="left"/>
      <w:pPr>
        <w:ind w:left="6011" w:hanging="360"/>
      </w:pPr>
    </w:lvl>
    <w:lvl w:ilvl="8" w:tplc="0419001B">
      <w:start w:val="1"/>
      <w:numFmt w:val="lowerRoman"/>
      <w:lvlText w:val="%9."/>
      <w:lvlJc w:val="right"/>
      <w:pPr>
        <w:ind w:left="6731" w:hanging="180"/>
      </w:pPr>
    </w:lvl>
  </w:abstractNum>
  <w:abstractNum w:abstractNumId="47">
    <w:nsid w:val="7ED572AE"/>
    <w:multiLevelType w:val="hybridMultilevel"/>
    <w:tmpl w:val="6AB66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"/>
  </w:num>
  <w:num w:numId="3">
    <w:abstractNumId w:val="7"/>
  </w:num>
  <w:num w:numId="4">
    <w:abstractNumId w:val="41"/>
  </w:num>
  <w:num w:numId="5">
    <w:abstractNumId w:val="47"/>
  </w:num>
  <w:num w:numId="6">
    <w:abstractNumId w:val="27"/>
  </w:num>
  <w:num w:numId="7">
    <w:abstractNumId w:val="39"/>
  </w:num>
  <w:num w:numId="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2"/>
  </w:num>
  <w:num w:numId="50">
    <w:abstractNumId w:val="12"/>
  </w:num>
  <w:num w:numId="51">
    <w:abstractNumId w:val="4"/>
  </w:num>
  <w:num w:numId="52">
    <w:abstractNumId w:val="0"/>
  </w:num>
  <w:num w:numId="53">
    <w:abstractNumId w:val="30"/>
  </w:num>
  <w:num w:numId="54">
    <w:abstractNumId w:val="1"/>
  </w:num>
  <w:num w:numId="55">
    <w:abstractNumId w:val="25"/>
  </w:num>
  <w:num w:numId="56">
    <w:abstractNumId w:val="22"/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5"/>
  </w:num>
  <w:num w:numId="59">
    <w:abstractNumId w:val="36"/>
  </w:num>
  <w:num w:numId="60">
    <w:abstractNumId w:val="8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0B00"/>
    <w:rsid w:val="00000635"/>
    <w:rsid w:val="00000639"/>
    <w:rsid w:val="00002272"/>
    <w:rsid w:val="000050D6"/>
    <w:rsid w:val="00005550"/>
    <w:rsid w:val="00016151"/>
    <w:rsid w:val="00030137"/>
    <w:rsid w:val="0004302F"/>
    <w:rsid w:val="0005328C"/>
    <w:rsid w:val="00054BA9"/>
    <w:rsid w:val="00056147"/>
    <w:rsid w:val="000637D8"/>
    <w:rsid w:val="0006425B"/>
    <w:rsid w:val="00072D47"/>
    <w:rsid w:val="00093262"/>
    <w:rsid w:val="000957CC"/>
    <w:rsid w:val="0009602F"/>
    <w:rsid w:val="00096A39"/>
    <w:rsid w:val="000A66CC"/>
    <w:rsid w:val="000B6C73"/>
    <w:rsid w:val="000C3C98"/>
    <w:rsid w:val="000D481D"/>
    <w:rsid w:val="000D4C74"/>
    <w:rsid w:val="000D7F6D"/>
    <w:rsid w:val="000E4AC7"/>
    <w:rsid w:val="000E61FE"/>
    <w:rsid w:val="001114AC"/>
    <w:rsid w:val="00115E92"/>
    <w:rsid w:val="00127554"/>
    <w:rsid w:val="00141666"/>
    <w:rsid w:val="001457FD"/>
    <w:rsid w:val="00146D53"/>
    <w:rsid w:val="00166C64"/>
    <w:rsid w:val="00171801"/>
    <w:rsid w:val="0017230F"/>
    <w:rsid w:val="001824A9"/>
    <w:rsid w:val="001A0914"/>
    <w:rsid w:val="001A1C1D"/>
    <w:rsid w:val="001A7862"/>
    <w:rsid w:val="001A7EC3"/>
    <w:rsid w:val="001B2BBE"/>
    <w:rsid w:val="001C1381"/>
    <w:rsid w:val="001C33B6"/>
    <w:rsid w:val="001C35B6"/>
    <w:rsid w:val="001C66FC"/>
    <w:rsid w:val="001D5679"/>
    <w:rsid w:val="001E01F4"/>
    <w:rsid w:val="001E6BD7"/>
    <w:rsid w:val="0020151B"/>
    <w:rsid w:val="00217263"/>
    <w:rsid w:val="00223E7B"/>
    <w:rsid w:val="002408E8"/>
    <w:rsid w:val="00243DF9"/>
    <w:rsid w:val="00250C68"/>
    <w:rsid w:val="002540F3"/>
    <w:rsid w:val="00254F63"/>
    <w:rsid w:val="002556F1"/>
    <w:rsid w:val="00261A59"/>
    <w:rsid w:val="00270FB7"/>
    <w:rsid w:val="00272265"/>
    <w:rsid w:val="0027344A"/>
    <w:rsid w:val="00273F7E"/>
    <w:rsid w:val="00275C58"/>
    <w:rsid w:val="00280476"/>
    <w:rsid w:val="00281E54"/>
    <w:rsid w:val="002A6639"/>
    <w:rsid w:val="002B019C"/>
    <w:rsid w:val="002B3228"/>
    <w:rsid w:val="002B3F0D"/>
    <w:rsid w:val="002C197A"/>
    <w:rsid w:val="002D167D"/>
    <w:rsid w:val="002D329C"/>
    <w:rsid w:val="00302F91"/>
    <w:rsid w:val="003033D7"/>
    <w:rsid w:val="00306129"/>
    <w:rsid w:val="003108C4"/>
    <w:rsid w:val="00324AC4"/>
    <w:rsid w:val="00330C8F"/>
    <w:rsid w:val="00337E60"/>
    <w:rsid w:val="003420A5"/>
    <w:rsid w:val="003808BD"/>
    <w:rsid w:val="003813CA"/>
    <w:rsid w:val="00391E77"/>
    <w:rsid w:val="003955C2"/>
    <w:rsid w:val="003959F0"/>
    <w:rsid w:val="00396FC3"/>
    <w:rsid w:val="003A7138"/>
    <w:rsid w:val="003B48E6"/>
    <w:rsid w:val="003C035F"/>
    <w:rsid w:val="003C1080"/>
    <w:rsid w:val="003C750F"/>
    <w:rsid w:val="003D4ACE"/>
    <w:rsid w:val="003E303F"/>
    <w:rsid w:val="003F2AAE"/>
    <w:rsid w:val="00401700"/>
    <w:rsid w:val="00404646"/>
    <w:rsid w:val="00410B2E"/>
    <w:rsid w:val="00410D6C"/>
    <w:rsid w:val="00413C35"/>
    <w:rsid w:val="00430FE6"/>
    <w:rsid w:val="00453F26"/>
    <w:rsid w:val="0045650B"/>
    <w:rsid w:val="00461D8D"/>
    <w:rsid w:val="004669AA"/>
    <w:rsid w:val="0047061F"/>
    <w:rsid w:val="00496355"/>
    <w:rsid w:val="004A02BC"/>
    <w:rsid w:val="004C5B64"/>
    <w:rsid w:val="004D142B"/>
    <w:rsid w:val="004E5EE3"/>
    <w:rsid w:val="004F1008"/>
    <w:rsid w:val="004F174B"/>
    <w:rsid w:val="004F412F"/>
    <w:rsid w:val="00505D80"/>
    <w:rsid w:val="00507AB1"/>
    <w:rsid w:val="0051074A"/>
    <w:rsid w:val="005142AD"/>
    <w:rsid w:val="00514E95"/>
    <w:rsid w:val="005253B0"/>
    <w:rsid w:val="0052708C"/>
    <w:rsid w:val="00527E42"/>
    <w:rsid w:val="00537428"/>
    <w:rsid w:val="005529AD"/>
    <w:rsid w:val="005549EE"/>
    <w:rsid w:val="00561039"/>
    <w:rsid w:val="0056393F"/>
    <w:rsid w:val="0057194D"/>
    <w:rsid w:val="00573D08"/>
    <w:rsid w:val="00575A8F"/>
    <w:rsid w:val="00581FF3"/>
    <w:rsid w:val="00586557"/>
    <w:rsid w:val="005A053D"/>
    <w:rsid w:val="005A2E9B"/>
    <w:rsid w:val="005A5F14"/>
    <w:rsid w:val="005B0B02"/>
    <w:rsid w:val="005B3013"/>
    <w:rsid w:val="005B30C4"/>
    <w:rsid w:val="005B5FC5"/>
    <w:rsid w:val="005C292D"/>
    <w:rsid w:val="005D0203"/>
    <w:rsid w:val="005E016C"/>
    <w:rsid w:val="006003B5"/>
    <w:rsid w:val="00602F62"/>
    <w:rsid w:val="00610670"/>
    <w:rsid w:val="00617140"/>
    <w:rsid w:val="00617667"/>
    <w:rsid w:val="006346E1"/>
    <w:rsid w:val="00644734"/>
    <w:rsid w:val="0064563E"/>
    <w:rsid w:val="006540D4"/>
    <w:rsid w:val="006605B6"/>
    <w:rsid w:val="006645D1"/>
    <w:rsid w:val="00666EB6"/>
    <w:rsid w:val="00690B00"/>
    <w:rsid w:val="006A01DE"/>
    <w:rsid w:val="006A234B"/>
    <w:rsid w:val="006A73AE"/>
    <w:rsid w:val="006A7740"/>
    <w:rsid w:val="006D5E39"/>
    <w:rsid w:val="006E2C82"/>
    <w:rsid w:val="006F1B8D"/>
    <w:rsid w:val="006F6B5E"/>
    <w:rsid w:val="00707627"/>
    <w:rsid w:val="007132F0"/>
    <w:rsid w:val="0073065E"/>
    <w:rsid w:val="00732D3B"/>
    <w:rsid w:val="00742D0C"/>
    <w:rsid w:val="00744B85"/>
    <w:rsid w:val="00761261"/>
    <w:rsid w:val="00762A6C"/>
    <w:rsid w:val="007659DF"/>
    <w:rsid w:val="0076749D"/>
    <w:rsid w:val="007762E3"/>
    <w:rsid w:val="007772C7"/>
    <w:rsid w:val="00780C4C"/>
    <w:rsid w:val="0078465B"/>
    <w:rsid w:val="00790380"/>
    <w:rsid w:val="00794779"/>
    <w:rsid w:val="0079799C"/>
    <w:rsid w:val="007B7CF6"/>
    <w:rsid w:val="007C04F0"/>
    <w:rsid w:val="007C2F4B"/>
    <w:rsid w:val="007C66D9"/>
    <w:rsid w:val="007D11DB"/>
    <w:rsid w:val="007D126A"/>
    <w:rsid w:val="007D1F4D"/>
    <w:rsid w:val="007D502A"/>
    <w:rsid w:val="007E3D15"/>
    <w:rsid w:val="007E6376"/>
    <w:rsid w:val="00803098"/>
    <w:rsid w:val="00805DB1"/>
    <w:rsid w:val="008108B6"/>
    <w:rsid w:val="008117A2"/>
    <w:rsid w:val="00812202"/>
    <w:rsid w:val="00842BB7"/>
    <w:rsid w:val="008505B9"/>
    <w:rsid w:val="00856046"/>
    <w:rsid w:val="0086051F"/>
    <w:rsid w:val="00861537"/>
    <w:rsid w:val="0086381C"/>
    <w:rsid w:val="00871233"/>
    <w:rsid w:val="008802DB"/>
    <w:rsid w:val="0088544E"/>
    <w:rsid w:val="00886D2F"/>
    <w:rsid w:val="008C0468"/>
    <w:rsid w:val="008C0B86"/>
    <w:rsid w:val="008C4B60"/>
    <w:rsid w:val="008D2A4A"/>
    <w:rsid w:val="008E25BB"/>
    <w:rsid w:val="008E2BF3"/>
    <w:rsid w:val="008F06BC"/>
    <w:rsid w:val="008F0BCB"/>
    <w:rsid w:val="008F3391"/>
    <w:rsid w:val="008F5D9F"/>
    <w:rsid w:val="008F6217"/>
    <w:rsid w:val="008F78C1"/>
    <w:rsid w:val="009002B2"/>
    <w:rsid w:val="00900E49"/>
    <w:rsid w:val="00903624"/>
    <w:rsid w:val="00907DAD"/>
    <w:rsid w:val="009106EF"/>
    <w:rsid w:val="00922993"/>
    <w:rsid w:val="00924E71"/>
    <w:rsid w:val="0093339D"/>
    <w:rsid w:val="009335F0"/>
    <w:rsid w:val="00936B9E"/>
    <w:rsid w:val="00957E8C"/>
    <w:rsid w:val="00960B26"/>
    <w:rsid w:val="00980968"/>
    <w:rsid w:val="009A715E"/>
    <w:rsid w:val="009B631E"/>
    <w:rsid w:val="009B75B7"/>
    <w:rsid w:val="009B7A85"/>
    <w:rsid w:val="009C569C"/>
    <w:rsid w:val="00A11A88"/>
    <w:rsid w:val="00A15D19"/>
    <w:rsid w:val="00A21830"/>
    <w:rsid w:val="00A22BF9"/>
    <w:rsid w:val="00A26165"/>
    <w:rsid w:val="00A2678C"/>
    <w:rsid w:val="00A375BD"/>
    <w:rsid w:val="00A4520F"/>
    <w:rsid w:val="00A453B8"/>
    <w:rsid w:val="00A55EA7"/>
    <w:rsid w:val="00A61B54"/>
    <w:rsid w:val="00A61E0A"/>
    <w:rsid w:val="00A72ADC"/>
    <w:rsid w:val="00A942B9"/>
    <w:rsid w:val="00A96253"/>
    <w:rsid w:val="00AA08FF"/>
    <w:rsid w:val="00AA2780"/>
    <w:rsid w:val="00AB1E77"/>
    <w:rsid w:val="00AB4779"/>
    <w:rsid w:val="00AC47AF"/>
    <w:rsid w:val="00AD3BC2"/>
    <w:rsid w:val="00AE2B14"/>
    <w:rsid w:val="00AE451A"/>
    <w:rsid w:val="00AE597B"/>
    <w:rsid w:val="00AE6C8B"/>
    <w:rsid w:val="00AF27F4"/>
    <w:rsid w:val="00AF3B6D"/>
    <w:rsid w:val="00B1429A"/>
    <w:rsid w:val="00B21936"/>
    <w:rsid w:val="00B266F6"/>
    <w:rsid w:val="00B3436F"/>
    <w:rsid w:val="00B374A0"/>
    <w:rsid w:val="00B4465C"/>
    <w:rsid w:val="00B513B6"/>
    <w:rsid w:val="00B565DD"/>
    <w:rsid w:val="00B64E00"/>
    <w:rsid w:val="00B67AF4"/>
    <w:rsid w:val="00B82A39"/>
    <w:rsid w:val="00B83471"/>
    <w:rsid w:val="00BB2408"/>
    <w:rsid w:val="00BB276D"/>
    <w:rsid w:val="00BC0C48"/>
    <w:rsid w:val="00BD6775"/>
    <w:rsid w:val="00BE3001"/>
    <w:rsid w:val="00C06239"/>
    <w:rsid w:val="00C1003C"/>
    <w:rsid w:val="00C14706"/>
    <w:rsid w:val="00C25EE2"/>
    <w:rsid w:val="00C26ADB"/>
    <w:rsid w:val="00C32BA1"/>
    <w:rsid w:val="00C333D9"/>
    <w:rsid w:val="00C41F25"/>
    <w:rsid w:val="00C45B3E"/>
    <w:rsid w:val="00C578C6"/>
    <w:rsid w:val="00C64B7E"/>
    <w:rsid w:val="00C72B30"/>
    <w:rsid w:val="00C764B1"/>
    <w:rsid w:val="00C87EEC"/>
    <w:rsid w:val="00C960AD"/>
    <w:rsid w:val="00CA2BF6"/>
    <w:rsid w:val="00CA74F8"/>
    <w:rsid w:val="00CA7DD4"/>
    <w:rsid w:val="00CC6088"/>
    <w:rsid w:val="00CD00F9"/>
    <w:rsid w:val="00CD40A4"/>
    <w:rsid w:val="00CD7F3A"/>
    <w:rsid w:val="00CE3046"/>
    <w:rsid w:val="00D10A20"/>
    <w:rsid w:val="00D254FA"/>
    <w:rsid w:val="00D30C7E"/>
    <w:rsid w:val="00D36BE0"/>
    <w:rsid w:val="00D4083C"/>
    <w:rsid w:val="00D436DA"/>
    <w:rsid w:val="00D44457"/>
    <w:rsid w:val="00D61B67"/>
    <w:rsid w:val="00D6521F"/>
    <w:rsid w:val="00D65C64"/>
    <w:rsid w:val="00D75755"/>
    <w:rsid w:val="00D80C31"/>
    <w:rsid w:val="00D854BC"/>
    <w:rsid w:val="00D96265"/>
    <w:rsid w:val="00DA2341"/>
    <w:rsid w:val="00DA3C51"/>
    <w:rsid w:val="00DA785E"/>
    <w:rsid w:val="00DA7A3F"/>
    <w:rsid w:val="00DB218A"/>
    <w:rsid w:val="00DB5259"/>
    <w:rsid w:val="00DC2AFF"/>
    <w:rsid w:val="00DC4E94"/>
    <w:rsid w:val="00DC6925"/>
    <w:rsid w:val="00DC6E6B"/>
    <w:rsid w:val="00DD50A6"/>
    <w:rsid w:val="00DE07CA"/>
    <w:rsid w:val="00DE3AAB"/>
    <w:rsid w:val="00DE4200"/>
    <w:rsid w:val="00DE79CC"/>
    <w:rsid w:val="00DF1D89"/>
    <w:rsid w:val="00DF2D20"/>
    <w:rsid w:val="00DF2FB4"/>
    <w:rsid w:val="00DF3619"/>
    <w:rsid w:val="00E01AA8"/>
    <w:rsid w:val="00E14F19"/>
    <w:rsid w:val="00E150F9"/>
    <w:rsid w:val="00E21A98"/>
    <w:rsid w:val="00E22293"/>
    <w:rsid w:val="00E24B8D"/>
    <w:rsid w:val="00E40136"/>
    <w:rsid w:val="00EC6AE9"/>
    <w:rsid w:val="00EE682C"/>
    <w:rsid w:val="00EF0461"/>
    <w:rsid w:val="00EF4AD3"/>
    <w:rsid w:val="00EF609D"/>
    <w:rsid w:val="00F0404A"/>
    <w:rsid w:val="00F1291A"/>
    <w:rsid w:val="00F26AB6"/>
    <w:rsid w:val="00F31B73"/>
    <w:rsid w:val="00F40602"/>
    <w:rsid w:val="00F4462D"/>
    <w:rsid w:val="00F4723D"/>
    <w:rsid w:val="00F65428"/>
    <w:rsid w:val="00F74446"/>
    <w:rsid w:val="00F801FA"/>
    <w:rsid w:val="00F80E54"/>
    <w:rsid w:val="00F81E91"/>
    <w:rsid w:val="00F835F8"/>
    <w:rsid w:val="00F87C6B"/>
    <w:rsid w:val="00F96E2F"/>
    <w:rsid w:val="00FA059F"/>
    <w:rsid w:val="00FA070E"/>
    <w:rsid w:val="00FA0834"/>
    <w:rsid w:val="00FA2182"/>
    <w:rsid w:val="00FB31E1"/>
    <w:rsid w:val="00FB6D17"/>
    <w:rsid w:val="00FB7B18"/>
    <w:rsid w:val="00FE55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080"/>
  </w:style>
  <w:style w:type="paragraph" w:styleId="1">
    <w:name w:val="heading 1"/>
    <w:basedOn w:val="a"/>
    <w:next w:val="a"/>
    <w:link w:val="10"/>
    <w:qFormat/>
    <w:rsid w:val="00016151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16151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0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016151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61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16151"/>
    <w:rPr>
      <w:rFonts w:ascii="Arial" w:eastAsia="Times New Roman" w:hAnsi="Arial" w:cs="Times New Roman"/>
      <w:b/>
      <w:bCs/>
      <w:i/>
      <w:iCs/>
      <w:sz w:val="20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016151"/>
    <w:rPr>
      <w:rFonts w:ascii="Arial" w:eastAsia="Times New Roman" w:hAnsi="Arial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unhideWhenUsed/>
    <w:rsid w:val="00016151"/>
  </w:style>
  <w:style w:type="table" w:styleId="a3">
    <w:name w:val="Table Grid"/>
    <w:basedOn w:val="a1"/>
    <w:uiPriority w:val="59"/>
    <w:rsid w:val="00016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aliases w:val="Table_Footnote_last,Текст сноски-FN,Oaeno niinee-FN,Oaeno niinee Ciae,single space,Текст сноски Знак1 Знак1,Текст сноски Знак Знак Знак1,Текст сноски Знак1 Знак Знак,Текст сноски Знак Знак Знак Знак"/>
    <w:basedOn w:val="a"/>
    <w:link w:val="a5"/>
    <w:rsid w:val="00016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aliases w:val="Table_Footnote_last Знак,Текст сноски-FN Знак,Oaeno niinee-FN Знак,Oaeno niinee Ciae Знак,single space Знак,Текст сноски Знак1 Знак1 Знак,Текст сноски Знак Знак Знак1 Знак,Текст сноски Знак1 Знак Знак Знак"/>
    <w:basedOn w:val="a0"/>
    <w:link w:val="a4"/>
    <w:rsid w:val="000161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 Знак Знак Знак Знак Знак Знак"/>
    <w:basedOn w:val="a"/>
    <w:rsid w:val="00016151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016151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rsid w:val="000161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0161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rsid w:val="00016151"/>
  </w:style>
  <w:style w:type="paragraph" w:customStyle="1" w:styleId="Style7">
    <w:name w:val="Style7"/>
    <w:basedOn w:val="a"/>
    <w:rsid w:val="00016151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rsid w:val="00016151"/>
    <w:rPr>
      <w:rFonts w:ascii="Times New Roman" w:hAnsi="Times New Roman" w:cs="Times New Roman"/>
      <w:sz w:val="26"/>
      <w:szCs w:val="26"/>
    </w:rPr>
  </w:style>
  <w:style w:type="paragraph" w:customStyle="1" w:styleId="ab">
    <w:name w:val="Знак Знак Знак"/>
    <w:basedOn w:val="a"/>
    <w:rsid w:val="0001615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12">
    <w:name w:val="toc 1"/>
    <w:basedOn w:val="a"/>
    <w:next w:val="a"/>
    <w:autoRedefine/>
    <w:uiPriority w:val="39"/>
    <w:rsid w:val="00016151"/>
    <w:pPr>
      <w:tabs>
        <w:tab w:val="right" w:leader="dot" w:pos="926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styleId="ac">
    <w:name w:val="Hyperlink"/>
    <w:uiPriority w:val="99"/>
    <w:rsid w:val="00016151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016151"/>
    <w:pPr>
      <w:tabs>
        <w:tab w:val="right" w:leader="dot" w:pos="926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styleId="ad">
    <w:name w:val="footnote reference"/>
    <w:rsid w:val="00016151"/>
    <w:rPr>
      <w:vertAlign w:val="superscript"/>
    </w:rPr>
  </w:style>
  <w:style w:type="paragraph" w:styleId="ae">
    <w:name w:val="endnote text"/>
    <w:basedOn w:val="a"/>
    <w:link w:val="af"/>
    <w:rsid w:val="00016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концевой сноски Знак"/>
    <w:basedOn w:val="a0"/>
    <w:link w:val="ae"/>
    <w:rsid w:val="0001615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endnote reference"/>
    <w:rsid w:val="00016151"/>
    <w:rPr>
      <w:vertAlign w:val="superscript"/>
    </w:rPr>
  </w:style>
  <w:style w:type="character" w:styleId="af1">
    <w:name w:val="annotation reference"/>
    <w:rsid w:val="00016151"/>
    <w:rPr>
      <w:sz w:val="16"/>
      <w:szCs w:val="16"/>
    </w:rPr>
  </w:style>
  <w:style w:type="paragraph" w:styleId="af2">
    <w:name w:val="annotation text"/>
    <w:basedOn w:val="a"/>
    <w:link w:val="af3"/>
    <w:rsid w:val="00016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rsid w:val="000161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rsid w:val="00016151"/>
    <w:rPr>
      <w:b/>
      <w:bCs/>
    </w:rPr>
  </w:style>
  <w:style w:type="character" w:customStyle="1" w:styleId="af5">
    <w:name w:val="Тема примечания Знак"/>
    <w:basedOn w:val="af3"/>
    <w:link w:val="af4"/>
    <w:rsid w:val="0001615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rsid w:val="00016151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7">
    <w:name w:val="Текст выноски Знак"/>
    <w:basedOn w:val="a0"/>
    <w:link w:val="af6"/>
    <w:uiPriority w:val="99"/>
    <w:rsid w:val="00016151"/>
    <w:rPr>
      <w:rFonts w:ascii="Tahoma" w:eastAsia="Times New Roman" w:hAnsi="Tahoma" w:cs="Times New Roman"/>
      <w:sz w:val="16"/>
      <w:szCs w:val="16"/>
      <w:lang w:eastAsia="ru-RU"/>
    </w:rPr>
  </w:style>
  <w:style w:type="paragraph" w:styleId="31">
    <w:name w:val="toc 3"/>
    <w:basedOn w:val="a"/>
    <w:next w:val="a"/>
    <w:autoRedefine/>
    <w:uiPriority w:val="39"/>
    <w:rsid w:val="00016151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link w:val="af9"/>
    <w:rsid w:val="00016151"/>
    <w:pPr>
      <w:spacing w:before="100" w:beforeAutospacing="1" w:after="100" w:afterAutospacing="1" w:line="240" w:lineRule="auto"/>
    </w:pPr>
    <w:rPr>
      <w:rFonts w:ascii="Arial Unicode MS" w:eastAsia="Arial Unicode MS" w:hAnsi="Arial" w:cs="Times New Roman"/>
      <w:sz w:val="24"/>
      <w:szCs w:val="24"/>
    </w:rPr>
  </w:style>
  <w:style w:type="paragraph" w:customStyle="1" w:styleId="afa">
    <w:name w:val="Знак"/>
    <w:basedOn w:val="a"/>
    <w:rsid w:val="00016151"/>
    <w:pPr>
      <w:spacing w:before="60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TOC Heading"/>
    <w:basedOn w:val="1"/>
    <w:next w:val="a"/>
    <w:uiPriority w:val="39"/>
    <w:qFormat/>
    <w:rsid w:val="00016151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</w:rPr>
  </w:style>
  <w:style w:type="paragraph" w:styleId="afc">
    <w:name w:val="header"/>
    <w:basedOn w:val="a"/>
    <w:link w:val="afd"/>
    <w:uiPriority w:val="99"/>
    <w:rsid w:val="000161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sid w:val="000161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01615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2">
    <w:name w:val="Body Text Indent 3"/>
    <w:basedOn w:val="a"/>
    <w:link w:val="33"/>
    <w:uiPriority w:val="99"/>
    <w:rsid w:val="00016151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016151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afe">
    <w:name w:val="Знак Знак Знак Знак Знак Знак"/>
    <w:basedOn w:val="a"/>
    <w:rsid w:val="0001615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9">
    <w:name w:val="Обычный (веб) Знак"/>
    <w:link w:val="af8"/>
    <w:locked/>
    <w:rsid w:val="00016151"/>
    <w:rPr>
      <w:rFonts w:ascii="Arial Unicode MS" w:eastAsia="Arial Unicode MS" w:hAnsi="Arial" w:cs="Times New Roman"/>
      <w:sz w:val="24"/>
      <w:szCs w:val="24"/>
    </w:rPr>
  </w:style>
  <w:style w:type="paragraph" w:styleId="aff">
    <w:name w:val="List"/>
    <w:basedOn w:val="a"/>
    <w:rsid w:val="00016151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Bodytext1"/>
    <w:uiPriority w:val="99"/>
    <w:rsid w:val="00016151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16151"/>
    <w:pPr>
      <w:widowControl w:val="0"/>
      <w:shd w:val="clear" w:color="auto" w:fill="FFFFFF"/>
      <w:spacing w:before="480" w:after="0" w:line="322" w:lineRule="exact"/>
      <w:ind w:hanging="540"/>
      <w:jc w:val="both"/>
    </w:pPr>
    <w:rPr>
      <w:sz w:val="27"/>
      <w:szCs w:val="27"/>
    </w:rPr>
  </w:style>
  <w:style w:type="character" w:customStyle="1" w:styleId="Heading2">
    <w:name w:val="Heading #2"/>
    <w:rsid w:val="00016151"/>
  </w:style>
  <w:style w:type="character" w:customStyle="1" w:styleId="st">
    <w:name w:val="st"/>
    <w:rsid w:val="00016151"/>
  </w:style>
  <w:style w:type="character" w:customStyle="1" w:styleId="Heading20">
    <w:name w:val="Heading #2_"/>
    <w:link w:val="Heading21"/>
    <w:rsid w:val="00016151"/>
    <w:rPr>
      <w:b/>
      <w:bCs/>
      <w:sz w:val="29"/>
      <w:szCs w:val="29"/>
      <w:shd w:val="clear" w:color="auto" w:fill="FFFFFF"/>
    </w:rPr>
  </w:style>
  <w:style w:type="paragraph" w:customStyle="1" w:styleId="Heading21">
    <w:name w:val="Heading #21"/>
    <w:basedOn w:val="a"/>
    <w:link w:val="Heading20"/>
    <w:rsid w:val="00016151"/>
    <w:pPr>
      <w:widowControl w:val="0"/>
      <w:shd w:val="clear" w:color="auto" w:fill="FFFFFF"/>
      <w:spacing w:before="180" w:after="2100" w:line="365" w:lineRule="exact"/>
      <w:jc w:val="center"/>
      <w:outlineLvl w:val="1"/>
    </w:pPr>
    <w:rPr>
      <w:b/>
      <w:bCs/>
      <w:sz w:val="29"/>
      <w:szCs w:val="29"/>
    </w:rPr>
  </w:style>
  <w:style w:type="paragraph" w:styleId="aff0">
    <w:name w:val="No Spacing"/>
    <w:link w:val="aff1"/>
    <w:uiPriority w:val="1"/>
    <w:qFormat/>
    <w:rsid w:val="00A375BD"/>
    <w:pPr>
      <w:spacing w:after="0" w:line="240" w:lineRule="auto"/>
    </w:pPr>
    <w:rPr>
      <w:rFonts w:eastAsiaTheme="minorEastAsia"/>
      <w:lang w:eastAsia="ru-RU"/>
    </w:rPr>
  </w:style>
  <w:style w:type="character" w:customStyle="1" w:styleId="aff1">
    <w:name w:val="Без интервала Знак"/>
    <w:basedOn w:val="a0"/>
    <w:link w:val="aff0"/>
    <w:uiPriority w:val="1"/>
    <w:rsid w:val="00A375BD"/>
    <w:rPr>
      <w:rFonts w:eastAsiaTheme="minorEastAsia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A37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37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Body Text"/>
    <w:basedOn w:val="a"/>
    <w:link w:val="aff3"/>
    <w:uiPriority w:val="99"/>
    <w:semiHidden/>
    <w:unhideWhenUsed/>
    <w:rsid w:val="00A37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Основной текст Знак"/>
    <w:basedOn w:val="a0"/>
    <w:link w:val="aff2"/>
    <w:uiPriority w:val="99"/>
    <w:semiHidden/>
    <w:rsid w:val="00A375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x">
    <w:name w:val="tx"/>
    <w:basedOn w:val="a"/>
    <w:rsid w:val="00742D0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character" w:customStyle="1" w:styleId="c1">
    <w:name w:val="c1"/>
    <w:basedOn w:val="a0"/>
    <w:rsid w:val="00742D0C"/>
  </w:style>
  <w:style w:type="paragraph" w:customStyle="1" w:styleId="c2">
    <w:name w:val="c2"/>
    <w:basedOn w:val="a"/>
    <w:rsid w:val="00742D0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742D0C"/>
    <w:pPr>
      <w:spacing w:after="120" w:line="480" w:lineRule="auto"/>
    </w:pPr>
    <w:rPr>
      <w:rFonts w:eastAsiaTheme="minorEastAsia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742D0C"/>
    <w:rPr>
      <w:rFonts w:eastAsiaTheme="minorEastAsia"/>
      <w:lang w:eastAsia="ru-RU"/>
    </w:rPr>
  </w:style>
  <w:style w:type="character" w:customStyle="1" w:styleId="aff4">
    <w:name w:val="Основной текст_"/>
    <w:basedOn w:val="a0"/>
    <w:link w:val="14"/>
    <w:rsid w:val="002C197A"/>
    <w:rPr>
      <w:rFonts w:ascii="Bookman Old Style" w:eastAsia="Bookman Old Style" w:hAnsi="Bookman Old Style"/>
      <w:sz w:val="17"/>
      <w:szCs w:val="17"/>
      <w:shd w:val="clear" w:color="auto" w:fill="FFFFFF"/>
    </w:rPr>
  </w:style>
  <w:style w:type="character" w:customStyle="1" w:styleId="TimesNewRoman105pt">
    <w:name w:val="Основной текст + Times New Roman;10;5 pt"/>
    <w:basedOn w:val="aff4"/>
    <w:rsid w:val="002C197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TimesNewRoman105pt0">
    <w:name w:val="Основной текст + Times New Roman;10;5 pt;Полужирный"/>
    <w:basedOn w:val="aff4"/>
    <w:rsid w:val="002C197A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320">
    <w:name w:val="Заголовок №3 (2)"/>
    <w:basedOn w:val="a0"/>
    <w:rsid w:val="002C19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4">
    <w:name w:val="Основной текст1"/>
    <w:basedOn w:val="a"/>
    <w:link w:val="aff4"/>
    <w:rsid w:val="002C197A"/>
    <w:pPr>
      <w:shd w:val="clear" w:color="auto" w:fill="FFFFFF"/>
      <w:spacing w:before="60" w:after="0" w:line="226" w:lineRule="exact"/>
      <w:jc w:val="both"/>
    </w:pPr>
    <w:rPr>
      <w:rFonts w:ascii="Bookman Old Style" w:eastAsia="Bookman Old Style" w:hAnsi="Bookman Old Style"/>
      <w:sz w:val="17"/>
      <w:szCs w:val="17"/>
    </w:rPr>
  </w:style>
  <w:style w:type="character" w:customStyle="1" w:styleId="apple-converted-space">
    <w:name w:val="apple-converted-space"/>
    <w:basedOn w:val="a0"/>
    <w:rsid w:val="002C197A"/>
  </w:style>
  <w:style w:type="paragraph" w:customStyle="1" w:styleId="c68c90c22">
    <w:name w:val="c68 c90 c22"/>
    <w:basedOn w:val="a"/>
    <w:rsid w:val="002C197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c118c13">
    <w:name w:val="c118 c13"/>
    <w:basedOn w:val="a0"/>
    <w:rsid w:val="002C197A"/>
  </w:style>
  <w:style w:type="paragraph" w:customStyle="1" w:styleId="c14c68c90">
    <w:name w:val="c14 c68 c90"/>
    <w:basedOn w:val="a"/>
    <w:rsid w:val="002C197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c1c118">
    <w:name w:val="c1 c118"/>
    <w:basedOn w:val="a0"/>
    <w:rsid w:val="002C197A"/>
  </w:style>
  <w:style w:type="character" w:customStyle="1" w:styleId="c9">
    <w:name w:val="c9"/>
    <w:basedOn w:val="a0"/>
    <w:rsid w:val="002C197A"/>
  </w:style>
  <w:style w:type="paragraph" w:customStyle="1" w:styleId="c47c22">
    <w:name w:val="c47 c22"/>
    <w:basedOn w:val="a"/>
    <w:rsid w:val="002C197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22c47">
    <w:name w:val="c22 c47"/>
    <w:basedOn w:val="a"/>
    <w:rsid w:val="002C197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68c22c156">
    <w:name w:val="c68 c22 c156"/>
    <w:basedOn w:val="a"/>
    <w:rsid w:val="002C197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55c22">
    <w:name w:val="c55 c22"/>
    <w:basedOn w:val="a"/>
    <w:rsid w:val="002C197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22c55">
    <w:name w:val="c22 c55"/>
    <w:basedOn w:val="a"/>
    <w:rsid w:val="002C197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68c22">
    <w:name w:val="c68 c22"/>
    <w:basedOn w:val="a"/>
    <w:rsid w:val="002C197A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aff5">
    <w:name w:val="Знак Знак Знак Знак Знак Знак"/>
    <w:basedOn w:val="a"/>
    <w:rsid w:val="00805DB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Placeholder Text"/>
    <w:basedOn w:val="a0"/>
    <w:uiPriority w:val="99"/>
    <w:semiHidden/>
    <w:rsid w:val="00A55EA7"/>
    <w:rPr>
      <w:color w:val="808080"/>
    </w:rPr>
  </w:style>
  <w:style w:type="paragraph" w:customStyle="1" w:styleId="ConsPlusNormal">
    <w:name w:val="ConsPlusNormal"/>
    <w:rsid w:val="00F040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16151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">
    <w:name w:val="heading 2"/>
    <w:basedOn w:val="a"/>
    <w:next w:val="a"/>
    <w:link w:val="20"/>
    <w:qFormat/>
    <w:rsid w:val="00016151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0"/>
      <w:szCs w:val="28"/>
      <w:lang w:val="x-none" w:eastAsia="ru-RU"/>
    </w:rPr>
  </w:style>
  <w:style w:type="paragraph" w:styleId="3">
    <w:name w:val="heading 3"/>
    <w:basedOn w:val="a"/>
    <w:next w:val="a"/>
    <w:link w:val="30"/>
    <w:qFormat/>
    <w:rsid w:val="00016151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615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0">
    <w:name w:val="Заголовок 2 Знак"/>
    <w:basedOn w:val="a0"/>
    <w:link w:val="2"/>
    <w:rsid w:val="00016151"/>
    <w:rPr>
      <w:rFonts w:ascii="Arial" w:eastAsia="Times New Roman" w:hAnsi="Arial" w:cs="Times New Roman"/>
      <w:b/>
      <w:bCs/>
      <w:i/>
      <w:iCs/>
      <w:sz w:val="20"/>
      <w:szCs w:val="28"/>
      <w:lang w:val="x-none" w:eastAsia="ru-RU"/>
    </w:rPr>
  </w:style>
  <w:style w:type="character" w:customStyle="1" w:styleId="30">
    <w:name w:val="Заголовок 3 Знак"/>
    <w:basedOn w:val="a0"/>
    <w:link w:val="3"/>
    <w:rsid w:val="00016151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numbering" w:customStyle="1" w:styleId="11">
    <w:name w:val="Нет списка1"/>
    <w:next w:val="a2"/>
    <w:semiHidden/>
    <w:unhideWhenUsed/>
    <w:rsid w:val="00016151"/>
  </w:style>
  <w:style w:type="table" w:styleId="a3">
    <w:name w:val="Table Grid"/>
    <w:basedOn w:val="a1"/>
    <w:uiPriority w:val="99"/>
    <w:rsid w:val="00016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rsid w:val="00016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Текст сноски Знак"/>
    <w:basedOn w:val="a0"/>
    <w:link w:val="a4"/>
    <w:uiPriority w:val="99"/>
    <w:rsid w:val="0001615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a6">
    <w:name w:val="Знак Знак Знак Знак Знак Знак Знак"/>
    <w:basedOn w:val="a"/>
    <w:rsid w:val="00016151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016151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footer"/>
    <w:basedOn w:val="a"/>
    <w:link w:val="a9"/>
    <w:rsid w:val="000161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Нижний колонтитул Знак"/>
    <w:basedOn w:val="a0"/>
    <w:link w:val="a8"/>
    <w:rsid w:val="0001615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a">
    <w:name w:val="page number"/>
    <w:rsid w:val="00016151"/>
  </w:style>
  <w:style w:type="paragraph" w:customStyle="1" w:styleId="Style7">
    <w:name w:val="Style7"/>
    <w:basedOn w:val="a"/>
    <w:rsid w:val="00016151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4">
    <w:name w:val="Font Style44"/>
    <w:rsid w:val="00016151"/>
    <w:rPr>
      <w:rFonts w:ascii="Times New Roman" w:hAnsi="Times New Roman" w:cs="Times New Roman"/>
      <w:sz w:val="26"/>
      <w:szCs w:val="26"/>
    </w:rPr>
  </w:style>
  <w:style w:type="paragraph" w:customStyle="1" w:styleId="ab">
    <w:name w:val="Знак Знак Знак"/>
    <w:basedOn w:val="a"/>
    <w:rsid w:val="0001615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12">
    <w:name w:val="toc 1"/>
    <w:basedOn w:val="a"/>
    <w:next w:val="a"/>
    <w:autoRedefine/>
    <w:uiPriority w:val="39"/>
    <w:rsid w:val="00016151"/>
    <w:pPr>
      <w:tabs>
        <w:tab w:val="right" w:leader="dot" w:pos="926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styleId="ac">
    <w:name w:val="Hyperlink"/>
    <w:uiPriority w:val="99"/>
    <w:rsid w:val="00016151"/>
    <w:rPr>
      <w:color w:val="0000FF"/>
      <w:u w:val="single"/>
    </w:rPr>
  </w:style>
  <w:style w:type="paragraph" w:styleId="21">
    <w:name w:val="toc 2"/>
    <w:basedOn w:val="a"/>
    <w:next w:val="a"/>
    <w:autoRedefine/>
    <w:uiPriority w:val="39"/>
    <w:rsid w:val="00016151"/>
    <w:pPr>
      <w:tabs>
        <w:tab w:val="right" w:leader="dot" w:pos="9269"/>
      </w:tabs>
      <w:spacing w:after="0" w:line="360" w:lineRule="auto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character" w:styleId="ad">
    <w:name w:val="footnote reference"/>
    <w:uiPriority w:val="99"/>
    <w:rsid w:val="00016151"/>
    <w:rPr>
      <w:vertAlign w:val="superscript"/>
    </w:rPr>
  </w:style>
  <w:style w:type="paragraph" w:styleId="ae">
    <w:name w:val="endnote text"/>
    <w:basedOn w:val="a"/>
    <w:link w:val="af"/>
    <w:rsid w:val="00016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">
    <w:name w:val="Текст концевой сноски Знак"/>
    <w:basedOn w:val="a0"/>
    <w:link w:val="ae"/>
    <w:rsid w:val="0001615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0">
    <w:name w:val="endnote reference"/>
    <w:rsid w:val="00016151"/>
    <w:rPr>
      <w:vertAlign w:val="superscript"/>
    </w:rPr>
  </w:style>
  <w:style w:type="character" w:styleId="af1">
    <w:name w:val="annotation reference"/>
    <w:rsid w:val="00016151"/>
    <w:rPr>
      <w:sz w:val="16"/>
      <w:szCs w:val="16"/>
    </w:rPr>
  </w:style>
  <w:style w:type="paragraph" w:styleId="af2">
    <w:name w:val="annotation text"/>
    <w:basedOn w:val="a"/>
    <w:link w:val="af3"/>
    <w:rsid w:val="000161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3">
    <w:name w:val="Текст примечания Знак"/>
    <w:basedOn w:val="a0"/>
    <w:link w:val="af2"/>
    <w:rsid w:val="0001615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4">
    <w:name w:val="annotation subject"/>
    <w:basedOn w:val="af2"/>
    <w:next w:val="af2"/>
    <w:link w:val="af5"/>
    <w:rsid w:val="00016151"/>
    <w:rPr>
      <w:b/>
      <w:bCs/>
    </w:rPr>
  </w:style>
  <w:style w:type="character" w:customStyle="1" w:styleId="af5">
    <w:name w:val="Тема примечания Знак"/>
    <w:basedOn w:val="af3"/>
    <w:link w:val="af4"/>
    <w:rsid w:val="00016151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paragraph" w:styleId="af6">
    <w:name w:val="Balloon Text"/>
    <w:basedOn w:val="a"/>
    <w:link w:val="af7"/>
    <w:rsid w:val="00016151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f7">
    <w:name w:val="Текст выноски Знак"/>
    <w:basedOn w:val="a0"/>
    <w:link w:val="af6"/>
    <w:rsid w:val="00016151"/>
    <w:rPr>
      <w:rFonts w:ascii="Tahoma" w:eastAsia="Times New Roman" w:hAnsi="Tahoma" w:cs="Times New Roman"/>
      <w:sz w:val="16"/>
      <w:szCs w:val="16"/>
      <w:lang w:val="x-none" w:eastAsia="ru-RU"/>
    </w:rPr>
  </w:style>
  <w:style w:type="paragraph" w:styleId="31">
    <w:name w:val="toc 3"/>
    <w:basedOn w:val="a"/>
    <w:next w:val="a"/>
    <w:autoRedefine/>
    <w:uiPriority w:val="39"/>
    <w:rsid w:val="00016151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Normal (Web)"/>
    <w:basedOn w:val="a"/>
    <w:link w:val="af9"/>
    <w:rsid w:val="00016151"/>
    <w:pPr>
      <w:spacing w:before="100" w:beforeAutospacing="1" w:after="100" w:afterAutospacing="1" w:line="240" w:lineRule="auto"/>
    </w:pPr>
    <w:rPr>
      <w:rFonts w:ascii="Arial Unicode MS" w:eastAsia="Arial Unicode MS" w:hAnsi="Arial" w:cs="Times New Roman"/>
      <w:sz w:val="24"/>
      <w:szCs w:val="24"/>
      <w:lang w:val="x-none" w:eastAsia="x-none"/>
    </w:rPr>
  </w:style>
  <w:style w:type="paragraph" w:customStyle="1" w:styleId="afa">
    <w:name w:val="Знак"/>
    <w:basedOn w:val="a"/>
    <w:rsid w:val="00016151"/>
    <w:pPr>
      <w:spacing w:before="60"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TOC Heading"/>
    <w:basedOn w:val="1"/>
    <w:next w:val="a"/>
    <w:uiPriority w:val="39"/>
    <w:qFormat/>
    <w:rsid w:val="00016151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</w:rPr>
  </w:style>
  <w:style w:type="paragraph" w:styleId="afc">
    <w:name w:val="header"/>
    <w:basedOn w:val="a"/>
    <w:link w:val="afd"/>
    <w:rsid w:val="000161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fd">
    <w:name w:val="Верхний колонтитул Знак"/>
    <w:basedOn w:val="a0"/>
    <w:link w:val="afc"/>
    <w:rsid w:val="00016151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13">
    <w:name w:val="Знак1"/>
    <w:basedOn w:val="a"/>
    <w:rsid w:val="0001615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32">
    <w:name w:val="Body Text Indent 3"/>
    <w:basedOn w:val="a"/>
    <w:link w:val="33"/>
    <w:uiPriority w:val="99"/>
    <w:rsid w:val="00016151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val="x-none"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016151"/>
    <w:rPr>
      <w:rFonts w:ascii="Times New Roman" w:eastAsia="Calibri" w:hAnsi="Times New Roman" w:cs="Times New Roman"/>
      <w:sz w:val="16"/>
      <w:szCs w:val="16"/>
      <w:lang w:val="x-none" w:eastAsia="ru-RU"/>
    </w:rPr>
  </w:style>
  <w:style w:type="paragraph" w:customStyle="1" w:styleId="afe">
    <w:name w:val="Знак Знак Знак Знак Знак Знак"/>
    <w:basedOn w:val="a"/>
    <w:rsid w:val="0001615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9">
    <w:name w:val="Обычный (веб) Знак"/>
    <w:link w:val="af8"/>
    <w:locked/>
    <w:rsid w:val="00016151"/>
    <w:rPr>
      <w:rFonts w:ascii="Arial Unicode MS" w:eastAsia="Arial Unicode MS" w:hAnsi="Arial" w:cs="Times New Roman"/>
      <w:sz w:val="24"/>
      <w:szCs w:val="24"/>
      <w:lang w:val="x-none" w:eastAsia="x-none"/>
    </w:rPr>
  </w:style>
  <w:style w:type="paragraph" w:styleId="aff">
    <w:name w:val="List"/>
    <w:basedOn w:val="a"/>
    <w:rsid w:val="00016151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">
    <w:name w:val="Body text_"/>
    <w:link w:val="Bodytext1"/>
    <w:uiPriority w:val="99"/>
    <w:rsid w:val="00016151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16151"/>
    <w:pPr>
      <w:widowControl w:val="0"/>
      <w:shd w:val="clear" w:color="auto" w:fill="FFFFFF"/>
      <w:spacing w:before="480" w:after="0" w:line="322" w:lineRule="exact"/>
      <w:ind w:hanging="540"/>
      <w:jc w:val="both"/>
    </w:pPr>
    <w:rPr>
      <w:sz w:val="27"/>
      <w:szCs w:val="27"/>
    </w:rPr>
  </w:style>
  <w:style w:type="character" w:customStyle="1" w:styleId="Heading2">
    <w:name w:val="Heading #2"/>
    <w:rsid w:val="00016151"/>
  </w:style>
  <w:style w:type="character" w:customStyle="1" w:styleId="st">
    <w:name w:val="st"/>
    <w:rsid w:val="00016151"/>
  </w:style>
  <w:style w:type="character" w:customStyle="1" w:styleId="Heading20">
    <w:name w:val="Heading #2_"/>
    <w:link w:val="Heading21"/>
    <w:rsid w:val="00016151"/>
    <w:rPr>
      <w:b/>
      <w:bCs/>
      <w:sz w:val="29"/>
      <w:szCs w:val="29"/>
      <w:shd w:val="clear" w:color="auto" w:fill="FFFFFF"/>
    </w:rPr>
  </w:style>
  <w:style w:type="paragraph" w:customStyle="1" w:styleId="Heading21">
    <w:name w:val="Heading #21"/>
    <w:basedOn w:val="a"/>
    <w:link w:val="Heading20"/>
    <w:rsid w:val="00016151"/>
    <w:pPr>
      <w:widowControl w:val="0"/>
      <w:shd w:val="clear" w:color="auto" w:fill="FFFFFF"/>
      <w:spacing w:before="180" w:after="2100" w:line="365" w:lineRule="exact"/>
      <w:jc w:val="center"/>
      <w:outlineLvl w:val="1"/>
    </w:pPr>
    <w:rPr>
      <w:b/>
      <w:bCs/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0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C657B-601D-46AE-BCA4-70D105EAC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1554</TotalTime>
  <Pages>20</Pages>
  <Words>4517</Words>
  <Characters>25752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Антипова</dc:creator>
  <cp:lastModifiedBy>КусаиновБА</cp:lastModifiedBy>
  <cp:revision>37</cp:revision>
  <dcterms:created xsi:type="dcterms:W3CDTF">2018-09-17T03:52:00Z</dcterms:created>
  <dcterms:modified xsi:type="dcterms:W3CDTF">2019-07-01T04:37:00Z</dcterms:modified>
</cp:coreProperties>
</file>