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472" w:rsidRPr="007F0E07" w:rsidRDefault="00F52472" w:rsidP="00133A9C">
      <w:pPr>
        <w:ind w:firstLine="709"/>
        <w:jc w:val="center"/>
        <w:rPr>
          <w:rFonts w:ascii="Times New Roman" w:hAnsi="Times New Roman" w:cs="Times New Roman"/>
          <w:b/>
          <w:sz w:val="24"/>
          <w:szCs w:val="24"/>
        </w:rPr>
      </w:pPr>
      <w:r w:rsidRPr="007F0E07">
        <w:rPr>
          <w:rFonts w:ascii="Times New Roman" w:hAnsi="Times New Roman" w:cs="Times New Roman"/>
          <w:b/>
          <w:sz w:val="24"/>
          <w:szCs w:val="24"/>
        </w:rPr>
        <w:t>Э</w:t>
      </w:r>
      <w:r w:rsidR="00A86051" w:rsidRPr="007F0E07">
        <w:rPr>
          <w:rFonts w:ascii="Times New Roman" w:hAnsi="Times New Roman" w:cs="Times New Roman"/>
          <w:b/>
          <w:sz w:val="24"/>
          <w:szCs w:val="24"/>
        </w:rPr>
        <w:t>ффективны</w:t>
      </w:r>
      <w:r w:rsidRPr="007F0E07">
        <w:rPr>
          <w:rFonts w:ascii="Times New Roman" w:hAnsi="Times New Roman" w:cs="Times New Roman"/>
          <w:b/>
          <w:sz w:val="24"/>
          <w:szCs w:val="24"/>
        </w:rPr>
        <w:t>е</w:t>
      </w:r>
      <w:r w:rsidR="00A86051" w:rsidRPr="007F0E07">
        <w:rPr>
          <w:rFonts w:ascii="Times New Roman" w:hAnsi="Times New Roman" w:cs="Times New Roman"/>
          <w:b/>
          <w:sz w:val="24"/>
          <w:szCs w:val="24"/>
        </w:rPr>
        <w:t xml:space="preserve"> метод</w:t>
      </w:r>
      <w:r w:rsidRPr="007F0E07">
        <w:rPr>
          <w:rFonts w:ascii="Times New Roman" w:hAnsi="Times New Roman" w:cs="Times New Roman"/>
          <w:b/>
          <w:sz w:val="24"/>
          <w:szCs w:val="24"/>
        </w:rPr>
        <w:t>ы</w:t>
      </w:r>
      <w:r w:rsidR="00A86051" w:rsidRPr="007F0E07">
        <w:rPr>
          <w:rFonts w:ascii="Times New Roman" w:hAnsi="Times New Roman" w:cs="Times New Roman"/>
          <w:b/>
          <w:sz w:val="24"/>
          <w:szCs w:val="24"/>
        </w:rPr>
        <w:t xml:space="preserve"> и прием</w:t>
      </w:r>
      <w:r w:rsidRPr="007F0E07">
        <w:rPr>
          <w:rFonts w:ascii="Times New Roman" w:hAnsi="Times New Roman" w:cs="Times New Roman"/>
          <w:b/>
          <w:sz w:val="24"/>
          <w:szCs w:val="24"/>
        </w:rPr>
        <w:t>ы</w:t>
      </w:r>
      <w:r w:rsidR="00A86051" w:rsidRPr="007F0E07">
        <w:rPr>
          <w:rFonts w:ascii="Times New Roman" w:hAnsi="Times New Roman" w:cs="Times New Roman"/>
          <w:b/>
          <w:sz w:val="24"/>
          <w:szCs w:val="24"/>
        </w:rPr>
        <w:t xml:space="preserve"> </w:t>
      </w:r>
      <w:r w:rsidR="00133A9C" w:rsidRPr="007F0E07">
        <w:rPr>
          <w:rFonts w:ascii="Times New Roman" w:hAnsi="Times New Roman" w:cs="Times New Roman"/>
          <w:b/>
          <w:sz w:val="24"/>
          <w:szCs w:val="24"/>
        </w:rPr>
        <w:t>в</w:t>
      </w:r>
      <w:r w:rsidR="00A86051" w:rsidRPr="007F0E07">
        <w:rPr>
          <w:rFonts w:ascii="Times New Roman" w:hAnsi="Times New Roman" w:cs="Times New Roman"/>
          <w:b/>
          <w:sz w:val="24"/>
          <w:szCs w:val="24"/>
        </w:rPr>
        <w:t xml:space="preserve"> </w:t>
      </w:r>
      <w:r w:rsidR="00133A9C" w:rsidRPr="007F0E07">
        <w:rPr>
          <w:rFonts w:ascii="Times New Roman" w:hAnsi="Times New Roman" w:cs="Times New Roman"/>
          <w:b/>
          <w:color w:val="383838"/>
          <w:sz w:val="24"/>
          <w:szCs w:val="24"/>
          <w:shd w:val="clear" w:color="auto" w:fill="FFFFFF"/>
        </w:rPr>
        <w:t>формировании коммуникативной компетенц</w:t>
      </w:r>
      <w:proofErr w:type="gramStart"/>
      <w:r w:rsidR="00133A9C" w:rsidRPr="007F0E07">
        <w:rPr>
          <w:rFonts w:ascii="Times New Roman" w:hAnsi="Times New Roman" w:cs="Times New Roman"/>
          <w:b/>
          <w:color w:val="383838"/>
          <w:sz w:val="24"/>
          <w:szCs w:val="24"/>
          <w:shd w:val="clear" w:color="auto" w:fill="FFFFFF"/>
        </w:rPr>
        <w:t>ии у у</w:t>
      </w:r>
      <w:proofErr w:type="gramEnd"/>
      <w:r w:rsidR="00133A9C" w:rsidRPr="007F0E07">
        <w:rPr>
          <w:rFonts w:ascii="Times New Roman" w:hAnsi="Times New Roman" w:cs="Times New Roman"/>
          <w:b/>
          <w:color w:val="383838"/>
          <w:sz w:val="24"/>
          <w:szCs w:val="24"/>
          <w:shd w:val="clear" w:color="auto" w:fill="FFFFFF"/>
        </w:rPr>
        <w:t>чащихся на уроках английского языка</w:t>
      </w:r>
    </w:p>
    <w:p w:rsidR="007F0E07" w:rsidRPr="007F0E07" w:rsidRDefault="00A86051" w:rsidP="007F0E07">
      <w:pPr>
        <w:ind w:firstLine="708"/>
        <w:jc w:val="both"/>
        <w:rPr>
          <w:rFonts w:ascii="Times New Roman" w:hAnsi="Times New Roman" w:cs="Times New Roman"/>
          <w:sz w:val="24"/>
          <w:szCs w:val="24"/>
        </w:rPr>
      </w:pPr>
      <w:r w:rsidRPr="007F0E07">
        <w:rPr>
          <w:rFonts w:ascii="Times New Roman" w:hAnsi="Times New Roman" w:cs="Times New Roman"/>
          <w:sz w:val="24"/>
          <w:szCs w:val="24"/>
        </w:rPr>
        <w:t>Обучение и личностное развитие современного школьника возможно в том случае, если деятельность (учебная, прежде всего) эмоционально окрашена. Как известно, большое значение при организации образовательного процесса иностранному языку играет мотивация учения. Она способствует активации мышления, вызывает интерес к выполнению того или иного упражнения. Интерес является главной движущей силой познавательной деятельности. Наиболее сильным мотивирующим фактором являются приемы обучения, удовлетворяющие потребность школьников в новизне изучаемого материала и разнообразии выполняемых упражнений. Использование разнообразных нестандартных приемов обучения способствует закреплению языковых явлений в памяти, создание более стойких зрительных и слуховых образов, поддержанию интереса и активности учащихся. Именно поэтому все чаще на занятиях предпочтение отдается активным методам обучения.</w:t>
      </w:r>
      <w:r w:rsidR="007F0E07" w:rsidRPr="007F0E07">
        <w:rPr>
          <w:rFonts w:ascii="Times New Roman" w:hAnsi="Times New Roman" w:cs="Times New Roman"/>
          <w:sz w:val="24"/>
          <w:szCs w:val="24"/>
        </w:rPr>
        <w:t xml:space="preserve"> </w:t>
      </w:r>
    </w:p>
    <w:p w:rsidR="007F0E07" w:rsidRPr="007F0E07" w:rsidRDefault="007F0E07" w:rsidP="007F0E07">
      <w:pPr>
        <w:ind w:firstLine="708"/>
        <w:jc w:val="both"/>
        <w:rPr>
          <w:rFonts w:ascii="Times New Roman" w:hAnsi="Times New Roman" w:cs="Times New Roman"/>
          <w:sz w:val="24"/>
          <w:szCs w:val="24"/>
        </w:rPr>
      </w:pPr>
      <w:r w:rsidRPr="007F0E07">
        <w:rPr>
          <w:rFonts w:ascii="Times New Roman" w:hAnsi="Times New Roman" w:cs="Times New Roman"/>
          <w:sz w:val="24"/>
          <w:szCs w:val="24"/>
        </w:rPr>
        <w:t xml:space="preserve">Те, кто занимаются изучением иностранного языка, должны обладать хорошими коммуникативными навыками. Для того чтобы стимулировать развитие этих навыков, нужно выбирать такие формы урока, которые будут наиболее способствовать этому. Исследования и опыт педагогов-новаторов показали, что для поддержания плодотворной и эффективной деятельности учащихся удачно применение нетрадиционных форм проведения занятий. Дело в том, что такие формы занятий поддерживают интерес учащихся к предмету и повышают мотивацию к учению. Во время таких уроков расширяется кругозор учеников, плюс с увеличением информации о культуре страны, изучаемого языка, совершенствуется </w:t>
      </w:r>
      <w:proofErr w:type="spellStart"/>
      <w:r w:rsidRPr="007F0E07">
        <w:rPr>
          <w:rFonts w:ascii="Times New Roman" w:hAnsi="Times New Roman" w:cs="Times New Roman"/>
          <w:sz w:val="24"/>
          <w:szCs w:val="24"/>
        </w:rPr>
        <w:t>социокультурная</w:t>
      </w:r>
      <w:proofErr w:type="spellEnd"/>
      <w:r w:rsidRPr="007F0E07">
        <w:rPr>
          <w:rFonts w:ascii="Times New Roman" w:hAnsi="Times New Roman" w:cs="Times New Roman"/>
          <w:sz w:val="24"/>
          <w:szCs w:val="24"/>
        </w:rPr>
        <w:t xml:space="preserve"> компетенции учащихся.</w:t>
      </w:r>
    </w:p>
    <w:p w:rsidR="00A86051" w:rsidRPr="007F0E07" w:rsidRDefault="00A86051" w:rsidP="007F0E07">
      <w:pPr>
        <w:ind w:firstLine="708"/>
        <w:jc w:val="both"/>
        <w:rPr>
          <w:rFonts w:ascii="Times New Roman" w:hAnsi="Times New Roman" w:cs="Times New Roman"/>
          <w:sz w:val="24"/>
          <w:szCs w:val="24"/>
        </w:rPr>
      </w:pPr>
      <w:r w:rsidRPr="007F0E07">
        <w:rPr>
          <w:rFonts w:ascii="Times New Roman" w:hAnsi="Times New Roman" w:cs="Times New Roman"/>
          <w:sz w:val="24"/>
          <w:szCs w:val="24"/>
        </w:rPr>
        <w:t>Первоочередным условием повышения интереса к предмету “Иностранный язык” является формирование коммуникативной мотивации.</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b/>
          <w:bCs/>
          <w:sz w:val="24"/>
          <w:szCs w:val="24"/>
        </w:rPr>
        <w:t>Обеспечению коммуникативной мотивации способствуют такие факторы, как:</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b/>
          <w:bCs/>
          <w:sz w:val="24"/>
          <w:szCs w:val="24"/>
        </w:rPr>
        <w:t>доброжелательная обстановка на уроке;</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b/>
          <w:bCs/>
          <w:sz w:val="24"/>
          <w:szCs w:val="24"/>
        </w:rPr>
        <w:t>положительный эмоциональный климат;</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b/>
          <w:bCs/>
          <w:sz w:val="24"/>
          <w:szCs w:val="24"/>
        </w:rPr>
        <w:t>доверительные отношения между учителем и учащимися, а также между самими учащимися.</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sz w:val="24"/>
          <w:szCs w:val="24"/>
        </w:rPr>
        <w:t>Для развития познавательных мотивов учащихся при изучении английского языка могут быть использованы различные методы и приёмы, в число которых входят:</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sz w:val="24"/>
          <w:szCs w:val="24"/>
        </w:rPr>
        <w:t>*нестандартные формы проведения уроков,</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sz w:val="24"/>
          <w:szCs w:val="24"/>
        </w:rPr>
        <w:t>*неделя иностранных языков,</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sz w:val="24"/>
          <w:szCs w:val="24"/>
        </w:rPr>
        <w:t>*олимпиады по языку,</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sz w:val="24"/>
          <w:szCs w:val="24"/>
        </w:rPr>
        <w:t>*необычные формы предъявления изучаемого материала,</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sz w:val="24"/>
          <w:szCs w:val="24"/>
        </w:rPr>
        <w:t>*внеурочная работа по предмету, то есть использование активных методов обучения.</w:t>
      </w:r>
    </w:p>
    <w:p w:rsidR="00133A9C" w:rsidRPr="007F0E07" w:rsidRDefault="00133A9C" w:rsidP="00133A9C">
      <w:pPr>
        <w:ind w:firstLine="709"/>
        <w:rPr>
          <w:rFonts w:ascii="Times New Roman" w:hAnsi="Times New Roman" w:cs="Times New Roman"/>
          <w:sz w:val="24"/>
          <w:szCs w:val="24"/>
        </w:rPr>
      </w:pPr>
      <w:r w:rsidRPr="007F0E07">
        <w:rPr>
          <w:rFonts w:ascii="Times New Roman" w:hAnsi="Times New Roman" w:cs="Times New Roman"/>
          <w:color w:val="383838"/>
          <w:sz w:val="24"/>
          <w:szCs w:val="24"/>
          <w:shd w:val="clear" w:color="auto" w:fill="FFFFFF"/>
        </w:rPr>
        <w:t xml:space="preserve">В работе использую монологические формы речевой деятельности: выступать с готовой заранее речью; спрашивать и задавать вопросы; пересказывать; отвечать на </w:t>
      </w:r>
      <w:r w:rsidRPr="007F0E07">
        <w:rPr>
          <w:rFonts w:ascii="Times New Roman" w:hAnsi="Times New Roman" w:cs="Times New Roman"/>
          <w:color w:val="383838"/>
          <w:sz w:val="24"/>
          <w:szCs w:val="24"/>
          <w:shd w:val="clear" w:color="auto" w:fill="FFFFFF"/>
        </w:rPr>
        <w:lastRenderedPageBreak/>
        <w:t>вопросы. Диалогические формы речевой деятельности: учебная беседа в парах; учебная беседа в группах; ролевая игра; дискуссия; защита проекта.</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sz w:val="24"/>
          <w:szCs w:val="24"/>
        </w:rPr>
        <w:t>Создание ситуации успеха на уроке иностранного языка представляется важным аспектом деятельности учителя. Почему же так важно создание ситуации успеха? Отвечая успешно, соответственно получая хорошую оценку, похвалу педагога, ученик испытывает положительные эмоции. Таким образом, закрепляется положительное отношение к предмету, возрастает интерес, появляется желание и на следующих уроках работать эффективно, добиться позитивного результата. Соответственно,</w:t>
      </w:r>
      <w:r w:rsidR="008E5BA8" w:rsidRPr="007F0E07">
        <w:rPr>
          <w:rFonts w:ascii="Times New Roman" w:hAnsi="Times New Roman" w:cs="Times New Roman"/>
          <w:sz w:val="24"/>
          <w:szCs w:val="24"/>
        </w:rPr>
        <w:t xml:space="preserve"> </w:t>
      </w:r>
      <w:r w:rsidRPr="007F0E07">
        <w:rPr>
          <w:rFonts w:ascii="Times New Roman" w:hAnsi="Times New Roman" w:cs="Times New Roman"/>
          <w:bCs/>
          <w:sz w:val="24"/>
          <w:szCs w:val="24"/>
        </w:rPr>
        <w:t>задача учителя - стремиться создавать такие условия на уроке, чтобы</w:t>
      </w:r>
      <w:r w:rsidRPr="007F0E07">
        <w:rPr>
          <w:rFonts w:ascii="Times New Roman" w:hAnsi="Times New Roman" w:cs="Times New Roman"/>
          <w:b/>
          <w:bCs/>
          <w:sz w:val="24"/>
          <w:szCs w:val="24"/>
          <w:u w:val="single"/>
        </w:rPr>
        <w:t xml:space="preserve"> </w:t>
      </w:r>
      <w:r w:rsidRPr="007F0E07">
        <w:rPr>
          <w:rFonts w:ascii="Times New Roman" w:hAnsi="Times New Roman" w:cs="Times New Roman"/>
          <w:bCs/>
          <w:sz w:val="24"/>
          <w:szCs w:val="24"/>
        </w:rPr>
        <w:t>каждый ученик имел возможность заниматься успешно и получать высокую оценку своей деятельности.</w:t>
      </w:r>
    </w:p>
    <w:p w:rsidR="00BD6A09" w:rsidRPr="007F0E07" w:rsidRDefault="00852C4C" w:rsidP="00006E3D">
      <w:pPr>
        <w:ind w:firstLine="709"/>
        <w:rPr>
          <w:rFonts w:ascii="Times New Roman" w:hAnsi="Times New Roman" w:cs="Times New Roman"/>
          <w:sz w:val="24"/>
          <w:szCs w:val="24"/>
        </w:rPr>
      </w:pPr>
      <w:r w:rsidRPr="007F0E07">
        <w:rPr>
          <w:rFonts w:ascii="Times New Roman" w:hAnsi="Times New Roman" w:cs="Times New Roman"/>
          <w:sz w:val="24"/>
          <w:szCs w:val="24"/>
        </w:rPr>
        <w:t>Спрос на английский язык создал потребность в качественном преподавании, использовании новых методов, материалов и ресурсов для этой цели. Каждый метод обучения базируется на определенном видении и понимании языка.</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b/>
          <w:sz w:val="24"/>
          <w:szCs w:val="24"/>
        </w:rPr>
        <w:t xml:space="preserve">Метод </w:t>
      </w:r>
      <w:r w:rsidR="008E5BA8" w:rsidRPr="007F0E07">
        <w:rPr>
          <w:rFonts w:ascii="Times New Roman" w:hAnsi="Times New Roman" w:cs="Times New Roman"/>
          <w:b/>
          <w:sz w:val="24"/>
          <w:szCs w:val="24"/>
        </w:rPr>
        <w:t xml:space="preserve">коммуникативного обучения языку </w:t>
      </w:r>
      <w:proofErr w:type="gramStart"/>
      <w:r w:rsidR="008E5BA8" w:rsidRPr="007F0E07">
        <w:rPr>
          <w:rFonts w:ascii="Times New Roman" w:hAnsi="Times New Roman" w:cs="Times New Roman"/>
          <w:b/>
          <w:sz w:val="24"/>
          <w:szCs w:val="24"/>
        </w:rPr>
        <w:t>-</w:t>
      </w:r>
      <w:r w:rsidR="008E5BA8" w:rsidRPr="007F0E07">
        <w:rPr>
          <w:rFonts w:ascii="Times New Roman" w:hAnsi="Times New Roman" w:cs="Times New Roman"/>
          <w:sz w:val="24"/>
          <w:szCs w:val="24"/>
        </w:rPr>
        <w:t>с</w:t>
      </w:r>
      <w:proofErr w:type="gramEnd"/>
      <w:r w:rsidR="008E5BA8" w:rsidRPr="007F0E07">
        <w:rPr>
          <w:rFonts w:ascii="Times New Roman" w:hAnsi="Times New Roman" w:cs="Times New Roman"/>
          <w:sz w:val="24"/>
          <w:szCs w:val="24"/>
        </w:rPr>
        <w:t xml:space="preserve">овременный стандартный метод, который имеет </w:t>
      </w:r>
      <w:r w:rsidRPr="007F0E07">
        <w:rPr>
          <w:rFonts w:ascii="Times New Roman" w:hAnsi="Times New Roman" w:cs="Times New Roman"/>
          <w:sz w:val="24"/>
          <w:szCs w:val="24"/>
        </w:rPr>
        <w:t>огромные возможности для креативного обучения.</w:t>
      </w:r>
      <w:r w:rsidR="008E5BA8" w:rsidRPr="007F0E07">
        <w:rPr>
          <w:rFonts w:ascii="Times New Roman" w:hAnsi="Times New Roman" w:cs="Times New Roman"/>
          <w:sz w:val="24"/>
          <w:szCs w:val="24"/>
        </w:rPr>
        <w:t xml:space="preserve"> В соответствии с этим методом </w:t>
      </w:r>
      <w:r w:rsidRPr="007F0E07">
        <w:rPr>
          <w:rFonts w:ascii="Times New Roman" w:hAnsi="Times New Roman" w:cs="Times New Roman"/>
          <w:sz w:val="24"/>
          <w:szCs w:val="24"/>
        </w:rPr>
        <w:t>изучение языка должно происходить в контексте (</w:t>
      </w:r>
      <w:proofErr w:type="gramStart"/>
      <w:r w:rsidRPr="007F0E07">
        <w:rPr>
          <w:rFonts w:ascii="Times New Roman" w:hAnsi="Times New Roman" w:cs="Times New Roman"/>
          <w:sz w:val="24"/>
          <w:szCs w:val="24"/>
        </w:rPr>
        <w:t>в</w:t>
      </w:r>
      <w:proofErr w:type="gramEnd"/>
      <w:r w:rsidRPr="007F0E07">
        <w:rPr>
          <w:rFonts w:ascii="Times New Roman" w:hAnsi="Times New Roman" w:cs="Times New Roman"/>
          <w:sz w:val="24"/>
          <w:szCs w:val="24"/>
        </w:rPr>
        <w:t xml:space="preserve"> языковом, социальном / ситуативном).</w:t>
      </w:r>
      <w:r w:rsidR="008E5BA8" w:rsidRPr="007F0E07">
        <w:rPr>
          <w:rFonts w:ascii="Times New Roman" w:hAnsi="Times New Roman" w:cs="Times New Roman"/>
          <w:sz w:val="24"/>
          <w:szCs w:val="24"/>
        </w:rPr>
        <w:t xml:space="preserve"> Он подразумевает </w:t>
      </w:r>
      <w:r w:rsidRPr="007F0E07">
        <w:rPr>
          <w:rFonts w:ascii="Times New Roman" w:hAnsi="Times New Roman" w:cs="Times New Roman"/>
          <w:sz w:val="24"/>
          <w:szCs w:val="24"/>
        </w:rPr>
        <w:t>активно</w:t>
      </w:r>
      <w:r w:rsidR="008E5BA8" w:rsidRPr="007F0E07">
        <w:rPr>
          <w:rFonts w:ascii="Times New Roman" w:hAnsi="Times New Roman" w:cs="Times New Roman"/>
          <w:sz w:val="24"/>
          <w:szCs w:val="24"/>
        </w:rPr>
        <w:t xml:space="preserve">е взаимодействие учащихся </w:t>
      </w:r>
      <w:proofErr w:type="gramStart"/>
      <w:r w:rsidR="008E5BA8" w:rsidRPr="007F0E07">
        <w:rPr>
          <w:rFonts w:ascii="Times New Roman" w:hAnsi="Times New Roman" w:cs="Times New Roman"/>
          <w:sz w:val="24"/>
          <w:szCs w:val="24"/>
        </w:rPr>
        <w:t>на</w:t>
      </w:r>
      <w:proofErr w:type="gramEnd"/>
      <w:r w:rsidR="008E5BA8" w:rsidRPr="007F0E07">
        <w:rPr>
          <w:rFonts w:ascii="Times New Roman" w:hAnsi="Times New Roman" w:cs="Times New Roman"/>
          <w:sz w:val="24"/>
          <w:szCs w:val="24"/>
        </w:rPr>
        <w:t xml:space="preserve"> </w:t>
      </w:r>
      <w:proofErr w:type="gramStart"/>
      <w:r w:rsidR="008E5BA8" w:rsidRPr="007F0E07">
        <w:rPr>
          <w:rFonts w:ascii="Times New Roman" w:hAnsi="Times New Roman" w:cs="Times New Roman"/>
          <w:sz w:val="24"/>
          <w:szCs w:val="24"/>
        </w:rPr>
        <w:t>ИЯ</w:t>
      </w:r>
      <w:proofErr w:type="gramEnd"/>
      <w:r w:rsidR="008E5BA8" w:rsidRPr="007F0E07">
        <w:rPr>
          <w:rFonts w:ascii="Times New Roman" w:hAnsi="Times New Roman" w:cs="Times New Roman"/>
          <w:sz w:val="24"/>
          <w:szCs w:val="24"/>
        </w:rPr>
        <w:t xml:space="preserve">, </w:t>
      </w:r>
      <w:r w:rsidRPr="007F0E07">
        <w:rPr>
          <w:rFonts w:ascii="Times New Roman" w:hAnsi="Times New Roman" w:cs="Times New Roman"/>
          <w:sz w:val="24"/>
          <w:szCs w:val="24"/>
        </w:rPr>
        <w:t>ученики не только изучают ИЯ, но они также участвуют в выработке стратегии для его понимания</w:t>
      </w:r>
      <w:r w:rsidR="008E5BA8" w:rsidRPr="007F0E07">
        <w:rPr>
          <w:rFonts w:ascii="Times New Roman" w:hAnsi="Times New Roman" w:cs="Times New Roman"/>
          <w:sz w:val="24"/>
          <w:szCs w:val="24"/>
        </w:rPr>
        <w:t>.</w:t>
      </w:r>
    </w:p>
    <w:p w:rsidR="00A86051" w:rsidRPr="007F0E07" w:rsidRDefault="008E5BA8" w:rsidP="00006E3D">
      <w:pPr>
        <w:ind w:firstLine="709"/>
        <w:rPr>
          <w:rFonts w:ascii="Times New Roman" w:hAnsi="Times New Roman" w:cs="Times New Roman"/>
          <w:sz w:val="24"/>
          <w:szCs w:val="24"/>
        </w:rPr>
      </w:pPr>
      <w:r w:rsidRPr="007F0E07">
        <w:rPr>
          <w:rFonts w:ascii="Times New Roman" w:hAnsi="Times New Roman" w:cs="Times New Roman"/>
          <w:sz w:val="24"/>
          <w:szCs w:val="24"/>
        </w:rPr>
        <w:t>Б</w:t>
      </w:r>
      <w:r w:rsidR="00A86051" w:rsidRPr="007F0E07">
        <w:rPr>
          <w:rFonts w:ascii="Times New Roman" w:hAnsi="Times New Roman" w:cs="Times New Roman"/>
          <w:sz w:val="24"/>
          <w:szCs w:val="24"/>
        </w:rPr>
        <w:t>ольшое значение имеет со</w:t>
      </w:r>
      <w:r w:rsidRPr="007F0E07">
        <w:rPr>
          <w:rFonts w:ascii="Times New Roman" w:hAnsi="Times New Roman" w:cs="Times New Roman"/>
          <w:sz w:val="24"/>
          <w:szCs w:val="24"/>
        </w:rPr>
        <w:t>держание урока и и</w:t>
      </w:r>
      <w:r w:rsidR="00A86051" w:rsidRPr="007F0E07">
        <w:rPr>
          <w:rFonts w:ascii="Times New Roman" w:hAnsi="Times New Roman" w:cs="Times New Roman"/>
          <w:sz w:val="24"/>
          <w:szCs w:val="24"/>
        </w:rPr>
        <w:t>спользование нов</w:t>
      </w:r>
      <w:r w:rsidRPr="007F0E07">
        <w:rPr>
          <w:rFonts w:ascii="Times New Roman" w:hAnsi="Times New Roman" w:cs="Times New Roman"/>
          <w:sz w:val="24"/>
          <w:szCs w:val="24"/>
        </w:rPr>
        <w:t xml:space="preserve">ого языка в условиях </w:t>
      </w:r>
      <w:proofErr w:type="spellStart"/>
      <w:r w:rsidRPr="007F0E07">
        <w:rPr>
          <w:rFonts w:ascii="Times New Roman" w:hAnsi="Times New Roman" w:cs="Times New Roman"/>
          <w:sz w:val="24"/>
          <w:szCs w:val="24"/>
        </w:rPr>
        <w:t>репликаций</w:t>
      </w:r>
      <w:proofErr w:type="spellEnd"/>
      <w:r w:rsidRPr="007F0E07">
        <w:rPr>
          <w:rFonts w:ascii="Times New Roman" w:hAnsi="Times New Roman" w:cs="Times New Roman"/>
          <w:sz w:val="24"/>
          <w:szCs w:val="24"/>
        </w:rPr>
        <w:t xml:space="preserve">, которое </w:t>
      </w:r>
      <w:r w:rsidR="00A86051" w:rsidRPr="007F0E07">
        <w:rPr>
          <w:rFonts w:ascii="Times New Roman" w:hAnsi="Times New Roman" w:cs="Times New Roman"/>
          <w:sz w:val="24"/>
          <w:szCs w:val="24"/>
        </w:rPr>
        <w:t>создает возможности для обучения за пределами аудитории.</w:t>
      </w:r>
    </w:p>
    <w:p w:rsidR="00A86051" w:rsidRPr="007F0E07" w:rsidRDefault="00A86051" w:rsidP="00006E3D">
      <w:pPr>
        <w:ind w:firstLine="709"/>
        <w:rPr>
          <w:rFonts w:ascii="Times New Roman" w:hAnsi="Times New Roman" w:cs="Times New Roman"/>
          <w:b/>
          <w:sz w:val="24"/>
          <w:szCs w:val="24"/>
        </w:rPr>
      </w:pPr>
      <w:r w:rsidRPr="007F0E07">
        <w:rPr>
          <w:rFonts w:ascii="Times New Roman" w:hAnsi="Times New Roman" w:cs="Times New Roman"/>
          <w:b/>
          <w:sz w:val="24"/>
          <w:szCs w:val="24"/>
        </w:rPr>
        <w:t>Инновационные методы обучения английскому языку.</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sz w:val="24"/>
          <w:szCs w:val="24"/>
        </w:rPr>
        <w:t>Преподавание английского языка с помощью информационно-коммуникационных технологий (ИКТ) и мультимедийных средств (ММС), считается наиболее перспективным. Это ценный инструмент для повышения качества преподавания. Этот метод обеспечивает более эффективное общение и развитие навыков языковой грамотности.</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sz w:val="24"/>
          <w:szCs w:val="24"/>
        </w:rPr>
        <w:t>Методика ИКТ позволяет учащимся выйти за рамки обычных методов и способст</w:t>
      </w:r>
      <w:r w:rsidR="00127325" w:rsidRPr="007F0E07">
        <w:rPr>
          <w:rFonts w:ascii="Times New Roman" w:hAnsi="Times New Roman" w:cs="Times New Roman"/>
          <w:sz w:val="24"/>
          <w:szCs w:val="24"/>
        </w:rPr>
        <w:t>вует самостоятельному обучению.</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sz w:val="24"/>
          <w:szCs w:val="24"/>
        </w:rPr>
        <w:t>Основная цель – акцент на слуховое восприятие, текстовые изображения, видео изображения, анимацию и интересный контекст. Используя мультимедийные средства, учащиеся лучше понимают уроки, учатся самостоятельно мыслить, развивая одновременно все четыре основных навыка РД, которые связаны между собой и дополняют друг друга.</w:t>
      </w:r>
    </w:p>
    <w:p w:rsidR="00A86051" w:rsidRPr="007F0E07" w:rsidRDefault="00A86051" w:rsidP="00006E3D">
      <w:pPr>
        <w:ind w:firstLine="709"/>
        <w:rPr>
          <w:rFonts w:ascii="Times New Roman" w:hAnsi="Times New Roman" w:cs="Times New Roman"/>
          <w:sz w:val="24"/>
          <w:szCs w:val="24"/>
        </w:rPr>
      </w:pPr>
    </w:p>
    <w:p w:rsidR="00A86051" w:rsidRPr="007F0E07" w:rsidRDefault="00A86051" w:rsidP="00006E3D">
      <w:pPr>
        <w:ind w:firstLine="709"/>
        <w:rPr>
          <w:rFonts w:ascii="Times New Roman" w:hAnsi="Times New Roman" w:cs="Times New Roman"/>
          <w:b/>
          <w:sz w:val="24"/>
          <w:szCs w:val="24"/>
        </w:rPr>
      </w:pPr>
      <w:r w:rsidRPr="007F0E07">
        <w:rPr>
          <w:rFonts w:ascii="Times New Roman" w:hAnsi="Times New Roman" w:cs="Times New Roman"/>
          <w:b/>
          <w:sz w:val="24"/>
          <w:szCs w:val="24"/>
        </w:rPr>
        <w:t>Технические ресурсы для обучения языку.</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sz w:val="24"/>
          <w:szCs w:val="24"/>
        </w:rPr>
        <w:t>Аудиоустройства и видеоустройства позволяют учащимся иметь доступ к важным элементам разговорной коммуникации: жесты, произношение, интонация, погружение в естественный, культурный контекст. Предлагаются различные виды визуальной поддержки, например, субтитры на родном языке, помогающие понять и обеспечить частично прямое восприятие изучаемого языка.</w:t>
      </w:r>
    </w:p>
    <w:p w:rsidR="00A86051" w:rsidRPr="007F0E07" w:rsidRDefault="00A86051" w:rsidP="00006E3D">
      <w:pPr>
        <w:ind w:firstLine="709"/>
        <w:rPr>
          <w:rFonts w:ascii="Times New Roman" w:hAnsi="Times New Roman" w:cs="Times New Roman"/>
          <w:sz w:val="24"/>
          <w:szCs w:val="24"/>
        </w:rPr>
      </w:pPr>
    </w:p>
    <w:p w:rsidR="00A86051" w:rsidRPr="007F0E07" w:rsidRDefault="00A86051" w:rsidP="00006E3D">
      <w:pPr>
        <w:ind w:firstLine="709"/>
        <w:rPr>
          <w:rFonts w:ascii="Times New Roman" w:hAnsi="Times New Roman" w:cs="Times New Roman"/>
          <w:b/>
          <w:sz w:val="24"/>
          <w:szCs w:val="24"/>
        </w:rPr>
      </w:pPr>
      <w:r w:rsidRPr="007F0E07">
        <w:rPr>
          <w:rFonts w:ascii="Times New Roman" w:hAnsi="Times New Roman" w:cs="Times New Roman"/>
          <w:b/>
          <w:sz w:val="24"/>
          <w:szCs w:val="24"/>
        </w:rPr>
        <w:lastRenderedPageBreak/>
        <w:t>Мозговой штурм</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sz w:val="24"/>
          <w:szCs w:val="24"/>
        </w:rPr>
        <w:t xml:space="preserve">или мозговая атака (англ. </w:t>
      </w:r>
      <w:proofErr w:type="spellStart"/>
      <w:proofErr w:type="gramStart"/>
      <w:r w:rsidRPr="007F0E07">
        <w:rPr>
          <w:rFonts w:ascii="Times New Roman" w:hAnsi="Times New Roman" w:cs="Times New Roman"/>
          <w:sz w:val="24"/>
          <w:szCs w:val="24"/>
        </w:rPr>
        <w:t>в</w:t>
      </w:r>
      <w:proofErr w:type="gramEnd"/>
      <w:r w:rsidRPr="007F0E07">
        <w:rPr>
          <w:rFonts w:ascii="Times New Roman" w:hAnsi="Times New Roman" w:cs="Times New Roman"/>
          <w:sz w:val="24"/>
          <w:szCs w:val="24"/>
        </w:rPr>
        <w:t>rainstorming</w:t>
      </w:r>
      <w:proofErr w:type="spellEnd"/>
      <w:r w:rsidRPr="007F0E07">
        <w:rPr>
          <w:rFonts w:ascii="Times New Roman" w:hAnsi="Times New Roman" w:cs="Times New Roman"/>
          <w:sz w:val="24"/>
          <w:szCs w:val="24"/>
        </w:rPr>
        <w:t>) – оперативный метод решения проблемы на основе стимулирования творческой активности, при котором участникам обсуждения предлагается высказывать как можно больше вариантов решения, в том числе самых фантастичных. Из общего числа высказанных идей отбирают самые удачные, которые могут быть использованы на практике.</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sz w:val="24"/>
          <w:szCs w:val="24"/>
        </w:rPr>
        <w:t>Сначала группе задается определенная проблема для обсуждения, участники по очереди высказывают предложения. Затем обсуждение. На третьем этапе происходит презентация результатов. Можно разделить участников на несколько групп: генераторы идей, критики и аналитики.</w:t>
      </w:r>
    </w:p>
    <w:p w:rsidR="00A86051" w:rsidRPr="007F0E07" w:rsidRDefault="00127325" w:rsidP="00006E3D">
      <w:pPr>
        <w:ind w:firstLine="709"/>
        <w:rPr>
          <w:rFonts w:ascii="Times New Roman" w:hAnsi="Times New Roman" w:cs="Times New Roman"/>
          <w:sz w:val="24"/>
          <w:szCs w:val="24"/>
        </w:rPr>
      </w:pPr>
      <w:r w:rsidRPr="007F0E07">
        <w:rPr>
          <w:rFonts w:ascii="Times New Roman" w:hAnsi="Times New Roman" w:cs="Times New Roman"/>
          <w:sz w:val="24"/>
          <w:szCs w:val="24"/>
        </w:rPr>
        <w:t>Флаг Австралии. Почему он такой? Зачем на нем изображен флаг Британии и зв</w:t>
      </w:r>
      <w:r w:rsidR="00006E3D" w:rsidRPr="007F0E07">
        <w:rPr>
          <w:rFonts w:ascii="Times New Roman" w:hAnsi="Times New Roman" w:cs="Times New Roman"/>
          <w:sz w:val="24"/>
          <w:szCs w:val="24"/>
        </w:rPr>
        <w:t>ё</w:t>
      </w:r>
      <w:r w:rsidRPr="007F0E07">
        <w:rPr>
          <w:rFonts w:ascii="Times New Roman" w:hAnsi="Times New Roman" w:cs="Times New Roman"/>
          <w:sz w:val="24"/>
          <w:szCs w:val="24"/>
        </w:rPr>
        <w:t>зды?</w:t>
      </w:r>
    </w:p>
    <w:p w:rsidR="00A86051" w:rsidRPr="007F0E07" w:rsidRDefault="00A86051" w:rsidP="00006E3D">
      <w:pPr>
        <w:ind w:firstLine="709"/>
        <w:rPr>
          <w:rFonts w:ascii="Times New Roman" w:hAnsi="Times New Roman" w:cs="Times New Roman"/>
          <w:b/>
          <w:sz w:val="24"/>
          <w:szCs w:val="24"/>
        </w:rPr>
      </w:pPr>
      <w:r w:rsidRPr="007F0E07">
        <w:rPr>
          <w:rFonts w:ascii="Times New Roman" w:hAnsi="Times New Roman" w:cs="Times New Roman"/>
          <w:b/>
          <w:sz w:val="24"/>
          <w:szCs w:val="24"/>
        </w:rPr>
        <w:t>Брифинг</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sz w:val="24"/>
          <w:szCs w:val="24"/>
        </w:rPr>
        <w:t xml:space="preserve">(англ. </w:t>
      </w:r>
      <w:proofErr w:type="spellStart"/>
      <w:r w:rsidRPr="007F0E07">
        <w:rPr>
          <w:rFonts w:ascii="Times New Roman" w:hAnsi="Times New Roman" w:cs="Times New Roman"/>
          <w:sz w:val="24"/>
          <w:szCs w:val="24"/>
        </w:rPr>
        <w:t>в</w:t>
      </w:r>
      <w:proofErr w:type="gramStart"/>
      <w:r w:rsidRPr="007F0E07">
        <w:rPr>
          <w:rFonts w:ascii="Times New Roman" w:hAnsi="Times New Roman" w:cs="Times New Roman"/>
          <w:sz w:val="24"/>
          <w:szCs w:val="24"/>
        </w:rPr>
        <w:t>rief</w:t>
      </w:r>
      <w:proofErr w:type="gramEnd"/>
      <w:r w:rsidRPr="007F0E07">
        <w:rPr>
          <w:rFonts w:ascii="Times New Roman" w:hAnsi="Times New Roman" w:cs="Times New Roman"/>
          <w:sz w:val="24"/>
          <w:szCs w:val="24"/>
        </w:rPr>
        <w:t>-краткий</w:t>
      </w:r>
      <w:proofErr w:type="spellEnd"/>
      <w:r w:rsidRPr="007F0E07">
        <w:rPr>
          <w:rFonts w:ascii="Times New Roman" w:hAnsi="Times New Roman" w:cs="Times New Roman"/>
          <w:sz w:val="24"/>
          <w:szCs w:val="24"/>
        </w:rPr>
        <w:t>) – краткая пресс-конференция, посвященная одному вопросу в режиме прямого диалога. Ответы следуют сразу.</w:t>
      </w:r>
    </w:p>
    <w:p w:rsidR="00A86051" w:rsidRPr="007F0E07" w:rsidRDefault="00127325" w:rsidP="00006E3D">
      <w:pPr>
        <w:ind w:firstLine="709"/>
        <w:rPr>
          <w:rFonts w:ascii="Times New Roman" w:hAnsi="Times New Roman" w:cs="Times New Roman"/>
          <w:sz w:val="24"/>
          <w:szCs w:val="24"/>
        </w:rPr>
      </w:pPr>
      <w:r w:rsidRPr="007F0E07">
        <w:rPr>
          <w:rFonts w:ascii="Times New Roman" w:hAnsi="Times New Roman" w:cs="Times New Roman"/>
          <w:sz w:val="24"/>
          <w:szCs w:val="24"/>
        </w:rPr>
        <w:t>Автор книги или спортсмен на пресс-конференции.</w:t>
      </w:r>
    </w:p>
    <w:p w:rsidR="00A86051" w:rsidRPr="007F0E07" w:rsidRDefault="00A86051" w:rsidP="00006E3D">
      <w:pPr>
        <w:ind w:firstLine="709"/>
        <w:rPr>
          <w:rFonts w:ascii="Times New Roman" w:hAnsi="Times New Roman" w:cs="Times New Roman"/>
          <w:b/>
          <w:sz w:val="24"/>
          <w:szCs w:val="24"/>
        </w:rPr>
      </w:pPr>
      <w:r w:rsidRPr="007F0E07">
        <w:rPr>
          <w:rFonts w:ascii="Times New Roman" w:hAnsi="Times New Roman" w:cs="Times New Roman"/>
          <w:b/>
          <w:sz w:val="24"/>
          <w:szCs w:val="24"/>
        </w:rPr>
        <w:t>Метод портфолио</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sz w:val="24"/>
          <w:szCs w:val="24"/>
        </w:rPr>
        <w:t xml:space="preserve">(итал. </w:t>
      </w:r>
      <w:proofErr w:type="spellStart"/>
      <w:r w:rsidRPr="007F0E07">
        <w:rPr>
          <w:rFonts w:ascii="Times New Roman" w:hAnsi="Times New Roman" w:cs="Times New Roman"/>
          <w:sz w:val="24"/>
          <w:szCs w:val="24"/>
        </w:rPr>
        <w:t>portfolio</w:t>
      </w:r>
      <w:proofErr w:type="spellEnd"/>
      <w:r w:rsidRPr="007F0E07">
        <w:rPr>
          <w:rFonts w:ascii="Times New Roman" w:hAnsi="Times New Roman" w:cs="Times New Roman"/>
          <w:sz w:val="24"/>
          <w:szCs w:val="24"/>
        </w:rPr>
        <w:t xml:space="preserve">—портфель, англ. – папка для документов). Это современная образовательная технология. Портфолио может быть индивидуальным и групповым. Способствует </w:t>
      </w:r>
      <w:proofErr w:type="spellStart"/>
      <w:r w:rsidRPr="007F0E07">
        <w:rPr>
          <w:rFonts w:ascii="Times New Roman" w:hAnsi="Times New Roman" w:cs="Times New Roman"/>
          <w:sz w:val="24"/>
          <w:szCs w:val="24"/>
        </w:rPr>
        <w:t>самонаправленному</w:t>
      </w:r>
      <w:proofErr w:type="spellEnd"/>
      <w:r w:rsidRPr="007F0E07">
        <w:rPr>
          <w:rFonts w:ascii="Times New Roman" w:hAnsi="Times New Roman" w:cs="Times New Roman"/>
          <w:sz w:val="24"/>
          <w:szCs w:val="24"/>
        </w:rPr>
        <w:t xml:space="preserve"> обучению и улучшает качество обучения. Разделы портфолио включают то, что изучается на теоретических и практических занятиях.</w:t>
      </w:r>
    </w:p>
    <w:p w:rsidR="00A86051" w:rsidRPr="007F0E07" w:rsidRDefault="00A86051" w:rsidP="00006E3D">
      <w:pPr>
        <w:ind w:firstLine="709"/>
        <w:rPr>
          <w:rFonts w:ascii="Times New Roman" w:hAnsi="Times New Roman" w:cs="Times New Roman"/>
          <w:sz w:val="24"/>
          <w:szCs w:val="24"/>
        </w:rPr>
      </w:pPr>
    </w:p>
    <w:p w:rsidR="00A86051" w:rsidRPr="007F0E07" w:rsidRDefault="00A86051" w:rsidP="00006E3D">
      <w:pPr>
        <w:ind w:firstLine="709"/>
        <w:rPr>
          <w:rFonts w:ascii="Times New Roman" w:hAnsi="Times New Roman" w:cs="Times New Roman"/>
          <w:b/>
          <w:sz w:val="24"/>
          <w:szCs w:val="24"/>
        </w:rPr>
      </w:pPr>
      <w:r w:rsidRPr="007F0E07">
        <w:rPr>
          <w:rFonts w:ascii="Times New Roman" w:hAnsi="Times New Roman" w:cs="Times New Roman"/>
          <w:b/>
          <w:sz w:val="24"/>
          <w:szCs w:val="24"/>
        </w:rPr>
        <w:t>Имитация и ролевые игры.</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sz w:val="24"/>
          <w:szCs w:val="24"/>
        </w:rPr>
        <w:t xml:space="preserve">Способствуют оценке учебного материала, обеспечивая практическое обучение чему-то “делая что-то”. Возможность участвовать в учебном процессе ведет к чувству принадлежности, мотивации и успеха. </w:t>
      </w:r>
    </w:p>
    <w:p w:rsidR="00DA53BB" w:rsidRPr="007F0E07" w:rsidRDefault="002936B7" w:rsidP="00006E3D">
      <w:pPr>
        <w:ind w:firstLine="709"/>
        <w:rPr>
          <w:rFonts w:ascii="Times New Roman" w:hAnsi="Times New Roman" w:cs="Times New Roman"/>
          <w:sz w:val="24"/>
          <w:szCs w:val="24"/>
        </w:rPr>
      </w:pPr>
      <w:r w:rsidRPr="007F0E07">
        <w:rPr>
          <w:rFonts w:ascii="Times New Roman" w:hAnsi="Times New Roman" w:cs="Times New Roman"/>
          <w:sz w:val="24"/>
          <w:szCs w:val="24"/>
        </w:rPr>
        <w:t>При изучении грамматики</w:t>
      </w:r>
      <w:r w:rsidR="00DA53BB" w:rsidRPr="007F0E07">
        <w:rPr>
          <w:rFonts w:ascii="Times New Roman" w:hAnsi="Times New Roman" w:cs="Times New Roman"/>
          <w:sz w:val="24"/>
          <w:szCs w:val="24"/>
        </w:rPr>
        <w:t xml:space="preserve"> </w:t>
      </w:r>
      <w:r w:rsidRPr="007F0E07">
        <w:rPr>
          <w:rFonts w:ascii="Times New Roman" w:hAnsi="Times New Roman" w:cs="Times New Roman"/>
          <w:sz w:val="24"/>
          <w:szCs w:val="24"/>
        </w:rPr>
        <w:t xml:space="preserve">использую </w:t>
      </w:r>
      <w:r w:rsidR="00127325" w:rsidRPr="007F0E07">
        <w:rPr>
          <w:rFonts w:ascii="Times New Roman" w:hAnsi="Times New Roman" w:cs="Times New Roman"/>
          <w:sz w:val="24"/>
          <w:szCs w:val="24"/>
        </w:rPr>
        <w:t>подобные упражнения</w:t>
      </w:r>
      <w:r w:rsidR="00DA53BB" w:rsidRPr="007F0E07">
        <w:rPr>
          <w:rFonts w:ascii="Times New Roman" w:hAnsi="Times New Roman" w:cs="Times New Roman"/>
          <w:sz w:val="24"/>
          <w:szCs w:val="24"/>
        </w:rPr>
        <w:t>. Учащиеся получают задание</w:t>
      </w:r>
      <w:r w:rsidR="00127325" w:rsidRPr="007F0E07">
        <w:rPr>
          <w:rFonts w:ascii="Times New Roman" w:hAnsi="Times New Roman" w:cs="Times New Roman"/>
          <w:sz w:val="24"/>
          <w:szCs w:val="24"/>
        </w:rPr>
        <w:t>:</w:t>
      </w:r>
      <w:r w:rsidR="00DA53BB" w:rsidRPr="007F0E07">
        <w:rPr>
          <w:rFonts w:ascii="Times New Roman" w:hAnsi="Times New Roman" w:cs="Times New Roman"/>
          <w:sz w:val="24"/>
          <w:szCs w:val="24"/>
        </w:rPr>
        <w:t xml:space="preserve"> </w:t>
      </w:r>
      <w:r w:rsidR="00127325" w:rsidRPr="007F0E07">
        <w:rPr>
          <w:rFonts w:ascii="Times New Roman" w:hAnsi="Times New Roman" w:cs="Times New Roman"/>
          <w:sz w:val="24"/>
          <w:szCs w:val="24"/>
        </w:rPr>
        <w:t>«С</w:t>
      </w:r>
      <w:r w:rsidR="00DA53BB" w:rsidRPr="007F0E07">
        <w:rPr>
          <w:rFonts w:ascii="Times New Roman" w:hAnsi="Times New Roman" w:cs="Times New Roman"/>
          <w:sz w:val="24"/>
          <w:szCs w:val="24"/>
        </w:rPr>
        <w:t>ообщите хорошую/плохую новость своему другу</w:t>
      </w:r>
      <w:r w:rsidR="00127325" w:rsidRPr="007F0E07">
        <w:rPr>
          <w:rFonts w:ascii="Times New Roman" w:hAnsi="Times New Roman" w:cs="Times New Roman"/>
          <w:sz w:val="24"/>
          <w:szCs w:val="24"/>
        </w:rPr>
        <w:t>»</w:t>
      </w:r>
      <w:r w:rsidR="00DA53BB" w:rsidRPr="007F0E07">
        <w:rPr>
          <w:rFonts w:ascii="Times New Roman" w:hAnsi="Times New Roman" w:cs="Times New Roman"/>
          <w:sz w:val="24"/>
          <w:szCs w:val="24"/>
        </w:rPr>
        <w:t xml:space="preserve">. На доске словосочетания-подсказки, которыми должны воспользоваться учащиеся, используя </w:t>
      </w:r>
      <w:r w:rsidR="00DA53BB" w:rsidRPr="007F0E07">
        <w:rPr>
          <w:rFonts w:ascii="Times New Roman" w:hAnsi="Times New Roman" w:cs="Times New Roman"/>
          <w:sz w:val="24"/>
          <w:szCs w:val="24"/>
          <w:lang w:val="en-US"/>
        </w:rPr>
        <w:t>Present</w:t>
      </w:r>
      <w:r w:rsidR="00DA53BB" w:rsidRPr="007F0E07">
        <w:rPr>
          <w:rFonts w:ascii="Times New Roman" w:hAnsi="Times New Roman" w:cs="Times New Roman"/>
          <w:sz w:val="24"/>
          <w:szCs w:val="24"/>
        </w:rPr>
        <w:t xml:space="preserve"> </w:t>
      </w:r>
      <w:r w:rsidR="00DA53BB" w:rsidRPr="007F0E07">
        <w:rPr>
          <w:rFonts w:ascii="Times New Roman" w:hAnsi="Times New Roman" w:cs="Times New Roman"/>
          <w:sz w:val="24"/>
          <w:szCs w:val="24"/>
          <w:lang w:val="en-US"/>
        </w:rPr>
        <w:t>Perfect</w:t>
      </w:r>
      <w:r w:rsidR="00DA53BB" w:rsidRPr="007F0E07">
        <w:rPr>
          <w:rFonts w:ascii="Times New Roman" w:hAnsi="Times New Roman" w:cs="Times New Roman"/>
          <w:sz w:val="24"/>
          <w:szCs w:val="24"/>
        </w:rPr>
        <w:t>.</w:t>
      </w:r>
    </w:p>
    <w:p w:rsidR="00DA53BB" w:rsidRPr="007F0E07" w:rsidRDefault="00DA53BB" w:rsidP="00006E3D">
      <w:pPr>
        <w:ind w:firstLine="709"/>
        <w:rPr>
          <w:rFonts w:ascii="Times New Roman" w:hAnsi="Times New Roman" w:cs="Times New Roman"/>
          <w:sz w:val="24"/>
          <w:szCs w:val="24"/>
          <w:lang w:val="en-US"/>
        </w:rPr>
      </w:pPr>
      <w:r w:rsidRPr="007F0E07">
        <w:rPr>
          <w:rFonts w:ascii="Times New Roman" w:hAnsi="Times New Roman" w:cs="Times New Roman"/>
          <w:sz w:val="24"/>
          <w:szCs w:val="24"/>
        </w:rPr>
        <w:t xml:space="preserve"> </w:t>
      </w:r>
      <w:r w:rsidRPr="007F0E07">
        <w:rPr>
          <w:rFonts w:ascii="Times New Roman" w:hAnsi="Times New Roman" w:cs="Times New Roman"/>
          <w:sz w:val="24"/>
          <w:szCs w:val="24"/>
          <w:lang w:val="en-US"/>
        </w:rPr>
        <w:t xml:space="preserve">Hi! Why are you so </w:t>
      </w:r>
      <w:proofErr w:type="gramStart"/>
      <w:r w:rsidRPr="007F0E07">
        <w:rPr>
          <w:rFonts w:ascii="Times New Roman" w:hAnsi="Times New Roman" w:cs="Times New Roman"/>
          <w:sz w:val="24"/>
          <w:szCs w:val="24"/>
          <w:lang w:val="en-US"/>
        </w:rPr>
        <w:t>sad/happy</w:t>
      </w:r>
      <w:proofErr w:type="gramEnd"/>
      <w:r w:rsidRPr="007F0E07">
        <w:rPr>
          <w:rFonts w:ascii="Times New Roman" w:hAnsi="Times New Roman" w:cs="Times New Roman"/>
          <w:sz w:val="24"/>
          <w:szCs w:val="24"/>
          <w:lang w:val="en-US"/>
        </w:rPr>
        <w:t xml:space="preserve">? </w:t>
      </w:r>
    </w:p>
    <w:p w:rsidR="00DA53BB" w:rsidRPr="007F0E07" w:rsidRDefault="00DA53BB" w:rsidP="00006E3D">
      <w:pPr>
        <w:ind w:firstLine="709"/>
        <w:rPr>
          <w:rFonts w:ascii="Times New Roman" w:hAnsi="Times New Roman" w:cs="Times New Roman"/>
          <w:sz w:val="24"/>
          <w:szCs w:val="24"/>
          <w:lang w:val="en-US"/>
        </w:rPr>
      </w:pPr>
      <w:r w:rsidRPr="007F0E07">
        <w:rPr>
          <w:rFonts w:ascii="Times New Roman" w:hAnsi="Times New Roman" w:cs="Times New Roman"/>
          <w:sz w:val="24"/>
          <w:szCs w:val="24"/>
          <w:lang w:val="en-US"/>
        </w:rPr>
        <w:t>I have got a two/a dog.</w:t>
      </w:r>
    </w:p>
    <w:p w:rsidR="00FA2CAD" w:rsidRPr="007F0E07" w:rsidRDefault="00FA2CAD" w:rsidP="00006E3D">
      <w:pPr>
        <w:ind w:firstLine="709"/>
        <w:rPr>
          <w:rFonts w:ascii="Times New Roman" w:hAnsi="Times New Roman" w:cs="Times New Roman"/>
          <w:sz w:val="24"/>
          <w:szCs w:val="24"/>
          <w:lang w:val="en-US"/>
        </w:rPr>
      </w:pPr>
    </w:p>
    <w:p w:rsidR="00A86051" w:rsidRPr="007F0E07" w:rsidRDefault="00A86051" w:rsidP="00006E3D">
      <w:pPr>
        <w:ind w:firstLine="709"/>
        <w:rPr>
          <w:rFonts w:ascii="Times New Roman" w:hAnsi="Times New Roman" w:cs="Times New Roman"/>
          <w:b/>
          <w:sz w:val="24"/>
          <w:szCs w:val="24"/>
        </w:rPr>
      </w:pPr>
      <w:r w:rsidRPr="007F0E07">
        <w:rPr>
          <w:rFonts w:ascii="Times New Roman" w:hAnsi="Times New Roman" w:cs="Times New Roman"/>
          <w:b/>
          <w:sz w:val="24"/>
          <w:szCs w:val="24"/>
        </w:rPr>
        <w:t>Примеры методик парной работы:</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b/>
          <w:sz w:val="24"/>
          <w:szCs w:val="24"/>
        </w:rPr>
        <w:t xml:space="preserve">1. Каждый учащийся получает тему </w:t>
      </w:r>
      <w:r w:rsidRPr="007F0E07">
        <w:rPr>
          <w:rFonts w:ascii="Times New Roman" w:hAnsi="Times New Roman" w:cs="Times New Roman"/>
          <w:sz w:val="24"/>
          <w:szCs w:val="24"/>
        </w:rPr>
        <w:t>и прорабатывает ее по частям в парах сменного состава. Названия частей записывается в тетрадь. После проработки всего текста учащиеся выступает по теме.</w:t>
      </w:r>
    </w:p>
    <w:p w:rsidR="00A86051" w:rsidRPr="007F0E07" w:rsidRDefault="00A86051" w:rsidP="00006E3D">
      <w:pPr>
        <w:ind w:firstLine="709"/>
        <w:rPr>
          <w:rFonts w:ascii="Times New Roman" w:hAnsi="Times New Roman" w:cs="Times New Roman"/>
          <w:sz w:val="24"/>
          <w:szCs w:val="24"/>
        </w:rPr>
      </w:pPr>
    </w:p>
    <w:p w:rsidR="00675F34"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b/>
          <w:sz w:val="24"/>
          <w:szCs w:val="24"/>
        </w:rPr>
        <w:lastRenderedPageBreak/>
        <w:t>2. Каждый ученик получает подробный план своей темы.</w:t>
      </w:r>
      <w:r w:rsidRPr="007F0E07">
        <w:rPr>
          <w:rFonts w:ascii="Times New Roman" w:hAnsi="Times New Roman" w:cs="Times New Roman"/>
          <w:sz w:val="24"/>
          <w:szCs w:val="24"/>
        </w:rPr>
        <w:t xml:space="preserve"> Его задача – по плану восстановить содержание темы по текстам, которые имеют разные учащиеся.</w:t>
      </w:r>
      <w:r w:rsidR="00675F34" w:rsidRPr="007F0E07">
        <w:rPr>
          <w:rFonts w:ascii="Times New Roman" w:hAnsi="Times New Roman" w:cs="Times New Roman"/>
          <w:sz w:val="24"/>
          <w:szCs w:val="24"/>
        </w:rPr>
        <w:t xml:space="preserve"> </w:t>
      </w:r>
    </w:p>
    <w:p w:rsidR="00675F34" w:rsidRPr="007F0E07" w:rsidRDefault="00675F34" w:rsidP="00006E3D">
      <w:pPr>
        <w:ind w:firstLine="709"/>
        <w:rPr>
          <w:rFonts w:ascii="Times New Roman" w:hAnsi="Times New Roman" w:cs="Times New Roman"/>
          <w:sz w:val="24"/>
          <w:szCs w:val="24"/>
        </w:rPr>
      </w:pPr>
      <w:r w:rsidRPr="007F0E07">
        <w:rPr>
          <w:rFonts w:ascii="Times New Roman" w:hAnsi="Times New Roman" w:cs="Times New Roman"/>
          <w:sz w:val="24"/>
          <w:szCs w:val="24"/>
        </w:rPr>
        <w:t>По теме</w:t>
      </w:r>
      <w:r w:rsidR="007F0E07">
        <w:rPr>
          <w:rFonts w:ascii="Times New Roman" w:hAnsi="Times New Roman" w:cs="Times New Roman"/>
          <w:sz w:val="24"/>
          <w:szCs w:val="24"/>
        </w:rPr>
        <w:t xml:space="preserve"> «С</w:t>
      </w:r>
      <w:r w:rsidRPr="007F0E07">
        <w:rPr>
          <w:rFonts w:ascii="Times New Roman" w:hAnsi="Times New Roman" w:cs="Times New Roman"/>
          <w:sz w:val="24"/>
          <w:szCs w:val="24"/>
        </w:rPr>
        <w:t>порт</w:t>
      </w:r>
      <w:r w:rsidR="007F0E07">
        <w:rPr>
          <w:rFonts w:ascii="Times New Roman" w:hAnsi="Times New Roman" w:cs="Times New Roman"/>
          <w:sz w:val="24"/>
          <w:szCs w:val="24"/>
        </w:rPr>
        <w:t xml:space="preserve">» </w:t>
      </w:r>
      <w:r w:rsidRPr="007F0E07">
        <w:rPr>
          <w:rFonts w:ascii="Times New Roman" w:hAnsi="Times New Roman" w:cs="Times New Roman"/>
          <w:sz w:val="24"/>
          <w:szCs w:val="24"/>
        </w:rPr>
        <w:t xml:space="preserve"> изучая историю возникновения регби, футбола, баскетбола, учащиеся подходят к 5 учащимся, которые рассказывают о возникновении той игры, о которой спрашивает ученик.</w:t>
      </w:r>
    </w:p>
    <w:p w:rsidR="00675F34" w:rsidRPr="001E37C4" w:rsidRDefault="00675F34" w:rsidP="00006E3D">
      <w:pPr>
        <w:spacing w:after="0" w:line="240" w:lineRule="auto"/>
        <w:ind w:firstLine="709"/>
        <w:rPr>
          <w:rFonts w:ascii="Times New Roman" w:hAnsi="Times New Roman" w:cs="Times New Roman"/>
          <w:sz w:val="24"/>
          <w:szCs w:val="24"/>
        </w:rPr>
      </w:pPr>
      <w:proofErr w:type="gramStart"/>
      <w:r w:rsidRPr="007F0E07">
        <w:rPr>
          <w:rFonts w:ascii="Times New Roman" w:hAnsi="Times New Roman" w:cs="Times New Roman"/>
          <w:sz w:val="24"/>
          <w:szCs w:val="24"/>
        </w:rPr>
        <w:t>1 станция - время и место возникновения</w:t>
      </w:r>
      <w:r w:rsidR="004D7FCE" w:rsidRPr="007F0E07">
        <w:rPr>
          <w:rFonts w:ascii="Times New Roman" w:hAnsi="Times New Roman" w:cs="Times New Roman"/>
          <w:sz w:val="24"/>
          <w:szCs w:val="24"/>
        </w:rPr>
        <w:t xml:space="preserve"> </w:t>
      </w:r>
      <w:r w:rsidR="007F0E07">
        <w:rPr>
          <w:rFonts w:ascii="Times New Roman" w:hAnsi="Times New Roman" w:cs="Times New Roman"/>
          <w:sz w:val="24"/>
          <w:szCs w:val="24"/>
        </w:rPr>
        <w:t xml:space="preserve"> </w:t>
      </w:r>
      <w:r w:rsidR="001E37C4">
        <w:rPr>
          <w:rFonts w:ascii="Times New Roman" w:hAnsi="Times New Roman" w:cs="Times New Roman"/>
          <w:sz w:val="24"/>
          <w:szCs w:val="24"/>
        </w:rPr>
        <w:t>(У у</w:t>
      </w:r>
      <w:r w:rsidR="007F0E07">
        <w:rPr>
          <w:rFonts w:ascii="Times New Roman" w:hAnsi="Times New Roman" w:cs="Times New Roman"/>
          <w:sz w:val="24"/>
          <w:szCs w:val="24"/>
        </w:rPr>
        <w:t>чащегося</w:t>
      </w:r>
      <w:r w:rsidR="001E37C4">
        <w:rPr>
          <w:rFonts w:ascii="Times New Roman" w:hAnsi="Times New Roman" w:cs="Times New Roman"/>
          <w:sz w:val="24"/>
          <w:szCs w:val="24"/>
        </w:rPr>
        <w:t xml:space="preserve"> 1</w:t>
      </w:r>
      <w:r w:rsidR="007F0E07">
        <w:rPr>
          <w:rFonts w:ascii="Times New Roman" w:hAnsi="Times New Roman" w:cs="Times New Roman"/>
          <w:sz w:val="24"/>
          <w:szCs w:val="24"/>
        </w:rPr>
        <w:t xml:space="preserve"> есть информация о време</w:t>
      </w:r>
      <w:r w:rsidR="001E37C4">
        <w:rPr>
          <w:rFonts w:ascii="Times New Roman" w:hAnsi="Times New Roman" w:cs="Times New Roman"/>
          <w:sz w:val="24"/>
          <w:szCs w:val="24"/>
        </w:rPr>
        <w:t xml:space="preserve">ни </w:t>
      </w:r>
      <w:r w:rsidR="007F0E07">
        <w:rPr>
          <w:rFonts w:ascii="Times New Roman" w:hAnsi="Times New Roman" w:cs="Times New Roman"/>
          <w:sz w:val="24"/>
          <w:szCs w:val="24"/>
        </w:rPr>
        <w:t xml:space="preserve">и месте </w:t>
      </w:r>
      <w:r w:rsidR="001E37C4">
        <w:rPr>
          <w:rFonts w:ascii="Times New Roman" w:hAnsi="Times New Roman" w:cs="Times New Roman"/>
          <w:sz w:val="24"/>
          <w:szCs w:val="24"/>
        </w:rPr>
        <w:t>в</w:t>
      </w:r>
      <w:r w:rsidR="007F0E07">
        <w:rPr>
          <w:rFonts w:ascii="Times New Roman" w:hAnsi="Times New Roman" w:cs="Times New Roman"/>
          <w:sz w:val="24"/>
          <w:szCs w:val="24"/>
        </w:rPr>
        <w:t>озникновения футбола, регби, баскетбола</w:t>
      </w:r>
      <w:r w:rsidR="001E37C4">
        <w:rPr>
          <w:rFonts w:ascii="Times New Roman" w:hAnsi="Times New Roman" w:cs="Times New Roman"/>
          <w:sz w:val="24"/>
          <w:szCs w:val="24"/>
        </w:rPr>
        <w:t>.</w:t>
      </w:r>
      <w:proofErr w:type="gramEnd"/>
      <w:r w:rsidR="001E37C4">
        <w:rPr>
          <w:rFonts w:ascii="Times New Roman" w:hAnsi="Times New Roman" w:cs="Times New Roman"/>
          <w:sz w:val="24"/>
          <w:szCs w:val="24"/>
        </w:rPr>
        <w:t xml:space="preserve"> Учащийся 2 подходит к нему с вопросом «</w:t>
      </w:r>
      <w:proofErr w:type="spellStart"/>
      <w:r w:rsidR="001E37C4">
        <w:rPr>
          <w:rFonts w:ascii="Times New Roman" w:hAnsi="Times New Roman" w:cs="Times New Roman"/>
          <w:sz w:val="24"/>
          <w:szCs w:val="24"/>
        </w:rPr>
        <w:t>When</w:t>
      </w:r>
      <w:proofErr w:type="spellEnd"/>
      <w:r w:rsidR="001E37C4">
        <w:rPr>
          <w:rFonts w:ascii="Times New Roman" w:hAnsi="Times New Roman" w:cs="Times New Roman"/>
          <w:sz w:val="24"/>
          <w:szCs w:val="24"/>
        </w:rPr>
        <w:t xml:space="preserve"> </w:t>
      </w:r>
      <w:proofErr w:type="spellStart"/>
      <w:r w:rsidR="001E37C4">
        <w:rPr>
          <w:rFonts w:ascii="Times New Roman" w:hAnsi="Times New Roman" w:cs="Times New Roman"/>
          <w:sz w:val="24"/>
          <w:szCs w:val="24"/>
        </w:rPr>
        <w:t>was</w:t>
      </w:r>
      <w:proofErr w:type="spellEnd"/>
      <w:r w:rsidR="001E37C4">
        <w:rPr>
          <w:rFonts w:ascii="Times New Roman" w:hAnsi="Times New Roman" w:cs="Times New Roman"/>
          <w:sz w:val="24"/>
          <w:szCs w:val="24"/>
        </w:rPr>
        <w:t xml:space="preserve"> </w:t>
      </w:r>
      <w:proofErr w:type="spellStart"/>
      <w:r w:rsidR="001E37C4">
        <w:rPr>
          <w:rFonts w:ascii="Times New Roman" w:hAnsi="Times New Roman" w:cs="Times New Roman"/>
          <w:sz w:val="24"/>
          <w:szCs w:val="24"/>
        </w:rPr>
        <w:t>football</w:t>
      </w:r>
      <w:proofErr w:type="spellEnd"/>
      <w:r w:rsidR="001E37C4">
        <w:rPr>
          <w:rFonts w:ascii="Times New Roman" w:hAnsi="Times New Roman" w:cs="Times New Roman"/>
          <w:sz w:val="24"/>
          <w:szCs w:val="24"/>
        </w:rPr>
        <w:t xml:space="preserve"> </w:t>
      </w:r>
      <w:proofErr w:type="spellStart"/>
      <w:r w:rsidR="001E37C4">
        <w:rPr>
          <w:rFonts w:ascii="Times New Roman" w:hAnsi="Times New Roman" w:cs="Times New Roman"/>
          <w:sz w:val="24"/>
          <w:szCs w:val="24"/>
        </w:rPr>
        <w:t>invented</w:t>
      </w:r>
      <w:proofErr w:type="spellEnd"/>
      <w:r w:rsidR="001E37C4">
        <w:rPr>
          <w:rFonts w:ascii="Times New Roman" w:hAnsi="Times New Roman" w:cs="Times New Roman"/>
          <w:sz w:val="24"/>
          <w:szCs w:val="24"/>
        </w:rPr>
        <w:t xml:space="preserve">? </w:t>
      </w:r>
      <w:r w:rsidR="001E37C4">
        <w:rPr>
          <w:rFonts w:ascii="Times New Roman" w:hAnsi="Times New Roman" w:cs="Times New Roman"/>
          <w:sz w:val="24"/>
          <w:szCs w:val="24"/>
          <w:lang w:val="en-US"/>
        </w:rPr>
        <w:t>Where</w:t>
      </w:r>
      <w:r w:rsidR="001E37C4" w:rsidRPr="001E37C4">
        <w:rPr>
          <w:rFonts w:ascii="Times New Roman" w:hAnsi="Times New Roman" w:cs="Times New Roman"/>
          <w:sz w:val="24"/>
          <w:szCs w:val="24"/>
        </w:rPr>
        <w:t xml:space="preserve"> </w:t>
      </w:r>
      <w:r w:rsidR="001E37C4">
        <w:rPr>
          <w:rFonts w:ascii="Times New Roman" w:hAnsi="Times New Roman" w:cs="Times New Roman"/>
          <w:sz w:val="24"/>
          <w:szCs w:val="24"/>
          <w:lang w:val="en-US"/>
        </w:rPr>
        <w:t>was</w:t>
      </w:r>
      <w:r w:rsidR="001E37C4" w:rsidRPr="001E37C4">
        <w:rPr>
          <w:rFonts w:ascii="Times New Roman" w:hAnsi="Times New Roman" w:cs="Times New Roman"/>
          <w:sz w:val="24"/>
          <w:szCs w:val="24"/>
        </w:rPr>
        <w:t xml:space="preserve"> </w:t>
      </w:r>
      <w:r w:rsidR="001E37C4">
        <w:rPr>
          <w:rFonts w:ascii="Times New Roman" w:hAnsi="Times New Roman" w:cs="Times New Roman"/>
          <w:sz w:val="24"/>
          <w:szCs w:val="24"/>
          <w:lang w:val="en-US"/>
        </w:rPr>
        <w:t>it</w:t>
      </w:r>
      <w:r w:rsidR="001E37C4" w:rsidRPr="001E37C4">
        <w:rPr>
          <w:rFonts w:ascii="Times New Roman" w:hAnsi="Times New Roman" w:cs="Times New Roman"/>
          <w:sz w:val="24"/>
          <w:szCs w:val="24"/>
        </w:rPr>
        <w:t xml:space="preserve"> </w:t>
      </w:r>
      <w:r w:rsidR="001E37C4">
        <w:rPr>
          <w:rFonts w:ascii="Times New Roman" w:hAnsi="Times New Roman" w:cs="Times New Roman"/>
          <w:sz w:val="24"/>
          <w:szCs w:val="24"/>
          <w:lang w:val="en-US"/>
        </w:rPr>
        <w:t>invented</w:t>
      </w:r>
      <w:proofErr w:type="gramStart"/>
      <w:r w:rsidR="001E37C4" w:rsidRPr="001E37C4">
        <w:rPr>
          <w:rFonts w:ascii="Times New Roman" w:hAnsi="Times New Roman" w:cs="Times New Roman"/>
          <w:sz w:val="24"/>
          <w:szCs w:val="24"/>
        </w:rPr>
        <w:t>?</w:t>
      </w:r>
      <w:r w:rsidR="001E37C4">
        <w:rPr>
          <w:rFonts w:ascii="Times New Roman" w:hAnsi="Times New Roman" w:cs="Times New Roman"/>
          <w:sz w:val="24"/>
          <w:szCs w:val="24"/>
        </w:rPr>
        <w:t>»</w:t>
      </w:r>
      <w:proofErr w:type="gramEnd"/>
      <w:r w:rsidR="001E37C4">
        <w:rPr>
          <w:rFonts w:ascii="Times New Roman" w:hAnsi="Times New Roman" w:cs="Times New Roman"/>
          <w:sz w:val="24"/>
          <w:szCs w:val="24"/>
        </w:rPr>
        <w:t xml:space="preserve">, </w:t>
      </w:r>
      <w:r w:rsidR="001E37C4" w:rsidRPr="001E37C4">
        <w:rPr>
          <w:rFonts w:ascii="Times New Roman" w:hAnsi="Times New Roman" w:cs="Times New Roman"/>
          <w:sz w:val="24"/>
          <w:szCs w:val="24"/>
        </w:rPr>
        <w:t xml:space="preserve"> получив устный ответ</w:t>
      </w:r>
      <w:r w:rsidR="001E37C4">
        <w:rPr>
          <w:rFonts w:ascii="Times New Roman" w:hAnsi="Times New Roman" w:cs="Times New Roman"/>
          <w:sz w:val="24"/>
          <w:szCs w:val="24"/>
        </w:rPr>
        <w:t>,</w:t>
      </w:r>
      <w:r w:rsidR="001E37C4" w:rsidRPr="001E37C4">
        <w:rPr>
          <w:rFonts w:ascii="Times New Roman" w:hAnsi="Times New Roman" w:cs="Times New Roman"/>
          <w:sz w:val="24"/>
          <w:szCs w:val="24"/>
        </w:rPr>
        <w:t xml:space="preserve"> записывает информацию и подходит к следующему</w:t>
      </w:r>
      <w:r w:rsidR="001E37C4">
        <w:rPr>
          <w:rFonts w:ascii="Times New Roman" w:hAnsi="Times New Roman" w:cs="Times New Roman"/>
          <w:sz w:val="24"/>
          <w:szCs w:val="24"/>
        </w:rPr>
        <w:t>)</w:t>
      </w:r>
      <w:r w:rsidR="001E37C4" w:rsidRPr="001E37C4">
        <w:rPr>
          <w:rFonts w:ascii="Times New Roman" w:hAnsi="Times New Roman" w:cs="Times New Roman"/>
          <w:sz w:val="24"/>
          <w:szCs w:val="24"/>
        </w:rPr>
        <w:t xml:space="preserve"> </w:t>
      </w:r>
    </w:p>
    <w:p w:rsidR="00675F34" w:rsidRPr="007F0E07" w:rsidRDefault="00675F34" w:rsidP="00006E3D">
      <w:pPr>
        <w:spacing w:after="0" w:line="240" w:lineRule="auto"/>
        <w:ind w:firstLine="709"/>
        <w:rPr>
          <w:rFonts w:ascii="Times New Roman" w:hAnsi="Times New Roman" w:cs="Times New Roman"/>
          <w:sz w:val="24"/>
          <w:szCs w:val="24"/>
        </w:rPr>
      </w:pPr>
      <w:r w:rsidRPr="007F0E07">
        <w:rPr>
          <w:rFonts w:ascii="Times New Roman" w:hAnsi="Times New Roman" w:cs="Times New Roman"/>
          <w:sz w:val="24"/>
          <w:szCs w:val="24"/>
        </w:rPr>
        <w:t>2 станция – кто изобрел или как пришла идея</w:t>
      </w:r>
    </w:p>
    <w:p w:rsidR="00675F34" w:rsidRPr="007F0E07" w:rsidRDefault="00675F34" w:rsidP="00006E3D">
      <w:pPr>
        <w:spacing w:after="0" w:line="240" w:lineRule="auto"/>
        <w:ind w:firstLine="709"/>
        <w:rPr>
          <w:rFonts w:ascii="Times New Roman" w:hAnsi="Times New Roman" w:cs="Times New Roman"/>
          <w:sz w:val="24"/>
          <w:szCs w:val="24"/>
        </w:rPr>
      </w:pPr>
      <w:r w:rsidRPr="007F0E07">
        <w:rPr>
          <w:rFonts w:ascii="Times New Roman" w:hAnsi="Times New Roman" w:cs="Times New Roman"/>
          <w:sz w:val="24"/>
          <w:szCs w:val="24"/>
        </w:rPr>
        <w:t>3 станция – правила и количество игроков</w:t>
      </w:r>
    </w:p>
    <w:p w:rsidR="00675F34" w:rsidRPr="007F0E07" w:rsidRDefault="00675F34" w:rsidP="00006E3D">
      <w:pPr>
        <w:spacing w:after="0" w:line="240" w:lineRule="auto"/>
        <w:ind w:firstLine="709"/>
        <w:rPr>
          <w:rFonts w:ascii="Times New Roman" w:hAnsi="Times New Roman" w:cs="Times New Roman"/>
          <w:sz w:val="24"/>
          <w:szCs w:val="24"/>
        </w:rPr>
      </w:pPr>
      <w:r w:rsidRPr="007F0E07">
        <w:rPr>
          <w:rFonts w:ascii="Times New Roman" w:hAnsi="Times New Roman" w:cs="Times New Roman"/>
          <w:sz w:val="24"/>
          <w:szCs w:val="24"/>
        </w:rPr>
        <w:t>4 станция – соревнования</w:t>
      </w:r>
    </w:p>
    <w:p w:rsidR="00675F34" w:rsidRPr="007F0E07" w:rsidRDefault="00675F34" w:rsidP="00006E3D">
      <w:pPr>
        <w:spacing w:after="0" w:line="240" w:lineRule="auto"/>
        <w:ind w:firstLine="709"/>
        <w:rPr>
          <w:rFonts w:ascii="Times New Roman" w:hAnsi="Times New Roman" w:cs="Times New Roman"/>
          <w:sz w:val="24"/>
          <w:szCs w:val="24"/>
        </w:rPr>
      </w:pPr>
      <w:r w:rsidRPr="007F0E07">
        <w:rPr>
          <w:rFonts w:ascii="Times New Roman" w:hAnsi="Times New Roman" w:cs="Times New Roman"/>
          <w:sz w:val="24"/>
          <w:szCs w:val="24"/>
        </w:rPr>
        <w:t>5 станция – знаменитые игроки</w:t>
      </w:r>
    </w:p>
    <w:p w:rsidR="00A86051" w:rsidRPr="007F0E07" w:rsidRDefault="001E37C4" w:rsidP="00006E3D">
      <w:pPr>
        <w:ind w:firstLine="709"/>
        <w:rPr>
          <w:rFonts w:ascii="Times New Roman" w:hAnsi="Times New Roman" w:cs="Times New Roman"/>
          <w:sz w:val="24"/>
          <w:szCs w:val="24"/>
        </w:rPr>
      </w:pPr>
      <w:r>
        <w:rPr>
          <w:rFonts w:ascii="Times New Roman" w:hAnsi="Times New Roman" w:cs="Times New Roman"/>
          <w:sz w:val="24"/>
          <w:szCs w:val="24"/>
        </w:rPr>
        <w:t>Закончив опрос, учащийся 2 докладывает, что он узнал.</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b/>
          <w:sz w:val="24"/>
          <w:szCs w:val="24"/>
        </w:rPr>
        <w:t xml:space="preserve">3. Методика </w:t>
      </w:r>
      <w:proofErr w:type="spellStart"/>
      <w:r w:rsidRPr="007F0E07">
        <w:rPr>
          <w:rFonts w:ascii="Times New Roman" w:hAnsi="Times New Roman" w:cs="Times New Roman"/>
          <w:b/>
          <w:sz w:val="24"/>
          <w:szCs w:val="24"/>
        </w:rPr>
        <w:t>взаимопередачи</w:t>
      </w:r>
      <w:proofErr w:type="spellEnd"/>
      <w:r w:rsidRPr="007F0E07">
        <w:rPr>
          <w:rFonts w:ascii="Times New Roman" w:hAnsi="Times New Roman" w:cs="Times New Roman"/>
          <w:b/>
          <w:sz w:val="24"/>
          <w:szCs w:val="24"/>
        </w:rPr>
        <w:t xml:space="preserve"> тем</w:t>
      </w:r>
      <w:r w:rsidRPr="007F0E07">
        <w:rPr>
          <w:rFonts w:ascii="Times New Roman" w:hAnsi="Times New Roman" w:cs="Times New Roman"/>
          <w:sz w:val="24"/>
          <w:szCs w:val="24"/>
        </w:rPr>
        <w:t xml:space="preserve"> предназначена для организации изучения теоретического учебного материала на основе работы учащихся в парах. 1 учащийся пары повторяет одно правило, 2 учащийся второе правило. Сначала 1 объясняет, напоминает, учит второго, проверяет уровень его понимания. Потом учащиеся меняются ролями.</w:t>
      </w:r>
    </w:p>
    <w:p w:rsidR="00704EF4" w:rsidRPr="007F0E07" w:rsidRDefault="00704EF4" w:rsidP="00006E3D">
      <w:pPr>
        <w:ind w:firstLine="709"/>
        <w:rPr>
          <w:rFonts w:ascii="Times New Roman" w:hAnsi="Times New Roman" w:cs="Times New Roman"/>
          <w:sz w:val="24"/>
          <w:szCs w:val="24"/>
        </w:rPr>
      </w:pPr>
      <w:r w:rsidRPr="007F0E07">
        <w:rPr>
          <w:rFonts w:ascii="Times New Roman" w:hAnsi="Times New Roman" w:cs="Times New Roman"/>
          <w:sz w:val="24"/>
          <w:szCs w:val="24"/>
        </w:rPr>
        <w:t xml:space="preserve">На примере изучения </w:t>
      </w:r>
      <w:r w:rsidRPr="007F0E07">
        <w:rPr>
          <w:rFonts w:ascii="Times New Roman" w:hAnsi="Times New Roman" w:cs="Times New Roman"/>
          <w:sz w:val="24"/>
          <w:szCs w:val="24"/>
          <w:lang w:val="en-US"/>
        </w:rPr>
        <w:t>Past</w:t>
      </w:r>
      <w:r w:rsidRPr="007F0E07">
        <w:rPr>
          <w:rFonts w:ascii="Times New Roman" w:hAnsi="Times New Roman" w:cs="Times New Roman"/>
          <w:sz w:val="24"/>
          <w:szCs w:val="24"/>
        </w:rPr>
        <w:t xml:space="preserve"> </w:t>
      </w:r>
      <w:r w:rsidRPr="007F0E07">
        <w:rPr>
          <w:rFonts w:ascii="Times New Roman" w:hAnsi="Times New Roman" w:cs="Times New Roman"/>
          <w:sz w:val="24"/>
          <w:szCs w:val="24"/>
          <w:lang w:val="en-US"/>
        </w:rPr>
        <w:t>Simple</w:t>
      </w:r>
      <w:r w:rsidRPr="007F0E07">
        <w:rPr>
          <w:rFonts w:ascii="Times New Roman" w:hAnsi="Times New Roman" w:cs="Times New Roman"/>
          <w:sz w:val="24"/>
          <w:szCs w:val="24"/>
        </w:rPr>
        <w:t xml:space="preserve"> один учащий получает </w:t>
      </w:r>
      <w:r w:rsidR="004D7FCE" w:rsidRPr="007F0E07">
        <w:rPr>
          <w:rFonts w:ascii="Times New Roman" w:hAnsi="Times New Roman" w:cs="Times New Roman"/>
          <w:sz w:val="24"/>
          <w:szCs w:val="24"/>
        </w:rPr>
        <w:t xml:space="preserve">информацию о </w:t>
      </w:r>
      <w:r w:rsidRPr="007F0E07">
        <w:rPr>
          <w:rFonts w:ascii="Times New Roman" w:hAnsi="Times New Roman" w:cs="Times New Roman"/>
          <w:sz w:val="24"/>
          <w:szCs w:val="24"/>
        </w:rPr>
        <w:t>форм</w:t>
      </w:r>
      <w:r w:rsidR="004D7FCE" w:rsidRPr="007F0E07">
        <w:rPr>
          <w:rFonts w:ascii="Times New Roman" w:hAnsi="Times New Roman" w:cs="Times New Roman"/>
          <w:sz w:val="24"/>
          <w:szCs w:val="24"/>
        </w:rPr>
        <w:t>е</w:t>
      </w:r>
      <w:r w:rsidRPr="007F0E07">
        <w:rPr>
          <w:rFonts w:ascii="Times New Roman" w:hAnsi="Times New Roman" w:cs="Times New Roman"/>
          <w:sz w:val="24"/>
          <w:szCs w:val="24"/>
        </w:rPr>
        <w:t xml:space="preserve"> глагола в прошедшем времени, т.е. каким будет сказуемое в разных предложениях, а второй - когда используется данный вид действия.</w:t>
      </w:r>
    </w:p>
    <w:p w:rsidR="00A86051" w:rsidRPr="007F0E07" w:rsidRDefault="00A86051" w:rsidP="00006E3D">
      <w:pPr>
        <w:ind w:firstLine="709"/>
        <w:rPr>
          <w:rFonts w:ascii="Times New Roman" w:hAnsi="Times New Roman" w:cs="Times New Roman"/>
          <w:sz w:val="24"/>
          <w:szCs w:val="24"/>
        </w:rPr>
      </w:pP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b/>
          <w:sz w:val="24"/>
          <w:szCs w:val="24"/>
        </w:rPr>
        <w:t xml:space="preserve">4. Методика </w:t>
      </w:r>
      <w:proofErr w:type="spellStart"/>
      <w:r w:rsidRPr="007F0E07">
        <w:rPr>
          <w:rFonts w:ascii="Times New Roman" w:hAnsi="Times New Roman" w:cs="Times New Roman"/>
          <w:b/>
          <w:sz w:val="24"/>
          <w:szCs w:val="24"/>
        </w:rPr>
        <w:t>взаимотренажа</w:t>
      </w:r>
      <w:proofErr w:type="spellEnd"/>
      <w:r w:rsidRPr="007F0E07">
        <w:rPr>
          <w:rFonts w:ascii="Times New Roman" w:hAnsi="Times New Roman" w:cs="Times New Roman"/>
          <w:sz w:val="24"/>
          <w:szCs w:val="24"/>
        </w:rPr>
        <w:t xml:space="preserve">. </w:t>
      </w:r>
      <w:r w:rsidR="00704EF4" w:rsidRPr="007F0E07">
        <w:rPr>
          <w:rFonts w:ascii="Times New Roman" w:hAnsi="Times New Roman" w:cs="Times New Roman"/>
          <w:sz w:val="24"/>
          <w:szCs w:val="24"/>
        </w:rPr>
        <w:t xml:space="preserve"> </w:t>
      </w:r>
      <w:r w:rsidR="004D7FCE" w:rsidRPr="007F0E07">
        <w:rPr>
          <w:rFonts w:ascii="Times New Roman" w:hAnsi="Times New Roman" w:cs="Times New Roman"/>
          <w:sz w:val="24"/>
          <w:szCs w:val="24"/>
        </w:rPr>
        <w:t xml:space="preserve">Такие упражнения </w:t>
      </w:r>
      <w:r w:rsidR="00704EF4" w:rsidRPr="007F0E07">
        <w:rPr>
          <w:rFonts w:ascii="Times New Roman" w:hAnsi="Times New Roman" w:cs="Times New Roman"/>
          <w:sz w:val="24"/>
          <w:szCs w:val="24"/>
        </w:rPr>
        <w:t xml:space="preserve"> называю «Сегодня я твой учитель». </w:t>
      </w:r>
      <w:r w:rsidRPr="007F0E07">
        <w:rPr>
          <w:rFonts w:ascii="Times New Roman" w:hAnsi="Times New Roman" w:cs="Times New Roman"/>
          <w:sz w:val="24"/>
          <w:szCs w:val="24"/>
        </w:rPr>
        <w:t>Эта методика предназначена для организации процессов повторения, закрепления, тренировки. На специальных карточках оформляются 5-6 упражнений с ответами. Один ученик имеет при себе карточку с ответами, а другой ученик – без ответов.</w:t>
      </w:r>
      <w:r w:rsidR="004D7FCE" w:rsidRPr="007F0E07">
        <w:rPr>
          <w:rFonts w:ascii="Times New Roman" w:hAnsi="Times New Roman" w:cs="Times New Roman"/>
          <w:sz w:val="24"/>
          <w:szCs w:val="24"/>
        </w:rPr>
        <w:t xml:space="preserve"> </w:t>
      </w:r>
    </w:p>
    <w:p w:rsidR="00A86051" w:rsidRPr="007F0E07" w:rsidRDefault="00A86051" w:rsidP="00006E3D">
      <w:pPr>
        <w:ind w:firstLine="709"/>
        <w:rPr>
          <w:rFonts w:ascii="Times New Roman" w:hAnsi="Times New Roman" w:cs="Times New Roman"/>
          <w:sz w:val="24"/>
          <w:szCs w:val="24"/>
        </w:rPr>
      </w:pP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b/>
          <w:sz w:val="24"/>
          <w:szCs w:val="24"/>
        </w:rPr>
        <w:t>5. Методика взаимопроверки индивидуальных заданий.</w:t>
      </w:r>
      <w:r w:rsidRPr="007F0E07">
        <w:rPr>
          <w:rFonts w:ascii="Times New Roman" w:hAnsi="Times New Roman" w:cs="Times New Roman"/>
          <w:sz w:val="24"/>
          <w:szCs w:val="24"/>
        </w:rPr>
        <w:t xml:space="preserve"> Индивидуальные задания представляют собой набор карточек, включающий все типы вопросов. Ученики, работая в парах, отвечают на вопросы. Первый ученик задаёт вопрос, второй отвечает. У первого ученика есть объяснения ответов.</w:t>
      </w:r>
    </w:p>
    <w:p w:rsidR="00A86051" w:rsidRPr="007F0E07" w:rsidRDefault="00A86051" w:rsidP="00006E3D">
      <w:pPr>
        <w:ind w:firstLine="709"/>
        <w:rPr>
          <w:rFonts w:ascii="Times New Roman" w:hAnsi="Times New Roman" w:cs="Times New Roman"/>
          <w:sz w:val="24"/>
          <w:szCs w:val="24"/>
        </w:rPr>
      </w:pPr>
    </w:p>
    <w:p w:rsidR="00A86051" w:rsidRPr="007F0E07" w:rsidRDefault="00A86051" w:rsidP="00006E3D">
      <w:pPr>
        <w:ind w:firstLine="709"/>
        <w:rPr>
          <w:rFonts w:ascii="Times New Roman" w:hAnsi="Times New Roman" w:cs="Times New Roman"/>
          <w:b/>
          <w:sz w:val="24"/>
          <w:szCs w:val="24"/>
        </w:rPr>
      </w:pPr>
      <w:r w:rsidRPr="007F0E07">
        <w:rPr>
          <w:rFonts w:ascii="Times New Roman" w:hAnsi="Times New Roman" w:cs="Times New Roman"/>
          <w:b/>
          <w:sz w:val="24"/>
          <w:szCs w:val="24"/>
        </w:rPr>
        <w:t>Примеры методов групповой работы:</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b/>
          <w:sz w:val="24"/>
          <w:szCs w:val="24"/>
        </w:rPr>
        <w:t>1. Метод “разрезанной информации”.</w:t>
      </w:r>
      <w:r w:rsidRPr="007F0E07">
        <w:rPr>
          <w:rFonts w:ascii="Times New Roman" w:hAnsi="Times New Roman" w:cs="Times New Roman"/>
          <w:sz w:val="24"/>
          <w:szCs w:val="24"/>
        </w:rPr>
        <w:t xml:space="preserve"> Формируются команды учащихся, каждому из учеников предоставляется только часть информации, необходимой для выполнения какой-либо учебной задачи. Учащимся приходится по очереди учить друг друга и помогать друг другу.</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b/>
          <w:sz w:val="24"/>
          <w:szCs w:val="24"/>
        </w:rPr>
        <w:t>2. Метод “учимся вместе”.</w:t>
      </w:r>
      <w:r w:rsidRPr="007F0E07">
        <w:rPr>
          <w:rFonts w:ascii="Times New Roman" w:hAnsi="Times New Roman" w:cs="Times New Roman"/>
          <w:sz w:val="24"/>
          <w:szCs w:val="24"/>
        </w:rPr>
        <w:t xml:space="preserve"> В разнородных группах дети работают над темой или лексикой. После этого группы сравнивают результаты своей работы.</w:t>
      </w:r>
    </w:p>
    <w:p w:rsidR="002936B7" w:rsidRPr="007F0E07" w:rsidRDefault="002936B7" w:rsidP="00006E3D">
      <w:pPr>
        <w:ind w:firstLine="709"/>
        <w:rPr>
          <w:rFonts w:ascii="Times New Roman" w:hAnsi="Times New Roman" w:cs="Times New Roman"/>
          <w:sz w:val="24"/>
          <w:szCs w:val="24"/>
        </w:rPr>
      </w:pPr>
      <w:r w:rsidRPr="007F0E07">
        <w:rPr>
          <w:rFonts w:ascii="Times New Roman" w:hAnsi="Times New Roman" w:cs="Times New Roman"/>
          <w:sz w:val="24"/>
          <w:szCs w:val="24"/>
        </w:rPr>
        <w:t>Например, при изучении темы «</w:t>
      </w:r>
      <w:r w:rsidRPr="007F0E07">
        <w:rPr>
          <w:rFonts w:ascii="Times New Roman" w:hAnsi="Times New Roman" w:cs="Times New Roman"/>
          <w:sz w:val="24"/>
          <w:szCs w:val="24"/>
          <w:lang w:val="en-US"/>
        </w:rPr>
        <w:t>Relatives</w:t>
      </w:r>
      <w:r w:rsidRPr="007F0E07">
        <w:rPr>
          <w:rFonts w:ascii="Times New Roman" w:hAnsi="Times New Roman" w:cs="Times New Roman"/>
          <w:sz w:val="24"/>
          <w:szCs w:val="24"/>
        </w:rPr>
        <w:t xml:space="preserve">» </w:t>
      </w:r>
      <w:r w:rsidRPr="007F0E07">
        <w:rPr>
          <w:rFonts w:ascii="Times New Roman" w:hAnsi="Times New Roman" w:cs="Times New Roman"/>
          <w:sz w:val="24"/>
          <w:szCs w:val="24"/>
          <w:lang w:val="en-US"/>
        </w:rPr>
        <w:t>Family</w:t>
      </w:r>
      <w:r w:rsidRPr="007F0E07">
        <w:rPr>
          <w:rFonts w:ascii="Times New Roman" w:hAnsi="Times New Roman" w:cs="Times New Roman"/>
          <w:sz w:val="24"/>
          <w:szCs w:val="24"/>
        </w:rPr>
        <w:t xml:space="preserve"> учащиеся получают одинаковый набор слов по теме и разные задания. Расскажите о своей семье от лица </w:t>
      </w:r>
      <w:proofErr w:type="gramStart"/>
      <w:r w:rsidRPr="007F0E07">
        <w:rPr>
          <w:rFonts w:ascii="Times New Roman" w:hAnsi="Times New Roman" w:cs="Times New Roman"/>
          <w:sz w:val="24"/>
          <w:szCs w:val="24"/>
        </w:rPr>
        <w:lastRenderedPageBreak/>
        <w:t>мамы/папы/дочери/ сына/бабушки</w:t>
      </w:r>
      <w:proofErr w:type="gramEnd"/>
      <w:r w:rsidRPr="007F0E07">
        <w:rPr>
          <w:rFonts w:ascii="Times New Roman" w:hAnsi="Times New Roman" w:cs="Times New Roman"/>
          <w:sz w:val="24"/>
          <w:szCs w:val="24"/>
        </w:rPr>
        <w:t>. Напишите письмо другу о своей семье. Вы – мама/папа/бабушка и т.д.</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b/>
          <w:sz w:val="24"/>
          <w:szCs w:val="24"/>
        </w:rPr>
        <w:t>3. Метод проектов</w:t>
      </w:r>
      <w:r w:rsidRPr="007F0E07">
        <w:rPr>
          <w:rFonts w:ascii="Times New Roman" w:hAnsi="Times New Roman" w:cs="Times New Roman"/>
          <w:sz w:val="24"/>
          <w:szCs w:val="24"/>
        </w:rPr>
        <w:t>. Учащиеся ищут информацию, которая нужна им для выполнения и презентации своей работы.</w:t>
      </w:r>
    </w:p>
    <w:p w:rsidR="00A86051" w:rsidRPr="007F0E07" w:rsidRDefault="00A86051" w:rsidP="00006E3D">
      <w:pPr>
        <w:ind w:firstLine="709"/>
        <w:rPr>
          <w:rFonts w:ascii="Times New Roman" w:hAnsi="Times New Roman" w:cs="Times New Roman"/>
          <w:sz w:val="24"/>
          <w:szCs w:val="24"/>
        </w:rPr>
      </w:pPr>
    </w:p>
    <w:p w:rsidR="00A86051" w:rsidRPr="007F0E07" w:rsidRDefault="00A86051" w:rsidP="00006E3D">
      <w:pPr>
        <w:ind w:firstLine="709"/>
        <w:rPr>
          <w:rFonts w:ascii="Times New Roman" w:hAnsi="Times New Roman" w:cs="Times New Roman"/>
          <w:b/>
          <w:sz w:val="24"/>
          <w:szCs w:val="24"/>
        </w:rPr>
      </w:pPr>
      <w:r w:rsidRPr="007F0E07">
        <w:rPr>
          <w:rFonts w:ascii="Times New Roman" w:hAnsi="Times New Roman" w:cs="Times New Roman"/>
          <w:b/>
          <w:sz w:val="24"/>
          <w:szCs w:val="24"/>
        </w:rPr>
        <w:t>Эмоционально-смысловой метод</w:t>
      </w:r>
    </w:p>
    <w:p w:rsidR="00A86051" w:rsidRPr="007F0E07" w:rsidRDefault="00A86051" w:rsidP="00006E3D">
      <w:pPr>
        <w:ind w:firstLine="709"/>
        <w:rPr>
          <w:rFonts w:ascii="Times New Roman" w:hAnsi="Times New Roman" w:cs="Times New Roman"/>
          <w:sz w:val="24"/>
          <w:szCs w:val="24"/>
        </w:rPr>
      </w:pPr>
      <w:r w:rsidRPr="007F0E07">
        <w:rPr>
          <w:rFonts w:ascii="Times New Roman" w:hAnsi="Times New Roman" w:cs="Times New Roman"/>
          <w:sz w:val="24"/>
          <w:szCs w:val="24"/>
        </w:rPr>
        <w:t xml:space="preserve">Относится к наиболее </w:t>
      </w:r>
      <w:proofErr w:type="gramStart"/>
      <w:r w:rsidRPr="007F0E07">
        <w:rPr>
          <w:rFonts w:ascii="Times New Roman" w:hAnsi="Times New Roman" w:cs="Times New Roman"/>
          <w:sz w:val="24"/>
          <w:szCs w:val="24"/>
        </w:rPr>
        <w:t>востребованным</w:t>
      </w:r>
      <w:proofErr w:type="gramEnd"/>
      <w:r w:rsidRPr="007F0E07">
        <w:rPr>
          <w:rFonts w:ascii="Times New Roman" w:hAnsi="Times New Roman" w:cs="Times New Roman"/>
          <w:sz w:val="24"/>
          <w:szCs w:val="24"/>
        </w:rPr>
        <w:t xml:space="preserve"> в плане обучения школьников, он основан на специфике восприятия информации детьми и подростками.</w:t>
      </w:r>
    </w:p>
    <w:p w:rsidR="002E005B" w:rsidRPr="007F0E07" w:rsidRDefault="00A86051" w:rsidP="00006E3D">
      <w:pPr>
        <w:ind w:firstLine="709"/>
        <w:rPr>
          <w:rFonts w:ascii="Times New Roman" w:hAnsi="Times New Roman" w:cs="Times New Roman"/>
          <w:sz w:val="24"/>
          <w:szCs w:val="24"/>
        </w:rPr>
      </w:pPr>
      <w:bookmarkStart w:id="0" w:name="_GoBack"/>
      <w:bookmarkEnd w:id="0"/>
      <w:r w:rsidRPr="007F0E07">
        <w:rPr>
          <w:rFonts w:ascii="Times New Roman" w:hAnsi="Times New Roman" w:cs="Times New Roman"/>
          <w:sz w:val="24"/>
          <w:szCs w:val="24"/>
        </w:rPr>
        <w:t>Каждый ученик индивидуален, а каждый педагог отличается своим собственным уникальным стилем преподнесения информации.</w:t>
      </w:r>
    </w:p>
    <w:sectPr w:rsidR="002E005B" w:rsidRPr="007F0E07" w:rsidSect="00D310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222B"/>
    <w:rsid w:val="00006E3D"/>
    <w:rsid w:val="00127325"/>
    <w:rsid w:val="00133A9C"/>
    <w:rsid w:val="001E37C4"/>
    <w:rsid w:val="002936B7"/>
    <w:rsid w:val="002E005B"/>
    <w:rsid w:val="00307BD4"/>
    <w:rsid w:val="004D7FCE"/>
    <w:rsid w:val="00675F34"/>
    <w:rsid w:val="00704EF4"/>
    <w:rsid w:val="007D58B5"/>
    <w:rsid w:val="007F0E07"/>
    <w:rsid w:val="00852C4C"/>
    <w:rsid w:val="008E5BA8"/>
    <w:rsid w:val="00A86051"/>
    <w:rsid w:val="00AA222B"/>
    <w:rsid w:val="00BD2513"/>
    <w:rsid w:val="00BD6A09"/>
    <w:rsid w:val="00C023B2"/>
    <w:rsid w:val="00D310FE"/>
    <w:rsid w:val="00DA53BB"/>
    <w:rsid w:val="00EB2E92"/>
    <w:rsid w:val="00F52472"/>
    <w:rsid w:val="00FA2C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10F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5893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1AE67-7B16-43F3-816B-29EBAC595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1525</Words>
  <Characters>8698</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uzer</dc:creator>
  <cp:lastModifiedBy>Kopachevskaya</cp:lastModifiedBy>
  <cp:revision>2</cp:revision>
  <dcterms:created xsi:type="dcterms:W3CDTF">2020-01-20T10:42:00Z</dcterms:created>
  <dcterms:modified xsi:type="dcterms:W3CDTF">2020-01-20T10:42:00Z</dcterms:modified>
</cp:coreProperties>
</file>