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944" w:rsidRPr="005B6F18" w:rsidRDefault="00794944">
      <w:pPr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Предметная область</w:t>
      </w:r>
      <w:r w:rsidRPr="005B6F18">
        <w:rPr>
          <w:rFonts w:ascii="Times New Roman" w:hAnsi="Times New Roman" w:cs="Times New Roman"/>
          <w:sz w:val="28"/>
          <w:szCs w:val="28"/>
        </w:rPr>
        <w:t>: Окружающий мир.</w:t>
      </w:r>
    </w:p>
    <w:p w:rsidR="00794944" w:rsidRPr="005B6F18" w:rsidRDefault="00794944">
      <w:pPr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Класс</w:t>
      </w:r>
      <w:r w:rsidRPr="005B6F18">
        <w:rPr>
          <w:rFonts w:ascii="Times New Roman" w:hAnsi="Times New Roman" w:cs="Times New Roman"/>
          <w:sz w:val="28"/>
          <w:szCs w:val="28"/>
        </w:rPr>
        <w:t>: 2 класс.</w:t>
      </w:r>
    </w:p>
    <w:p w:rsidR="00794944" w:rsidRPr="005B6F18" w:rsidRDefault="00794944">
      <w:pPr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Тема урока</w:t>
      </w:r>
      <w:r w:rsidRPr="005B6F18">
        <w:rPr>
          <w:rFonts w:ascii="Times New Roman" w:hAnsi="Times New Roman" w:cs="Times New Roman"/>
          <w:sz w:val="28"/>
          <w:szCs w:val="28"/>
        </w:rPr>
        <w:t>: Здоровье и безопасность</w: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Цель</w:t>
      </w:r>
      <w:r w:rsidRPr="005B6F18">
        <w:rPr>
          <w:rFonts w:ascii="Times New Roman" w:hAnsi="Times New Roman" w:cs="Times New Roman"/>
          <w:sz w:val="28"/>
          <w:szCs w:val="28"/>
        </w:rPr>
        <w:t>: Формирование  образовательных компетенций ( информационных, коммуникативных, рефлексивных) учащихся 2 класса в предметной области «Окружающий мир» по теме «Здоровье и безопасность»</w: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Учебные задачи</w:t>
      </w:r>
      <w:r w:rsidRPr="005B6F18">
        <w:rPr>
          <w:rFonts w:ascii="Times New Roman" w:hAnsi="Times New Roman" w:cs="Times New Roman"/>
          <w:sz w:val="28"/>
          <w:szCs w:val="28"/>
        </w:rPr>
        <w:t>, направленные на достижение личностных результатов обучения:</w:t>
      </w:r>
    </w:p>
    <w:p w:rsidR="00794944" w:rsidRPr="005B6F18" w:rsidRDefault="00794944" w:rsidP="00BD45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умения постоянно учиться.</w:t>
      </w:r>
    </w:p>
    <w:p w:rsidR="00794944" w:rsidRPr="005B6F18" w:rsidRDefault="00794944" w:rsidP="00BD45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уважительного  отношения к иному мнению, к иной точке зрения.</w:t>
      </w:r>
    </w:p>
    <w:p w:rsidR="00794944" w:rsidRPr="005B6F18" w:rsidRDefault="00794944" w:rsidP="00BD45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Развитие навыков сотрудничества со взрослыми и сверстниками в разных социальных ситуациях.</w:t>
      </w:r>
    </w:p>
    <w:p w:rsidR="00794944" w:rsidRPr="005B6F18" w:rsidRDefault="00794944" w:rsidP="00BD45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Воспитание нравственных качеств личности: сопереживания, доброты, трудолюбия, целеустремлённости.</w:t>
      </w:r>
    </w:p>
    <w:p w:rsidR="00794944" w:rsidRPr="005B6F18" w:rsidRDefault="00794944" w:rsidP="00BD4596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осознанной необходимости соблюдения правил личной безопасности</w: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>Учебные задачи</w:t>
      </w:r>
      <w:r w:rsidRPr="005B6F18">
        <w:rPr>
          <w:rFonts w:ascii="Times New Roman" w:hAnsi="Times New Roman" w:cs="Times New Roman"/>
          <w:sz w:val="28"/>
          <w:szCs w:val="28"/>
        </w:rPr>
        <w:t>, направленные на достижение метапредметных результатов обучения:</w:t>
      </w:r>
    </w:p>
    <w:p w:rsidR="00794944" w:rsidRPr="005B6F18" w:rsidRDefault="00794944" w:rsidP="00BD459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умения принимать и сохранять цель и учебные задачи.</w:t>
      </w:r>
    </w:p>
    <w:p w:rsidR="00794944" w:rsidRPr="005B6F18" w:rsidRDefault="00794944" w:rsidP="00BD459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умения слушать и слышать, выстраивать речевые высказывания.</w:t>
      </w:r>
    </w:p>
    <w:p w:rsidR="00794944" w:rsidRPr="005B6F18" w:rsidRDefault="00794944" w:rsidP="00BD459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умения работать в паре и группах.</w:t>
      </w:r>
    </w:p>
    <w:p w:rsidR="00794944" w:rsidRPr="005B6F18" w:rsidRDefault="00794944" w:rsidP="00BD459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способности решать проблемы творческого и поискового характера.</w:t>
      </w:r>
    </w:p>
    <w:p w:rsidR="00794944" w:rsidRPr="005B6F18" w:rsidRDefault="00794944" w:rsidP="00BD4596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Формирование начальной формы рефлексии.</w: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Учебные задачи, направленные на достижение предметных результатов обучения:</w:t>
      </w:r>
    </w:p>
    <w:p w:rsidR="00794944" w:rsidRPr="005B6F18" w:rsidRDefault="00794944" w:rsidP="00E44B2A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Освоение знаний по теме «Здоровье и безопасность»:</w:t>
      </w:r>
    </w:p>
    <w:p w:rsidR="00794944" w:rsidRPr="005B6F18" w:rsidRDefault="00794944" w:rsidP="00A81E77">
      <w:pPr>
        <w:pStyle w:val="ListParagraph"/>
        <w:numPr>
          <w:ilvl w:val="0"/>
          <w:numId w:val="16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проверить и оценить знания по разделу «Здоровье и безопасность».</w: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b/>
          <w:bCs/>
          <w:sz w:val="28"/>
          <w:szCs w:val="28"/>
        </w:rPr>
        <w:t xml:space="preserve">Оборудование: 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 xml:space="preserve">создание подготовительной информационно-образовательной среды: учебник, мультимедиапроектор, экран, презентация «Здоровье и безопасность» ( на партах  фотографии «Огонь- друг человека» и «Огонь – враг человека», на доске карточки с условными обозначениями), 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 xml:space="preserve">книги, 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инструкционная карта,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 xml:space="preserve"> баночки с водой, 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носовые платки.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листы самооценки.</w:t>
      </w:r>
    </w:p>
    <w:p w:rsidR="00794944" w:rsidRPr="005B6F18" w:rsidRDefault="00794944" w:rsidP="00BD4596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B6F18">
        <w:rPr>
          <w:rFonts w:ascii="Times New Roman" w:hAnsi="Times New Roman" w:cs="Times New Roman"/>
          <w:sz w:val="28"/>
          <w:szCs w:val="28"/>
        </w:rPr>
        <w:t>Информационные листы.</w:t>
      </w:r>
    </w:p>
    <w:p w:rsidR="00794944" w:rsidRDefault="00794944" w:rsidP="00BD45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94944" w:rsidRDefault="00794944" w:rsidP="00BD45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794944" w:rsidRPr="005B6F18" w:rsidRDefault="00794944" w:rsidP="00BD459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" o:spid="_x0000_s1026" type="#_x0000_t202" style="position:absolute;left:0;text-align:left;margin-left:0;margin-top:0;width:2in;height:2in;z-index:251658240;visibility:visible;mso-wrap-style:none" filled="f" stroked="f">
            <v:textbox style="mso-fit-shape-to-text:t">
              <w:txbxContent>
                <w:p w:rsidR="00794944" w:rsidRPr="002C791D" w:rsidRDefault="00794944" w:rsidP="00BD4596">
                  <w:pPr>
                    <w:jc w:val="center"/>
                    <w:rPr>
                      <w:b/>
                      <w:bCs/>
                      <w:caps/>
                      <w:color w:val="4F81BD"/>
                      <w:sz w:val="28"/>
                      <w:szCs w:val="28"/>
                    </w:rPr>
                  </w:pPr>
                  <w:r w:rsidRPr="002C791D">
                    <w:rPr>
                      <w:b/>
                      <w:bCs/>
                      <w:caps/>
                      <w:color w:val="4F81BD"/>
                      <w:sz w:val="28"/>
                      <w:szCs w:val="28"/>
                    </w:rPr>
                    <w:t>Конспект урока окружающего мира во 2 классе с использованием современных педагогических технологий.</w:t>
                  </w:r>
                </w:p>
              </w:txbxContent>
            </v:textbox>
          </v:shape>
        </w:pict>
      </w: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94944" w:rsidRPr="005B6F18" w:rsidRDefault="00794944" w:rsidP="00BD4596">
      <w:pPr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49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82"/>
        <w:gridCol w:w="8308"/>
      </w:tblGrid>
      <w:tr w:rsidR="00794944" w:rsidRPr="005B6F18">
        <w:trPr>
          <w:trHeight w:val="70"/>
        </w:trPr>
        <w:tc>
          <w:tcPr>
            <w:tcW w:w="1709" w:type="dxa"/>
          </w:tcPr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Оргмомент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Эмоциональное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начало урока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Постановка цели урока и учебных задач в сотворчестве с учащимися.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Методы исследования.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Первичное повторение материала.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Деление на группы, работа в группах.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Работа в статичных групп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Работа с дополнительной литературой.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Обсуждение в группах.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Динамическая пауза.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Обсуждение вопроса в группах.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Практическая работа.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Подведение итога урока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Рефлексия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Дом.задание</w:t>
            </w:r>
          </w:p>
        </w:tc>
        <w:tc>
          <w:tcPr>
            <w:tcW w:w="8781" w:type="dxa"/>
          </w:tcPr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Все вместе проговорить стихотворение)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психологического настроения  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Пусть каждый день и каждый час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Вам новое добудет.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Пусть добрым будет ум у вас,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А сердце умным будет.      (С. Я. Маршак)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-Глядя в ваши глаза, я вижу, что они добрые и любознательные. Значит, у нас должно сегодня все получиться. Постарайтесь постичь истину, запомнить и выполнять все правила, которые сегодня услышите.</w:t>
            </w:r>
          </w:p>
          <w:p w:rsidR="00794944" w:rsidRPr="005B6F18" w:rsidRDefault="00794944" w:rsidP="002C791D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-Сегодня у нас необычный урок. Мы отправляемся в путешествие.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 на чем  люди путешествуют?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Вы, наверное, обратили внимание как расставлены парты сегодня в классе. Как носовая часть на корабле.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-Мы с вами отправимся в путешествие на корабле по морю. Чтобы наш путь был безопасным, с собой мы возьмём самое дорогое, что есть у каждого человека? ДОГАДАЛИСЬ? «Здоровье». Так и назовем наше море «ЗДОРОВЬЕ». 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-Какие учебные задачи нужно поставить перед собой, если наш путь лежит по водным просторам?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В дороге путешественнику нужны спички, значит что нужно нам повторить?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Аптечка. Какие правила ещё вспомним?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Мы будем посещать неизвестные нам острова, где живут неизвестные люди. Какие правила будем соблюдать?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-Проверим наши предположения. .( </w:t>
            </w: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на доске слайд с учебными задачами)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Соблюдать правила безопасного поведения на воде.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Повторить  основные правила противопожарной безопасности.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Знать правила безопасного поведения в быту.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Повторить правила поведения с незнакомым человеком.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-Прежде чем отплыть, необходимо проверить готовность экипажа к отплытию. В судовом журнале находятся все необходимые задания, сделаем в них свои пометки.( ТЕСТЫ)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Проверим ваши ответы сигналами, взяли ладошки, если ответ у вас правильный поднимите зелёную ладошку, если нет-красную.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Убираем наши записи в бортовой журнал.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А теперь составим план нашего путешествия, на доске находятся карточки с условными обозначениями.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945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5in;height:197.25pt;visibility:visible">
                  <v:imagedata r:id="rId5" o:title=""/>
                </v:shape>
              </w:pic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 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 выбираю двух помощников, которые  могут  подойти и проконсультироваться с учителем, обратиться за помощью.</w:t>
            </w: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Отправляемся в путешествие. За бортом нашего корабля лениво плещутся волны. Перед нами расстилается остров ДОМАШНИЕ ОПАСНОСТИ.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Какие  опасности подстерегают дома неосторожного человека?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-Давайте вспомним правила, которые нужно соблюдать, чтобы не пришла беда.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показ слайдов: окно, утюг, мясорубка, чайник, уксус, таблетки, ножницы)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МЕТОДЫ исследования: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Подумай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Прощаемся с нашим островом. Плывем дальше.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Следующий остров ОПАСНЫЕ НЕЗНАКОМЦЫ.</w:t>
            </w:r>
          </w:p>
          <w:p w:rsidR="00794944" w:rsidRPr="005B6F18" w:rsidRDefault="00794944" w:rsidP="002C79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Во всём мире полицейские придумали памятку специально для детей – как правильно себя вести с любым незнакомым человеком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. Давайте попробуем эту памятку заполнить.( слайд)</w:t>
            </w:r>
          </w:p>
          <w:p w:rsidR="00794944" w:rsidRPr="005B6F18" w:rsidRDefault="00794944" w:rsidP="002C791D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Воспользуемся методом: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Подумай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Спроси другого человека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-НЕ разговаривай…..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-НЕ принимай…..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-Не играй…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-НЕ гуляй…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Прощаемся с нашим островом.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Плывем дальше. Следующий остров –остров НЕЗНАКОМЕЦ,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-Каждый человек стремится обустроить свой дом как можно уютнее и удобнее. И в этом ему помогает наш незнакомец. ОН издавна был рядом с  человеком. Наши предки знали немало секретов и хитростей добывания его. Люди считали незнакомца живым существом, «приручали» его, поселяя в своих пещерах. Он помогал людям бороться за существование, готовить обед, спасал от холода, помогал в борьбе со страшными хищниками, отпугивая их от пещер.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Кто же этот незнакомец? </w:t>
            </w: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(огонь)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Сила у огня большая –пребольшая. Но если этой силой обращаться неосторожно, то огонь может стать страшным, коварным врагом.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Кто этот враг?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Верно, мы повторим тему Пожар…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 Р, на этом острове проходят бурные споры. Пришлось даже жителям обратиться в суд.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На заседании суда им нужно  решить важный вопрос « Огонь –наш друг или огонь – наш враг». Давайте поможем разобраться. 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Перед вами на партах  лежат фотографии. Ваша задача внимательно рассмотреть их и найти смысл, огонь –друг или враг человека. По правому борту располагаются  Обвинители, по левому Защитники.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-Чтобы работа суда была плодотворной, надо всем участникам судебного процесса быть внимательными, активными, не мешать при показаниях.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Роль судьи я беру на себя.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1 группа будет «Защитники»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2 группа будет «Обвинители»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color w:val="000000"/>
                <w:sz w:val="28"/>
                <w:szCs w:val="28"/>
                <w:lang w:eastAsia="ru-RU"/>
              </w:rPr>
              <w:t>(</w:t>
            </w: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поставить заготовки с названием групп)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-Все готовы.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Используя фотографии привести по 4 доказательства, когда огонь – друг человека и когда огонь –  враг  человека </w:t>
            </w:r>
            <w:r w:rsidRPr="005B6F1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  <w:t>( обсуждение в группах)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-К каждой фотографии прилагается  инструкционная карта №1 («Как правильно нужно начинать ваше показание»)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-Какие методы исследования будем использовать?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Подумать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Спросить себя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Отвечает группа «Обвинителей» 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 фотографии прикрепляются к доске). 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– враг …. Лесные пожары приводят к уничтожению лесных массивов, трав.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–враг … Гибель людей, животных, трав.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– враг.. Люди лишаются жилища.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– враг… Уничтожаются предприятия, люди лишаются работы.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Отвечает группа «Защитников» (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фотографии прикрепляются к доске)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 Согревает жилище.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 без огня мы не смогли приготовить бы еду, испечь хлеб, согреть ужин.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друг…дает электричество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друг…создает уют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друг…движет тепловозы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друг…оживляет печи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 считаю, что огонь друг…помогает в космосе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Воспользуемся методом «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посмотреть в книгах» и 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давайте обратимся к книгам, которые  лежат у вас на партах: это книги  о пожарах, о добром и злом огне.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Посмотрите, прочитайте отрывки из книг. Докажите словами из произведения: огонь друг или враг человека?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Обвинители.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- 1. Море пламенем горит,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Выбежал из моря кит,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«Эй, пожарные бегите,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Помогите! Помогите!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К.И.Чуковский «Путаница»)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2. Что за дым над головой?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Что за гром над мостовой?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Дом пылает за углом.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Что за мрак стоит кругом?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Ставит лестницы команда,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От огня спасает дом.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(С.Я.Маршак «Дядя Степа»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3. Ищут пожарные,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Ищет милиция,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Ищут фотографы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В нашей столице.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Ищут давно и не могут найти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Парня какого-то лет двадцати.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С.Я.Маршак «Рассказ о неизвестном герое»)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ЗАЩИТНИКИ.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Сказка «Гуси-лебеди» , где печка обогревает, пирожки печет)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Сказка « По щучьему велению», Емеля катается на печи, ему удобно и тепло)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( Сказка « 12 месяцев», девочка отогревается у костра)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Ребята, а сейчас 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обратимся к компьютеру.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Внимательно посмотрим мультфильм и Обвинители должны назвать  ошибки главных  героев, а Защитники перечислить   правила «КАК  вести себя при пожаре»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Обсудили в группах.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-Отвечает группа ОБВИНИТЕЛЕЙ.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Проверьте свои предположения 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 слайд )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Игра  детей со спичками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Разведение костров вблизи дома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Зажигание свечей, печей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Неосторожное обращение с огнём</w:t>
            </w:r>
          </w:p>
          <w:p w:rsidR="00794944" w:rsidRPr="005B6F18" w:rsidRDefault="00794944" w:rsidP="002C791D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Оставленные без присмотра электроприборы.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 эксперимента.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При пожаре дым гораздо опаснее огня. Если чувствуешь, что задыхаешься, опустись на колени и продвигайся к выходу ползком – внизу дыма меньше. Намочи тряпочку и приложи её к лицу.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( дети проводят эксперимент, вызываю своих помощников, они проведут эксперимент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 «Работа с книгой» ( Достаю из бортового журнала сигнальные карточки)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Откроем учебник на стр.39 и найдет вопрос под № 7.Прочитайте задание про себя. Обсудите этот вопрос в группах. Дайте правильный ответ с помощью сигнала нужного цвета.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Проверка(зачитывает ученик).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МЕТОД НАБЛЮДЕНИЕ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Итак,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предоставляется последнее слово группе Обвинителей и группе Защитников. Воспользуемся информационными листами.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Дети читают информационные листы.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 выходят по одному, при каждом показании  нужно положить гирю на чашу весов)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-О. 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Если обращаться неумно и неосторожно, то огонь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может стать страшным, коварным врагом. Самый ужасный, самый опасный огонь – это огонь войны. </w:t>
            </w:r>
          </w:p>
          <w:bookmarkEnd w:id="0"/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З.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-На хлебозаводе в печах пекут хлеб. На кирпичном заводе обжигают кирпич, из которого строят дома.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А в специальных печах огонь варит сталь. Из неё делают трубы и станки, автомобили и самолёты.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О.-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Он уносит человеческие жизни, стирает с лица земли большие города и маленькие деревни.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З.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– Огонь нужен  в походе или на рыбалке у реки. А чаще всего на газовой или электрической плите.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О.-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Но и в мирное время огонь, выйдя из повиновения, может уничтожить и дом, и деревню, и лес.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. - Каждые 5 секунд – новый пожар. Горят предприятия, больницы, магазины, корабли, самолёты. Огонь не щадит музеи и библиотеки, театры и дворцы, памятники культуры, школы, леса, хлебные поля.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З.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- Огонь и электрический ток – ближайшие родственники. Ток освещает наши дома, улицы, по его линиям движутся трамваи и  троллейбусы.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О.-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 в мире происходит 5 миллионов пожаров. Каждый час в огне погибает один человек, 2 получают травмы и ожоги. Каждый третий погибший – ребенок.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З.-</w:t>
            </w: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 Взлетает ракета, поднимая на орбиту космический корабль. Что движет ею? Сила огня!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Посмотрите, чаша весов у Защитников перевесила. 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Я, как судья, выношу следующее решение: ОГОНЬ ВСЕГДА ДОБРЫЙ СЛУГА, А ПЛОХИМ МОЖЕТ БЫТЬ ХОЗЯИН ОГНЯ. СЧИТАЮ ЕГО НЕВИНОВНЫМ И ЖЕЛАЮ ВЕЧНО СЛУЖИТЬ ЛЮДЯМ!</w:t>
            </w:r>
          </w:p>
          <w:p w:rsidR="00794944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4944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Наше путешествие подходит к концу. </w:t>
            </w:r>
          </w:p>
          <w:p w:rsidR="00794944" w:rsidRPr="005B6F18" w:rsidRDefault="00794944" w:rsidP="002C791D">
            <w:pPr>
              <w:tabs>
                <w:tab w:val="left" w:pos="98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Итак, проплыв по морю Здоровья, и посетив три острова.                      </w:t>
            </w:r>
          </w:p>
          <w:p w:rsidR="00794944" w:rsidRPr="002E7F87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Мы  выполнили   все учебные задачи, которые поставили в начале урока? </w:t>
            </w: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 слайд).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 xml:space="preserve">- Какие впечатления остались у вас после нашего урока? 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Подберите подходящее для вас предложение и продолжите его.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доске: (слайд)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уроке было интересно, потому что……(мы узнавали новое и повторяли старое)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уроке было весело, потому что…. (были физкультминутки)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уроке было трудно, потому что….(надо быть внимательным, много думать, размышлять)</w:t>
            </w:r>
          </w:p>
          <w:p w:rsidR="00794944" w:rsidRPr="005B6F18" w:rsidRDefault="00794944" w:rsidP="002C791D">
            <w:pPr>
              <w:tabs>
                <w:tab w:val="left" w:pos="6983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На уроке было необычно, потому что….( урок-путешествие)</w:t>
            </w:r>
          </w:p>
          <w:p w:rsidR="00794944" w:rsidRPr="005B6F18" w:rsidRDefault="00794944" w:rsidP="002C791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6F18">
              <w:rPr>
                <w:rFonts w:ascii="Times New Roman" w:hAnsi="Times New Roman" w:cs="Times New Roman"/>
                <w:sz w:val="28"/>
                <w:szCs w:val="28"/>
              </w:rPr>
              <w:t>- Совершить заочное путешествие на остров Опасностей и составить творческий отчёт об этом путешествие. Памятка прилагается.</w:t>
            </w:r>
          </w:p>
        </w:tc>
      </w:tr>
    </w:tbl>
    <w:p w:rsidR="00794944" w:rsidRPr="005B6F18" w:rsidRDefault="00794944" w:rsidP="00BD4596">
      <w:pPr>
        <w:ind w:left="-993" w:firstLine="993"/>
        <w:rPr>
          <w:rFonts w:ascii="Times New Roman" w:hAnsi="Times New Roman" w:cs="Times New Roman"/>
          <w:sz w:val="28"/>
          <w:szCs w:val="28"/>
        </w:rPr>
      </w:pPr>
    </w:p>
    <w:sectPr w:rsidR="00794944" w:rsidRPr="005B6F18" w:rsidSect="00746957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B243DC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21A0621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556CD6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7CEDA1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2586D9A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E3661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BA388A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7403CD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28A4B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EE5E2B5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343490"/>
    <w:multiLevelType w:val="hybridMultilevel"/>
    <w:tmpl w:val="51FC8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57F0BED"/>
    <w:multiLevelType w:val="hybridMultilevel"/>
    <w:tmpl w:val="3D4E6CC2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0D202613"/>
    <w:multiLevelType w:val="hybridMultilevel"/>
    <w:tmpl w:val="A2DAFD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5DD60FF"/>
    <w:multiLevelType w:val="hybridMultilevel"/>
    <w:tmpl w:val="DD1035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1B9727AD"/>
    <w:multiLevelType w:val="hybridMultilevel"/>
    <w:tmpl w:val="E51872C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1FD44DE6"/>
    <w:multiLevelType w:val="hybridMultilevel"/>
    <w:tmpl w:val="7F3EF8B0"/>
    <w:lvl w:ilvl="0" w:tplc="3BA0E57A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17C444C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0E98B6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EE06258A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A4B2C688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09766BBC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807EEF52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02E826E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746D2BA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6">
    <w:nsid w:val="21A55C8E"/>
    <w:multiLevelType w:val="hybridMultilevel"/>
    <w:tmpl w:val="F078F3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502C1C"/>
    <w:multiLevelType w:val="hybridMultilevel"/>
    <w:tmpl w:val="B5CCC7C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CA488E"/>
    <w:multiLevelType w:val="hybridMultilevel"/>
    <w:tmpl w:val="6A2EF2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FB61BA6"/>
    <w:multiLevelType w:val="hybridMultilevel"/>
    <w:tmpl w:val="C3E81D4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203861"/>
    <w:multiLevelType w:val="hybridMultilevel"/>
    <w:tmpl w:val="E586EF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9C63108"/>
    <w:multiLevelType w:val="hybridMultilevel"/>
    <w:tmpl w:val="B80083A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8A7E22"/>
    <w:multiLevelType w:val="hybridMultilevel"/>
    <w:tmpl w:val="5DC47E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FDD388A"/>
    <w:multiLevelType w:val="hybridMultilevel"/>
    <w:tmpl w:val="85883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80E76C7"/>
    <w:multiLevelType w:val="hybridMultilevel"/>
    <w:tmpl w:val="253A66E2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5">
    <w:nsid w:val="79D2322D"/>
    <w:multiLevelType w:val="hybridMultilevel"/>
    <w:tmpl w:val="8C82DE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BD7294D"/>
    <w:multiLevelType w:val="hybridMultilevel"/>
    <w:tmpl w:val="54769F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22"/>
  </w:num>
  <w:num w:numId="3">
    <w:abstractNumId w:val="20"/>
  </w:num>
  <w:num w:numId="4">
    <w:abstractNumId w:val="26"/>
  </w:num>
  <w:num w:numId="5">
    <w:abstractNumId w:val="12"/>
  </w:num>
  <w:num w:numId="6">
    <w:abstractNumId w:val="10"/>
  </w:num>
  <w:num w:numId="7">
    <w:abstractNumId w:val="23"/>
  </w:num>
  <w:num w:numId="8">
    <w:abstractNumId w:val="19"/>
  </w:num>
  <w:num w:numId="9">
    <w:abstractNumId w:val="17"/>
  </w:num>
  <w:num w:numId="10">
    <w:abstractNumId w:val="21"/>
  </w:num>
  <w:num w:numId="11">
    <w:abstractNumId w:val="16"/>
  </w:num>
  <w:num w:numId="12">
    <w:abstractNumId w:val="13"/>
  </w:num>
  <w:num w:numId="13">
    <w:abstractNumId w:val="15"/>
  </w:num>
  <w:num w:numId="14">
    <w:abstractNumId w:val="24"/>
  </w:num>
  <w:num w:numId="15">
    <w:abstractNumId w:val="14"/>
  </w:num>
  <w:num w:numId="16">
    <w:abstractNumId w:val="11"/>
  </w:num>
  <w:num w:numId="17">
    <w:abstractNumId w:val="25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D4596"/>
    <w:rsid w:val="00036BDD"/>
    <w:rsid w:val="00071100"/>
    <w:rsid w:val="0007533E"/>
    <w:rsid w:val="000D18F7"/>
    <w:rsid w:val="000E43CA"/>
    <w:rsid w:val="00102910"/>
    <w:rsid w:val="001302FD"/>
    <w:rsid w:val="00176967"/>
    <w:rsid w:val="00184E9D"/>
    <w:rsid w:val="00192EAF"/>
    <w:rsid w:val="001C5245"/>
    <w:rsid w:val="001E24ED"/>
    <w:rsid w:val="00206169"/>
    <w:rsid w:val="002626B3"/>
    <w:rsid w:val="00293722"/>
    <w:rsid w:val="002C791D"/>
    <w:rsid w:val="002D1165"/>
    <w:rsid w:val="002E7F87"/>
    <w:rsid w:val="003C77CE"/>
    <w:rsid w:val="004048A1"/>
    <w:rsid w:val="004667B8"/>
    <w:rsid w:val="004864F8"/>
    <w:rsid w:val="004A7D39"/>
    <w:rsid w:val="004B19F6"/>
    <w:rsid w:val="004B264F"/>
    <w:rsid w:val="004F6EB7"/>
    <w:rsid w:val="00523ED6"/>
    <w:rsid w:val="005426E8"/>
    <w:rsid w:val="005945A4"/>
    <w:rsid w:val="005B6F18"/>
    <w:rsid w:val="005C4C1E"/>
    <w:rsid w:val="005D7BCD"/>
    <w:rsid w:val="005F4831"/>
    <w:rsid w:val="006240B6"/>
    <w:rsid w:val="00641190"/>
    <w:rsid w:val="00655255"/>
    <w:rsid w:val="0066766E"/>
    <w:rsid w:val="00672D3F"/>
    <w:rsid w:val="006971DD"/>
    <w:rsid w:val="00715AD7"/>
    <w:rsid w:val="00732C72"/>
    <w:rsid w:val="00746957"/>
    <w:rsid w:val="007741F1"/>
    <w:rsid w:val="00794944"/>
    <w:rsid w:val="007E5B6E"/>
    <w:rsid w:val="00806453"/>
    <w:rsid w:val="00843D47"/>
    <w:rsid w:val="00891663"/>
    <w:rsid w:val="008D2992"/>
    <w:rsid w:val="00901901"/>
    <w:rsid w:val="009373D7"/>
    <w:rsid w:val="009423C9"/>
    <w:rsid w:val="0096165A"/>
    <w:rsid w:val="009B2184"/>
    <w:rsid w:val="009D789B"/>
    <w:rsid w:val="009F51D2"/>
    <w:rsid w:val="00A71DDD"/>
    <w:rsid w:val="00A77142"/>
    <w:rsid w:val="00A81E77"/>
    <w:rsid w:val="00A943ED"/>
    <w:rsid w:val="00AF159A"/>
    <w:rsid w:val="00B02C13"/>
    <w:rsid w:val="00B35C42"/>
    <w:rsid w:val="00BD44F8"/>
    <w:rsid w:val="00BD4596"/>
    <w:rsid w:val="00BE49DA"/>
    <w:rsid w:val="00BE570E"/>
    <w:rsid w:val="00C23200"/>
    <w:rsid w:val="00C610E8"/>
    <w:rsid w:val="00C922E7"/>
    <w:rsid w:val="00CA06D0"/>
    <w:rsid w:val="00CA5B0C"/>
    <w:rsid w:val="00CC74CB"/>
    <w:rsid w:val="00CF66EF"/>
    <w:rsid w:val="00CF7AFE"/>
    <w:rsid w:val="00D674C5"/>
    <w:rsid w:val="00DC0574"/>
    <w:rsid w:val="00DE5BEC"/>
    <w:rsid w:val="00E20652"/>
    <w:rsid w:val="00E36884"/>
    <w:rsid w:val="00E43EFC"/>
    <w:rsid w:val="00E44B2A"/>
    <w:rsid w:val="00E52426"/>
    <w:rsid w:val="00E806E6"/>
    <w:rsid w:val="00E93B12"/>
    <w:rsid w:val="00EB4B04"/>
    <w:rsid w:val="00EF55F1"/>
    <w:rsid w:val="00EF6EEA"/>
    <w:rsid w:val="00F17ECD"/>
    <w:rsid w:val="00F70AB4"/>
    <w:rsid w:val="00FF4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44F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BD4596"/>
    <w:pPr>
      <w:ind w:left="720"/>
    </w:pPr>
  </w:style>
  <w:style w:type="table" w:styleId="TableGrid">
    <w:name w:val="Table Grid"/>
    <w:basedOn w:val="TableNormal"/>
    <w:uiPriority w:val="99"/>
    <w:rsid w:val="00BD4596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99"/>
    <w:qFormat/>
    <w:rsid w:val="009423C9"/>
    <w:rPr>
      <w:rFonts w:cs="Calibri"/>
      <w:lang w:eastAsia="en-US"/>
    </w:rPr>
  </w:style>
  <w:style w:type="paragraph" w:customStyle="1" w:styleId="a">
    <w:name w:val="Знак"/>
    <w:basedOn w:val="Normal"/>
    <w:uiPriority w:val="99"/>
    <w:rsid w:val="009F51D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">
    <w:name w:val="Знак1"/>
    <w:basedOn w:val="Normal"/>
    <w:uiPriority w:val="99"/>
    <w:rsid w:val="00E93B12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B02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02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3840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840395">
          <w:marLeft w:val="547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8403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3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40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1602</TotalTime>
  <Pages>13</Pages>
  <Words>1759</Words>
  <Characters>10030</Characters>
  <Application>Microsoft Office Outlook</Application>
  <DocSecurity>0</DocSecurity>
  <Lines>0</Lines>
  <Paragraphs>0</Paragraphs>
  <ScaleCrop>false</ScaleCrop>
  <Company>МОУ "Старобезгинская СОШ"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ololo</dc:creator>
  <cp:keywords/>
  <dc:description/>
  <cp:lastModifiedBy>Admin</cp:lastModifiedBy>
  <cp:revision>44</cp:revision>
  <cp:lastPrinted>2014-02-19T12:34:00Z</cp:lastPrinted>
  <dcterms:created xsi:type="dcterms:W3CDTF">2014-02-12T06:07:00Z</dcterms:created>
  <dcterms:modified xsi:type="dcterms:W3CDTF">2020-02-18T17:27:00Z</dcterms:modified>
</cp:coreProperties>
</file>