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57B71" w:rsidRPr="00457B71" w:rsidRDefault="00457B71" w:rsidP="00457B71">
      <w:pPr>
        <w:spacing w:after="0" w:line="240" w:lineRule="auto"/>
        <w:ind w:firstLine="709"/>
        <w:jc w:val="center"/>
        <w:rPr>
          <w:rFonts w:ascii="Century Schoolbook" w:hAnsi="Century Schoolbook" w:cs="Times New Roman"/>
          <w:b/>
          <w:i/>
          <w:color w:val="000000"/>
          <w:sz w:val="28"/>
          <w:szCs w:val="28"/>
          <w:shd w:val="clear" w:color="auto" w:fill="FFFFFF"/>
        </w:rPr>
      </w:pPr>
      <w:r w:rsidRPr="00457B71">
        <w:rPr>
          <w:rFonts w:ascii="Century Schoolbook" w:hAnsi="Century Schoolbook" w:cs="Times New Roman"/>
          <w:b/>
          <w:i/>
          <w:color w:val="000000"/>
          <w:sz w:val="28"/>
          <w:szCs w:val="28"/>
          <w:shd w:val="clear" w:color="auto" w:fill="FFFFFF"/>
        </w:rPr>
        <w:t>СКОЛЬКО ЗАНЯТИЙ НУЖНО, ЧТОБЫ ПОСТАВИТЬ ЗВУК?</w:t>
      </w:r>
    </w:p>
    <w:p w:rsidR="00457B71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Century Schoolbook" w:hAnsi="Century Schoolbook" w:cs="Times New Roman"/>
          <w:b/>
          <w:i/>
          <w:color w:val="000000"/>
          <w:sz w:val="28"/>
          <w:szCs w:val="28"/>
          <w:shd w:val="clear" w:color="auto" w:fill="FFFFFF"/>
        </w:rPr>
        <w:t>ДОЛГО СТАВИТЬ ЗВУКИ - НОРМАЛЬНО?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этом не всегда спрашивают родители (стесняются, что ли), но абсолютно каждого волнует, сколько же занятий потребуется для постановки звуков. </w:t>
      </w:r>
      <w:r w:rsidRPr="00457B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Первое, что надо знать родителю </w:t>
      </w:r>
      <w:proofErr w:type="gram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</w:t>
      </w:r>
      <w:proofErr w:type="gramEnd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абота над звуками всегда индивидуальна. Здесь не работает принцип "а нашей соседке </w:t>
      </w:r>
      <w:proofErr w:type="gram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2 занятия пос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тавили. Поставьте и нам за 2". 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 тем, как логопед начнет ставить звук, нужно проделать большую подготовительную работу: подготовить мышцы языка, губ, щек (массажем, артикуляционной гимнастикой); научить ребенка правильно и долго дуть, а также СЛЫШАТЬ нужный звук, отличать его от других, различать правильно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и неправильное произношение. </w:t>
      </w:r>
    </w:p>
    <w:p w:rsidR="00457B71" w:rsidRPr="00457B71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Сколько же занятий потребуется?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Зависит от того, какая причина неправильного произношения, сколько лет ребенку, как развиты его память, мышление, внимани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е, насколько он усидчив и т.д.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Сейчас мы говорим о ребенке, у которого есть речь (он говорит длинными предложениями) и сохранен инт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еллект.  У ребенка ДИЗАРТРИЯ. 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Дизартрия – это нарушение ОРГАНИЧЕСКОГО характера. Органическое нарушение (когда есть нарушение на уровне нервной сис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темы) нельзя исправить быстро. Это сложное нарушение. </w:t>
      </w:r>
    </w:p>
    <w:p w:rsidR="00457B71" w:rsidRPr="00457B71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 чему надо быть готовым, если у ребенка дизартрия?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Долгая, не всег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успешная постановка звуков.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Откаты назад в периоды длинных выходных и на каникулах, после болезней. Даже если просто два-три дня не повторять материал дома,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ребенок быстро теряет навыки.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Во многом коррекция зависит от индивидуальных компенсаторных возможностей организма ребенка. Т.е. коррекция звуков может продлиться и полгода, и год, и два,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тяжелой степени – всю жизнь. </w:t>
      </w:r>
    </w:p>
    <w:p w:rsidR="00457B71" w:rsidRPr="00457B71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Ускоряет сроки триада "</w:t>
      </w:r>
      <w:proofErr w:type="gram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ЛЕЧЕНИЕ-ЗАНЯТИЯ</w:t>
      </w:r>
      <w:proofErr w:type="gramEnd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</w:t>
      </w:r>
      <w:proofErr w:type="spell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логопедом-ежедневное</w:t>
      </w:r>
      <w:proofErr w:type="spellEnd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ЗАКРЕПЛЕНИЕ дома". Без закрепления дома ничего не получится, ребенок продолжит говорить невнятно. Хотите, чтобы результат был </w:t>
      </w:r>
      <w:proofErr w:type="gram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побыстрее</w:t>
      </w:r>
      <w:proofErr w:type="gramEnd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регулярно ходите на заняти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и постоянно повторяйте дома.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57B7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 ребенка нарушено только звукопроизношение, без органических нарушений (дизартрии нет).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этом случае звуки исправляются быстрее. Как быстро?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Исследования ученых показывают, что новая ПРИВЫЧКА у человека вырабатывается в течение 60 дней (а произнесение звуков - это привычка ставить губы, зубы, язык определенным образом). Мы должны изменить у ребенка ПРИВЫЧКУ говорить неправильно. Подумайте, насколько взрослым 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егко менять свои привычки?.. </w:t>
      </w:r>
    </w:p>
    <w:p w:rsid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и у детей. Не 5 минут.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 считаем: 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говорить о 60 уроках логопеда без участия родителей в процессе коррекции (при условии занятий 2 раза в неделю без пропусков), то процесс займет почти 8 месяцев, то есть учебный год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(если было нарушено 2-6 звуков.</w:t>
      </w:r>
      <w:proofErr w:type="gramEnd"/>
    </w:p>
    <w:p w:rsidR="00457B71" w:rsidRDefault="00D8063A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165735</wp:posOffset>
            </wp:positionV>
            <wp:extent cx="3276600" cy="3800475"/>
            <wp:effectExtent l="19050" t="0" r="0" b="0"/>
            <wp:wrapThrough wrapText="bothSides">
              <wp:wrapPolygon edited="0">
                <wp:start x="-126" y="0"/>
                <wp:lineTo x="-126" y="21546"/>
                <wp:lineTo x="21600" y="21546"/>
                <wp:lineTo x="21600" y="0"/>
                <wp:lineTo x="-126" y="0"/>
              </wp:wrapPolygon>
            </wp:wrapThrough>
            <wp:docPr id="23" name="Рисунок 1" descr="https://ds05.infourok.ru/uploads/ex/118d/000abfec-dc067f49/hello_html_m5252f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118d/000abfec-dc067f49/hello_html_m5252f2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57B71"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&gt;6 - от года до 2.. и более).</w:t>
      </w:r>
      <w:proofErr w:type="gramEnd"/>
      <w:r w:rsidR="00457B71"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Если мы говорим о 60 днях ежедневного труда родителей совместно с логопедом – это 3-4 месяца работы (включая время на подготовку речевого аппарата к произнесению звука). </w:t>
      </w:r>
    </w:p>
    <w:p w:rsidR="00D8063A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на ОДНУ группу звуков (свистящие, шипящие или сонорные). Т.е. СЗЦ - 3-4 месяца. ШЖЧЩ - еще 3-4 месяца и т.д. 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457B71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Не надо ждать от логопеда волшебства</w:t>
      </w: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57B71" w:rsidRDefault="00457B71" w:rsidP="00457B7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Вошебные</w:t>
      </w:r>
      <w:proofErr w:type="spellEnd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палочки педагогам пока не выдают с дипломом (а жаль</w:t>
      </w:r>
      <w:proofErr w:type="gramStart"/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..).</w:t>
      </w:r>
      <w:proofErr w:type="gramEnd"/>
    </w:p>
    <w:p w:rsidR="00457B71" w:rsidRPr="00457B71" w:rsidRDefault="00457B71" w:rsidP="00457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Приложенные логопедом усилия никогда не заменят усилий родителей.  </w:t>
      </w:r>
    </w:p>
    <w:p w:rsidR="00D8063A" w:rsidRDefault="00D8063A" w:rsidP="00457B71">
      <w:pPr>
        <w:jc w:val="both"/>
        <w:rPr>
          <w:rFonts w:ascii="Times New Roman" w:hAnsi="Times New Roman" w:cs="Times New Roman"/>
        </w:rPr>
      </w:pPr>
    </w:p>
    <w:p w:rsidR="00D8063A" w:rsidRPr="00D8063A" w:rsidRDefault="00D8063A" w:rsidP="00D8063A">
      <w:pPr>
        <w:rPr>
          <w:rFonts w:ascii="Times New Roman" w:hAnsi="Times New Roman" w:cs="Times New Roman"/>
        </w:rPr>
      </w:pPr>
    </w:p>
    <w:p w:rsidR="00D8063A" w:rsidRDefault="00D8063A" w:rsidP="00D8063A">
      <w:pPr>
        <w:rPr>
          <w:rFonts w:ascii="Times New Roman" w:hAnsi="Times New Roman" w:cs="Times New Roman"/>
        </w:rPr>
      </w:pPr>
    </w:p>
    <w:p w:rsidR="005456F2" w:rsidRPr="00D8063A" w:rsidRDefault="00D8063A" w:rsidP="00D806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063A">
        <w:rPr>
          <w:rFonts w:ascii="Times New Roman" w:hAnsi="Times New Roman" w:cs="Times New Roman"/>
          <w:sz w:val="28"/>
          <w:szCs w:val="28"/>
        </w:rPr>
        <w:t>Удачи вам  успешных занятий!</w:t>
      </w:r>
    </w:p>
    <w:sectPr w:rsidR="005456F2" w:rsidRPr="00D8063A" w:rsidSect="00457B71">
      <w:pgSz w:w="11906" w:h="16838"/>
      <w:pgMar w:top="1134" w:right="850" w:bottom="1134" w:left="85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EE072C"/>
    <w:rsid w:val="001B14DC"/>
    <w:rsid w:val="00457B71"/>
    <w:rsid w:val="005456F2"/>
    <w:rsid w:val="00D8063A"/>
    <w:rsid w:val="00EE0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7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Koptyaevi</dc:creator>
  <cp:keywords/>
  <dc:description/>
  <cp:lastModifiedBy>Koptyaevi</cp:lastModifiedBy>
  <cp:revision>4</cp:revision>
  <dcterms:created xsi:type="dcterms:W3CDTF">2020-02-10T06:56:00Z</dcterms:created>
  <dcterms:modified xsi:type="dcterms:W3CDTF">2020-02-18T03:18:00Z</dcterms:modified>
</cp:coreProperties>
</file>