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265" w:rsidRPr="000D0903" w:rsidRDefault="00622265" w:rsidP="00622265">
      <w:pPr>
        <w:rPr>
          <w:sz w:val="36"/>
          <w:szCs w:val="32"/>
        </w:rPr>
      </w:pPr>
      <w:r w:rsidRPr="000D0903">
        <w:rPr>
          <w:sz w:val="28"/>
        </w:rPr>
        <w:t xml:space="preserve">                                   </w:t>
      </w:r>
      <w:r w:rsidRPr="000D0903">
        <w:rPr>
          <w:sz w:val="36"/>
          <w:szCs w:val="32"/>
        </w:rPr>
        <w:t>Лексическая тема «Мебель».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>1.Запомни и повтори.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Цель</w:t>
      </w:r>
      <w:r w:rsidRPr="000D0903">
        <w:rPr>
          <w:sz w:val="28"/>
        </w:rPr>
        <w:t>: активизация словаря существительных, развитие слухового внимания,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объёма вербальной п</w:t>
      </w:r>
      <w:bookmarkStart w:id="0" w:name="_GoBack"/>
      <w:bookmarkEnd w:id="0"/>
      <w:r w:rsidRPr="000D0903">
        <w:rPr>
          <w:sz w:val="28"/>
        </w:rPr>
        <w:t>амяти.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-  Стол, стул, шкаф.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-  Стол, стул, шкаф, кровать.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-  Стол, стул, шкаф, кровать, диван.  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-  Стол, стул, шкаф, кровать, диван, кресло.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>-   Полка, комод, стул.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>-    Кровать, диван, кресло, стол.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>-   Стойка, шкаф, стенка, кресло, тумбочка</w:t>
      </w:r>
    </w:p>
    <w:p w:rsidR="00622265" w:rsidRPr="000D0903" w:rsidRDefault="00622265" w:rsidP="00622265">
      <w:pPr>
        <w:rPr>
          <w:sz w:val="28"/>
        </w:rPr>
      </w:pP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>2.Кто больше назовёт? (игра с мячом или фишками</w:t>
      </w:r>
      <w:r w:rsidRPr="000D0903">
        <w:rPr>
          <w:sz w:val="28"/>
        </w:rPr>
        <w:t>).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Цель: активизация словаря существительных, актуализация представлений         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долговременной памяти.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Лексический материал: существительные-названия мебели.</w:t>
      </w:r>
    </w:p>
    <w:p w:rsidR="00622265" w:rsidRPr="000D0903" w:rsidRDefault="00622265" w:rsidP="00622265">
      <w:pPr>
        <w:rPr>
          <w:sz w:val="28"/>
        </w:rPr>
      </w:pP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>3.Что изменилось?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Цель: активизация словаря существительных, развитие зрительного внимания и 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памяти.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Демонстрационный материал: предметные картинки с изображениями мебели.</w:t>
      </w:r>
    </w:p>
    <w:p w:rsidR="00622265" w:rsidRPr="000D0903" w:rsidRDefault="00622265" w:rsidP="00622265">
      <w:pPr>
        <w:rPr>
          <w:sz w:val="28"/>
        </w:rPr>
      </w:pP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4.Что лишнее?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Цель: дифферен</w:t>
      </w:r>
      <w:r w:rsidRPr="000D0903">
        <w:rPr>
          <w:sz w:val="28"/>
        </w:rPr>
        <w:t>циация понятий «часть и целое»</w:t>
      </w:r>
      <w:r w:rsidRPr="000D0903">
        <w:rPr>
          <w:sz w:val="28"/>
        </w:rPr>
        <w:t xml:space="preserve"> Употребление сложных предложений.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Развитие мышления, вербальной памяти.</w:t>
      </w:r>
    </w:p>
    <w:p w:rsidR="00622265" w:rsidRPr="000D0903" w:rsidRDefault="00622265" w:rsidP="00622265">
      <w:pPr>
        <w:rPr>
          <w:sz w:val="28"/>
        </w:rPr>
      </w:pP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</w:t>
      </w:r>
      <w:proofErr w:type="gramStart"/>
      <w:r w:rsidRPr="000D0903">
        <w:rPr>
          <w:sz w:val="28"/>
        </w:rPr>
        <w:t>Например</w:t>
      </w:r>
      <w:proofErr w:type="gramEnd"/>
      <w:r w:rsidRPr="000D0903">
        <w:rPr>
          <w:sz w:val="28"/>
        </w:rPr>
        <w:t>:</w:t>
      </w:r>
      <w:r w:rsidRPr="000D0903">
        <w:rPr>
          <w:sz w:val="28"/>
        </w:rPr>
        <w:t xml:space="preserve"> </w:t>
      </w:r>
      <w:r w:rsidRPr="000D0903">
        <w:rPr>
          <w:sz w:val="28"/>
        </w:rPr>
        <w:t>Шкаф, дверца, тумбочка, комод.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Лишняя дв</w:t>
      </w:r>
      <w:r w:rsidRPr="000D0903">
        <w:rPr>
          <w:sz w:val="28"/>
        </w:rPr>
        <w:t>ерца, потому что шкаф, тумбочка</w:t>
      </w:r>
      <w:r w:rsidRPr="000D0903">
        <w:rPr>
          <w:sz w:val="28"/>
        </w:rPr>
        <w:t xml:space="preserve"> и комод </w:t>
      </w:r>
      <w:r w:rsidRPr="000D0903">
        <w:rPr>
          <w:sz w:val="28"/>
        </w:rPr>
        <w:t xml:space="preserve">- </w:t>
      </w:r>
      <w:r w:rsidRPr="000D0903">
        <w:rPr>
          <w:sz w:val="28"/>
        </w:rPr>
        <w:t xml:space="preserve">это мебель, а дверца </w:t>
      </w:r>
      <w:r w:rsidRPr="000D0903">
        <w:rPr>
          <w:sz w:val="28"/>
        </w:rPr>
        <w:t>-</w:t>
      </w:r>
      <w:r w:rsidRPr="000D0903">
        <w:rPr>
          <w:sz w:val="28"/>
        </w:rPr>
        <w:t xml:space="preserve"> часть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мебели. </w:t>
      </w:r>
    </w:p>
    <w:p w:rsidR="00622265" w:rsidRPr="000D0903" w:rsidRDefault="00622265" w:rsidP="00622265">
      <w:pPr>
        <w:rPr>
          <w:sz w:val="28"/>
        </w:rPr>
      </w:pP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5.Изменяйте слова по образцу. 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Цель: образование существительных Им. п. мн.</w:t>
      </w:r>
      <w:r w:rsidRPr="000D0903">
        <w:rPr>
          <w:sz w:val="28"/>
        </w:rPr>
        <w:t xml:space="preserve"> </w:t>
      </w:r>
      <w:r w:rsidRPr="000D0903">
        <w:rPr>
          <w:sz w:val="28"/>
        </w:rPr>
        <w:t>ч.</w:t>
      </w:r>
    </w:p>
    <w:p w:rsidR="00622265" w:rsidRPr="000D0903" w:rsidRDefault="00622265" w:rsidP="00622265">
      <w:pPr>
        <w:rPr>
          <w:sz w:val="28"/>
        </w:rPr>
      </w:pPr>
    </w:p>
    <w:p w:rsidR="00622265" w:rsidRPr="000D0903" w:rsidRDefault="00622265" w:rsidP="00622265">
      <w:pPr>
        <w:ind w:left="240"/>
        <w:rPr>
          <w:sz w:val="28"/>
        </w:rPr>
      </w:pPr>
      <w:r w:rsidRPr="000D0903">
        <w:rPr>
          <w:sz w:val="28"/>
        </w:rPr>
        <w:t>Стол-столы (</w:t>
      </w:r>
      <w:r w:rsidRPr="000D0903">
        <w:rPr>
          <w:sz w:val="28"/>
        </w:rPr>
        <w:t xml:space="preserve">стулья, шкафы, тумбочки, кровати, диваны, кресла, стойки, </w:t>
      </w:r>
      <w:proofErr w:type="gramStart"/>
      <w:r w:rsidRPr="000D0903">
        <w:rPr>
          <w:sz w:val="28"/>
        </w:rPr>
        <w:t xml:space="preserve">стенки,   </w:t>
      </w:r>
      <w:proofErr w:type="gramEnd"/>
      <w:r w:rsidRPr="000D0903">
        <w:rPr>
          <w:sz w:val="28"/>
        </w:rPr>
        <w:t xml:space="preserve">    комоды, полки, ножки, сиденья, ящики, подлокотники ).</w:t>
      </w:r>
    </w:p>
    <w:p w:rsidR="00622265" w:rsidRPr="000D0903" w:rsidRDefault="00622265" w:rsidP="00622265">
      <w:pPr>
        <w:ind w:left="240"/>
        <w:rPr>
          <w:sz w:val="28"/>
        </w:rPr>
      </w:pP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6.Чего много в мебельном магазине?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Цель: употребление существительных </w:t>
      </w:r>
      <w:proofErr w:type="spellStart"/>
      <w:r w:rsidRPr="000D0903">
        <w:rPr>
          <w:sz w:val="28"/>
        </w:rPr>
        <w:t>Р.п</w:t>
      </w:r>
      <w:proofErr w:type="spellEnd"/>
      <w:r w:rsidRPr="000D0903">
        <w:rPr>
          <w:sz w:val="28"/>
        </w:rPr>
        <w:t xml:space="preserve">. </w:t>
      </w:r>
      <w:proofErr w:type="spellStart"/>
      <w:r w:rsidRPr="000D0903">
        <w:rPr>
          <w:sz w:val="28"/>
        </w:rPr>
        <w:t>мн.ч</w:t>
      </w:r>
      <w:proofErr w:type="spellEnd"/>
      <w:r w:rsidRPr="000D0903">
        <w:rPr>
          <w:sz w:val="28"/>
        </w:rPr>
        <w:t>.</w:t>
      </w:r>
    </w:p>
    <w:p w:rsidR="00622265" w:rsidRPr="000D0903" w:rsidRDefault="00622265" w:rsidP="00622265">
      <w:pPr>
        <w:rPr>
          <w:sz w:val="28"/>
        </w:rPr>
      </w:pP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lastRenderedPageBreak/>
        <w:t xml:space="preserve">    Много столов, стульев, шкафов, тумбочек, кроватей, диванов, кресел, стоек, стенок,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комодов, полок.</w:t>
      </w:r>
    </w:p>
    <w:p w:rsidR="00622265" w:rsidRPr="000D0903" w:rsidRDefault="00622265" w:rsidP="00622265">
      <w:pPr>
        <w:rPr>
          <w:sz w:val="28"/>
        </w:rPr>
      </w:pP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7.Чего не хватает?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Цель: употребление существительных </w:t>
      </w:r>
      <w:proofErr w:type="spellStart"/>
      <w:r w:rsidRPr="000D0903">
        <w:rPr>
          <w:sz w:val="28"/>
        </w:rPr>
        <w:t>Р.п</w:t>
      </w:r>
      <w:proofErr w:type="spellEnd"/>
      <w:r w:rsidRPr="000D0903">
        <w:rPr>
          <w:sz w:val="28"/>
        </w:rPr>
        <w:t xml:space="preserve">. ед. и </w:t>
      </w:r>
      <w:proofErr w:type="spellStart"/>
      <w:r w:rsidRPr="000D0903">
        <w:rPr>
          <w:sz w:val="28"/>
        </w:rPr>
        <w:t>мн.ч</w:t>
      </w:r>
      <w:proofErr w:type="spellEnd"/>
      <w:r w:rsidRPr="000D0903">
        <w:rPr>
          <w:sz w:val="28"/>
        </w:rPr>
        <w:t>.  Развитие мелкой моторики.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Оборудование: изображения мебели без каких-то частей.</w:t>
      </w:r>
    </w:p>
    <w:p w:rsidR="00622265" w:rsidRPr="000D0903" w:rsidRDefault="00622265" w:rsidP="00622265">
      <w:pPr>
        <w:rPr>
          <w:sz w:val="28"/>
        </w:rPr>
      </w:pP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Стул без спинки, стол без ножек, комод без ящиков, тумбочка без дверцы, шкаф без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 полок, кресло без подлокотников. </w:t>
      </w:r>
    </w:p>
    <w:p w:rsidR="00622265" w:rsidRPr="000D0903" w:rsidRDefault="00622265" w:rsidP="00622265">
      <w:pPr>
        <w:rPr>
          <w:sz w:val="28"/>
        </w:rPr>
      </w:pP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8.Давай сосчитаем.</w:t>
      </w:r>
    </w:p>
    <w:p w:rsidR="00622265" w:rsidRPr="000D0903" w:rsidRDefault="00622265" w:rsidP="000D0903">
      <w:pPr>
        <w:rPr>
          <w:sz w:val="28"/>
        </w:rPr>
      </w:pPr>
      <w:r w:rsidRPr="000D0903">
        <w:rPr>
          <w:sz w:val="28"/>
        </w:rPr>
        <w:t xml:space="preserve">    Цель: согласование существительных с числительными.</w:t>
      </w:r>
    </w:p>
    <w:p w:rsidR="00622265" w:rsidRPr="000D0903" w:rsidRDefault="00622265" w:rsidP="00622265">
      <w:pPr>
        <w:rPr>
          <w:sz w:val="28"/>
        </w:rPr>
      </w:pPr>
    </w:p>
    <w:p w:rsidR="00622265" w:rsidRPr="000D0903" w:rsidRDefault="000D0903" w:rsidP="00622265">
      <w:pPr>
        <w:rPr>
          <w:sz w:val="28"/>
        </w:rPr>
      </w:pPr>
      <w:r w:rsidRPr="000D0903">
        <w:rPr>
          <w:sz w:val="28"/>
        </w:rPr>
        <w:t>9.Мебель для гномов</w:t>
      </w:r>
      <w:r w:rsidR="00622265" w:rsidRPr="000D0903">
        <w:rPr>
          <w:sz w:val="28"/>
        </w:rPr>
        <w:t xml:space="preserve"> и великанов.</w:t>
      </w:r>
    </w:p>
    <w:p w:rsidR="00622265" w:rsidRPr="000D0903" w:rsidRDefault="00622265" w:rsidP="00622265">
      <w:pPr>
        <w:ind w:left="300"/>
        <w:rPr>
          <w:sz w:val="28"/>
        </w:rPr>
      </w:pPr>
      <w:r w:rsidRPr="000D0903">
        <w:rPr>
          <w:sz w:val="28"/>
        </w:rPr>
        <w:t>Цель: образование существительн</w:t>
      </w:r>
      <w:r w:rsidR="000D0903" w:rsidRPr="000D0903">
        <w:rPr>
          <w:sz w:val="28"/>
        </w:rPr>
        <w:t>ых с уменьшительно-ласкательным и      увеличительным</w:t>
      </w:r>
      <w:r w:rsidRPr="000D0903">
        <w:rPr>
          <w:sz w:val="28"/>
        </w:rPr>
        <w:t xml:space="preserve"> значением.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 </w:t>
      </w:r>
      <w:proofErr w:type="gramStart"/>
      <w:r w:rsidRPr="000D0903">
        <w:rPr>
          <w:sz w:val="28"/>
        </w:rPr>
        <w:t>Например</w:t>
      </w:r>
      <w:proofErr w:type="gramEnd"/>
      <w:r w:rsidRPr="000D0903">
        <w:rPr>
          <w:sz w:val="28"/>
        </w:rPr>
        <w:t>:</w:t>
      </w:r>
    </w:p>
    <w:p w:rsidR="00622265" w:rsidRPr="000D0903" w:rsidRDefault="000D0903" w:rsidP="00622265">
      <w:pPr>
        <w:rPr>
          <w:sz w:val="28"/>
        </w:rPr>
      </w:pPr>
      <w:r w:rsidRPr="000D0903">
        <w:rPr>
          <w:sz w:val="28"/>
        </w:rPr>
        <w:t xml:space="preserve">    </w:t>
      </w:r>
      <w:r w:rsidR="00622265" w:rsidRPr="000D0903">
        <w:rPr>
          <w:sz w:val="28"/>
        </w:rPr>
        <w:t>Шкаф-шкафчик, кресло-креслице, стол- столик, и т. д.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</w:t>
      </w:r>
      <w:r w:rsidR="000D0903" w:rsidRPr="000D0903">
        <w:rPr>
          <w:sz w:val="28"/>
        </w:rPr>
        <w:t xml:space="preserve"> </w:t>
      </w:r>
      <w:r w:rsidRPr="000D0903">
        <w:rPr>
          <w:sz w:val="28"/>
        </w:rPr>
        <w:t>Шкаф-</w:t>
      </w:r>
      <w:proofErr w:type="spellStart"/>
      <w:r w:rsidRPr="000D0903">
        <w:rPr>
          <w:sz w:val="28"/>
        </w:rPr>
        <w:t>шкафище</w:t>
      </w:r>
      <w:proofErr w:type="spellEnd"/>
      <w:r w:rsidRPr="000D0903">
        <w:rPr>
          <w:sz w:val="28"/>
        </w:rPr>
        <w:t>, кресло-</w:t>
      </w:r>
      <w:proofErr w:type="spellStart"/>
      <w:r w:rsidRPr="000D0903">
        <w:rPr>
          <w:sz w:val="28"/>
        </w:rPr>
        <w:t>креслище</w:t>
      </w:r>
      <w:proofErr w:type="spellEnd"/>
      <w:r w:rsidRPr="000D0903">
        <w:rPr>
          <w:sz w:val="28"/>
        </w:rPr>
        <w:t>, стол-столище, и т.д.</w:t>
      </w:r>
    </w:p>
    <w:p w:rsidR="00622265" w:rsidRPr="000D0903" w:rsidRDefault="00622265" w:rsidP="00622265">
      <w:pPr>
        <w:rPr>
          <w:sz w:val="28"/>
        </w:rPr>
      </w:pPr>
    </w:p>
    <w:p w:rsidR="00622265" w:rsidRPr="000D0903" w:rsidRDefault="000D0903" w:rsidP="00622265">
      <w:pPr>
        <w:rPr>
          <w:sz w:val="28"/>
        </w:rPr>
      </w:pPr>
      <w:r w:rsidRPr="000D0903">
        <w:rPr>
          <w:sz w:val="28"/>
        </w:rPr>
        <w:t>10</w:t>
      </w:r>
      <w:r w:rsidR="00622265" w:rsidRPr="000D0903">
        <w:rPr>
          <w:sz w:val="28"/>
        </w:rPr>
        <w:t>.Подумай и ответь.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Цель: употребление предложно-падежных конструкций, развитие вопросно-ответной 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формы речи.</w:t>
      </w:r>
    </w:p>
    <w:p w:rsidR="00622265" w:rsidRPr="000D0903" w:rsidRDefault="00622265" w:rsidP="00622265">
      <w:pPr>
        <w:rPr>
          <w:sz w:val="28"/>
        </w:rPr>
      </w:pP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- Где лежит книга?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-Книга лежит на полке.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- Откуда ты её возьмёшь?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 -Я возьму её с полки.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- Куртка висит где?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 -Куртка висит в шкафу.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 -Откуда возьмём куртку?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 -Куртку возьмём из шкафа.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 -Котёнок забрался куда? 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- Котёнок забрался на стол.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- Откуда спрыгнет котёнок?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- Котёнок спрыгнет со стола</w:t>
      </w:r>
      <w:r w:rsidR="000D0903" w:rsidRPr="000D0903">
        <w:rPr>
          <w:sz w:val="28"/>
        </w:rPr>
        <w:t>….</w:t>
      </w:r>
    </w:p>
    <w:p w:rsidR="00622265" w:rsidRPr="000D0903" w:rsidRDefault="00622265" w:rsidP="00622265">
      <w:pPr>
        <w:rPr>
          <w:sz w:val="28"/>
        </w:rPr>
      </w:pPr>
    </w:p>
    <w:p w:rsidR="00622265" w:rsidRPr="000D0903" w:rsidRDefault="000D0903" w:rsidP="00622265">
      <w:pPr>
        <w:rPr>
          <w:sz w:val="28"/>
        </w:rPr>
      </w:pPr>
      <w:r w:rsidRPr="000D0903">
        <w:rPr>
          <w:sz w:val="28"/>
        </w:rPr>
        <w:t>11</w:t>
      </w:r>
      <w:r w:rsidR="00622265" w:rsidRPr="000D0903">
        <w:rPr>
          <w:sz w:val="28"/>
        </w:rPr>
        <w:t>.Какая бывает мебель?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Цель: образование относительных прилагательных, согласование существительных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с прилагательными.</w:t>
      </w:r>
    </w:p>
    <w:p w:rsidR="00622265" w:rsidRPr="000D0903" w:rsidRDefault="00622265" w:rsidP="00622265">
      <w:pPr>
        <w:rPr>
          <w:sz w:val="28"/>
        </w:rPr>
      </w:pPr>
    </w:p>
    <w:p w:rsidR="00622265" w:rsidRPr="000D0903" w:rsidRDefault="000D0903" w:rsidP="00622265">
      <w:pPr>
        <w:rPr>
          <w:sz w:val="28"/>
        </w:rPr>
      </w:pPr>
      <w:r w:rsidRPr="000D0903">
        <w:rPr>
          <w:sz w:val="28"/>
        </w:rPr>
        <w:t xml:space="preserve">     </w:t>
      </w:r>
      <w:r w:rsidR="00622265" w:rsidRPr="000D0903">
        <w:rPr>
          <w:sz w:val="28"/>
        </w:rPr>
        <w:t>Мебель из дерева какая? Деревянная.</w:t>
      </w:r>
    </w:p>
    <w:p w:rsidR="00622265" w:rsidRPr="000D0903" w:rsidRDefault="000D0903" w:rsidP="00622265">
      <w:pPr>
        <w:rPr>
          <w:sz w:val="28"/>
        </w:rPr>
      </w:pPr>
      <w:r w:rsidRPr="000D0903">
        <w:rPr>
          <w:sz w:val="28"/>
        </w:rPr>
        <w:t xml:space="preserve">    (</w:t>
      </w:r>
      <w:r w:rsidR="00622265" w:rsidRPr="000D0903">
        <w:rPr>
          <w:sz w:val="28"/>
        </w:rPr>
        <w:t>пластиковая, металлическая,</w:t>
      </w:r>
      <w:r w:rsidRPr="000D0903">
        <w:rPr>
          <w:sz w:val="28"/>
        </w:rPr>
        <w:t xml:space="preserve"> металлопластиковая, стеклянная</w:t>
      </w:r>
      <w:r w:rsidR="00622265" w:rsidRPr="000D0903">
        <w:rPr>
          <w:sz w:val="28"/>
        </w:rPr>
        <w:t>)</w:t>
      </w:r>
    </w:p>
    <w:p w:rsidR="00622265" w:rsidRPr="000D0903" w:rsidRDefault="00622265" w:rsidP="00622265">
      <w:pPr>
        <w:rPr>
          <w:sz w:val="28"/>
        </w:rPr>
      </w:pP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Стол для журналов- журнальный,</w:t>
      </w:r>
    </w:p>
    <w:p w:rsidR="00622265" w:rsidRPr="000D0903" w:rsidRDefault="000D0903" w:rsidP="00622265">
      <w:pPr>
        <w:rPr>
          <w:sz w:val="28"/>
        </w:rPr>
      </w:pPr>
      <w:r w:rsidRPr="000D0903">
        <w:rPr>
          <w:sz w:val="28"/>
        </w:rPr>
        <w:t xml:space="preserve">  </w:t>
      </w:r>
      <w:r w:rsidR="00622265" w:rsidRPr="000D0903">
        <w:rPr>
          <w:sz w:val="28"/>
        </w:rPr>
        <w:t xml:space="preserve"> стол для компьютера- компьютерный,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 </w:t>
      </w:r>
    </w:p>
    <w:p w:rsidR="00622265" w:rsidRPr="000D0903" w:rsidRDefault="00622265" w:rsidP="00622265">
      <w:pPr>
        <w:rPr>
          <w:sz w:val="28"/>
        </w:rPr>
      </w:pPr>
    </w:p>
    <w:p w:rsidR="00622265" w:rsidRPr="000D0903" w:rsidRDefault="000D0903" w:rsidP="00622265">
      <w:pPr>
        <w:rPr>
          <w:sz w:val="28"/>
        </w:rPr>
      </w:pPr>
      <w:r w:rsidRPr="000D0903">
        <w:rPr>
          <w:sz w:val="28"/>
        </w:rPr>
        <w:t xml:space="preserve">  12</w:t>
      </w:r>
      <w:r w:rsidR="00622265" w:rsidRPr="000D0903">
        <w:rPr>
          <w:sz w:val="28"/>
        </w:rPr>
        <w:t xml:space="preserve">.Кто больше </w:t>
      </w:r>
      <w:proofErr w:type="gramStart"/>
      <w:r w:rsidR="00622265" w:rsidRPr="000D0903">
        <w:rPr>
          <w:sz w:val="28"/>
        </w:rPr>
        <w:t>подберёт  слов</w:t>
      </w:r>
      <w:proofErr w:type="gramEnd"/>
      <w:r w:rsidR="00622265" w:rsidRPr="000D0903">
        <w:rPr>
          <w:sz w:val="28"/>
        </w:rPr>
        <w:t>-действий ?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 Цель: активизация глагольного словаря.</w:t>
      </w:r>
    </w:p>
    <w:p w:rsidR="00622265" w:rsidRPr="000D0903" w:rsidRDefault="00622265" w:rsidP="00622265">
      <w:pPr>
        <w:rPr>
          <w:sz w:val="28"/>
        </w:rPr>
      </w:pP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 Что можно делать с мебелью?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 Выбирать, любоваться, покупать, грузить, возить, доставлять, ставить, двигать,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 протирать, выбрасывать.</w:t>
      </w:r>
    </w:p>
    <w:p w:rsidR="00622265" w:rsidRPr="000D0903" w:rsidRDefault="00622265" w:rsidP="00622265">
      <w:pPr>
        <w:rPr>
          <w:sz w:val="28"/>
        </w:rPr>
      </w:pPr>
      <w:r w:rsidRPr="000D0903">
        <w:rPr>
          <w:sz w:val="28"/>
        </w:rPr>
        <w:t xml:space="preserve">      </w:t>
      </w:r>
    </w:p>
    <w:p w:rsidR="003C241B" w:rsidRPr="000D0903" w:rsidRDefault="000D0903">
      <w:pPr>
        <w:rPr>
          <w:sz w:val="28"/>
        </w:rPr>
      </w:pPr>
    </w:p>
    <w:sectPr w:rsidR="003C241B" w:rsidRPr="000D0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5"/>
    <w:rsid w:val="000D0903"/>
    <w:rsid w:val="001D0220"/>
    <w:rsid w:val="00622265"/>
    <w:rsid w:val="0099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8A642B-8602-43AE-BE22-F1465D1A0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3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2020-02-18T21:13:00Z</dcterms:created>
  <dcterms:modified xsi:type="dcterms:W3CDTF">2020-02-18T21:30:00Z</dcterms:modified>
</cp:coreProperties>
</file>