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85" w:rsidRPr="00603685" w:rsidRDefault="00603685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Живопись представляет собой один из самых таинственных и манящих видов творчества, который дает возможность с помощью кисти и своего собственного воображения создать красочный объемный мир на холсте.</w:t>
      </w:r>
    </w:p>
    <w:p w:rsidR="00367643" w:rsidRPr="00367643" w:rsidRDefault="00603685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367643" w:rsidRPr="00367643">
        <w:rPr>
          <w:rFonts w:ascii="Times New Roman" w:eastAsia="Times New Roman" w:hAnsi="Times New Roman" w:cs="Times New Roman"/>
          <w:color w:val="333333"/>
          <w:sz w:val="28"/>
          <w:szCs w:val="28"/>
        </w:rPr>
        <w:t>Делюсь небольшим кусочком нашего мастер-кл</w:t>
      </w:r>
      <w:r w:rsidR="00AB4156"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асса, который прошёл в феврале 2020 года.</w:t>
      </w:r>
    </w:p>
    <w:p w:rsidR="00367643" w:rsidRDefault="00603685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367643" w:rsidRPr="00367643">
        <w:rPr>
          <w:rFonts w:ascii="Times New Roman" w:eastAsia="Times New Roman" w:hAnsi="Times New Roman" w:cs="Times New Roman"/>
          <w:color w:val="333333"/>
          <w:sz w:val="28"/>
          <w:szCs w:val="28"/>
        </w:rPr>
        <w:t>В тёплой и уютной атмосфере, под мерно падающий снег за окном, мы создали шедевр на холсте. </w:t>
      </w:r>
      <w:r w:rsidR="00AB4156"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 1,5 часа создали готовую картину без навыков рисования. Работали акрилом на холсте.</w:t>
      </w:r>
    </w:p>
    <w:p w:rsidR="00603685" w:rsidRPr="00367643" w:rsidRDefault="00603685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67643" w:rsidRPr="00603685" w:rsidRDefault="00603685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367643"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 выполнялась поэтапно:</w:t>
      </w:r>
    </w:p>
    <w:p w:rsidR="00367643" w:rsidRPr="00603685" w:rsidRDefault="00367643" w:rsidP="00603685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Предварительный рисунок на холсте</w:t>
      </w:r>
    </w:p>
    <w:p w:rsidR="00367643" w:rsidRPr="00603685" w:rsidRDefault="00367643" w:rsidP="00603685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Заливка заднего фона</w:t>
      </w:r>
    </w:p>
    <w:p w:rsidR="00367643" w:rsidRPr="00603685" w:rsidRDefault="00AB4156" w:rsidP="00603685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Растяжка неба, плавные переходы</w:t>
      </w:r>
    </w:p>
    <w:p w:rsidR="00AB4156" w:rsidRPr="00603685" w:rsidRDefault="00AB4156" w:rsidP="00603685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Прорисовка избы и деревьев</w:t>
      </w:r>
    </w:p>
    <w:p w:rsidR="00603685" w:rsidRPr="00603685" w:rsidRDefault="00AB4156" w:rsidP="00603685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Теневые части снега крупными мазкам</w:t>
      </w:r>
      <w:r w:rsidR="00603685"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:rsidR="00603685" w:rsidRPr="00603685" w:rsidRDefault="00603685" w:rsidP="00603685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B4156" w:rsidRPr="009B2B20" w:rsidRDefault="00603685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="00AB4156" w:rsidRPr="00603685">
        <w:rPr>
          <w:rFonts w:ascii="Times New Roman" w:eastAsia="Times New Roman" w:hAnsi="Times New Roman" w:cs="Times New Roman"/>
          <w:color w:val="333333"/>
          <w:sz w:val="28"/>
          <w:szCs w:val="28"/>
        </w:rPr>
        <w:t>Картина получилась яркой и колоритной. Особенно приятно то, что у всех все получилось.</w:t>
      </w:r>
    </w:p>
    <w:p w:rsidR="009B2B20" w:rsidRDefault="009B2B20" w:rsidP="009B2B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B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будете соблюдать советы мастер-класса, тогда у вас получится нарисовать картину красками. После окончания рисования, нужно определиться с названием, главное, не забудьте оставить на работе свои инициалы. Авторство — это очень важно, ведь это выделяет вашу работу.</w:t>
      </w:r>
    </w:p>
    <w:p w:rsidR="009B2B20" w:rsidRDefault="009B2B20" w:rsidP="009B2B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Если разобраться в рисовании, то можно понять, что совсем несложно изобразить пейзаж или заняться живописью.</w:t>
      </w:r>
    </w:p>
    <w:p w:rsidR="009B2B20" w:rsidRPr="009B2B20" w:rsidRDefault="009B2B20" w:rsidP="006036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03685" w:rsidRPr="00603685" w:rsidRDefault="00603685" w:rsidP="00CB68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</w:p>
    <w:p w:rsidR="00367643" w:rsidRPr="00367643" w:rsidRDefault="00367643"/>
    <w:p w:rsidR="00367643" w:rsidRPr="00367643" w:rsidRDefault="00367643">
      <w:r>
        <w:rPr>
          <w:noProof/>
        </w:rPr>
        <w:drawing>
          <wp:inline distT="0" distB="0" distL="0" distR="0">
            <wp:extent cx="2603647" cy="1952736"/>
            <wp:effectExtent l="19050" t="0" r="6203" b="0"/>
            <wp:docPr id="1" name="Рисунок 1" descr="C:\Users\ASUS\Downloads\27C93A7F-311C-4650-BCB3-B708A1CDAC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27C93A7F-311C-4650-BCB3-B708A1CDAC2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820" cy="195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3685">
        <w:t xml:space="preserve">         </w:t>
      </w:r>
      <w:r>
        <w:rPr>
          <w:noProof/>
        </w:rPr>
        <w:drawing>
          <wp:inline distT="0" distB="0" distL="0" distR="0">
            <wp:extent cx="2609012" cy="1956391"/>
            <wp:effectExtent l="19050" t="0" r="838" b="0"/>
            <wp:docPr id="2" name="Рисунок 2" descr="C:\Users\ASUS\Downloads\D029D216-698E-486B-BAE3-2BA465623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wnloads\D029D216-698E-486B-BAE3-2BA465623E8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451" cy="196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7643" w:rsidRPr="00367643" w:rsidSect="0023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6102"/>
    <w:multiLevelType w:val="hybridMultilevel"/>
    <w:tmpl w:val="5C186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44B1B"/>
    <w:multiLevelType w:val="hybridMultilevel"/>
    <w:tmpl w:val="E9F8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67643"/>
    <w:rsid w:val="002344FB"/>
    <w:rsid w:val="00367643"/>
    <w:rsid w:val="004C1212"/>
    <w:rsid w:val="00603685"/>
    <w:rsid w:val="009B2B20"/>
    <w:rsid w:val="00AB4156"/>
    <w:rsid w:val="00CB6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FB"/>
  </w:style>
  <w:style w:type="paragraph" w:styleId="3">
    <w:name w:val="heading 3"/>
    <w:basedOn w:val="a"/>
    <w:link w:val="30"/>
    <w:uiPriority w:val="9"/>
    <w:qFormat/>
    <w:rsid w:val="006036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764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0368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603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2020-02-26T04:54:00Z</dcterms:created>
  <dcterms:modified xsi:type="dcterms:W3CDTF">2020-02-26T05:28:00Z</dcterms:modified>
</cp:coreProperties>
</file>