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AF1" w:rsidRPr="009F0AF1" w:rsidRDefault="009F0AF1" w:rsidP="009F0AF1">
      <w:pPr>
        <w:shd w:val="clear" w:color="auto" w:fill="FFFFFF"/>
        <w:spacing w:before="270" w:after="135" w:line="390" w:lineRule="atLeast"/>
        <w:ind w:left="-142" w:firstLine="142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2"/>
          <w:szCs w:val="36"/>
          <w:lang w:eastAsia="ru-RU"/>
        </w:rPr>
      </w:pPr>
      <w:r w:rsidRPr="009F0AF1">
        <w:rPr>
          <w:rFonts w:ascii="Helvetica" w:eastAsia="Times New Roman" w:hAnsi="Helvetica" w:cs="Helvetica"/>
          <w:color w:val="199043"/>
          <w:kern w:val="36"/>
          <w:sz w:val="32"/>
          <w:szCs w:val="36"/>
          <w:lang w:eastAsia="ru-RU"/>
        </w:rPr>
        <w:t>МИНИСТЕРСТВО ОБРАЗОВАНИЯ РЕСПУБЛИКИ ДАГЕСТАН</w:t>
      </w:r>
    </w:p>
    <w:p w:rsidR="004A57E3" w:rsidRDefault="004A57E3" w:rsidP="004A57E3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  <w:r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>МКОУ «</w:t>
      </w:r>
      <w:proofErr w:type="spellStart"/>
      <w:r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>Иштибуринская</w:t>
      </w:r>
      <w:proofErr w:type="spellEnd"/>
      <w:r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 xml:space="preserve"> ООШ»</w:t>
      </w:r>
    </w:p>
    <w:p w:rsidR="004A57E3" w:rsidRDefault="004A57E3" w:rsidP="004A57E3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</w:p>
    <w:p w:rsidR="004A57E3" w:rsidRDefault="004A57E3" w:rsidP="004A57E3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</w:p>
    <w:p w:rsidR="009F0AF1" w:rsidRDefault="004A57E3" w:rsidP="004A57E3">
      <w:pPr>
        <w:pStyle w:val="a5"/>
        <w:rPr>
          <w:rFonts w:eastAsia="Times New Roman"/>
          <w:lang w:eastAsia="ru-RU"/>
        </w:rPr>
      </w:pPr>
      <w:r w:rsidRPr="004A57E3">
        <w:rPr>
          <w:rFonts w:eastAsia="Times New Roman"/>
          <w:lang w:eastAsia="ru-RU"/>
        </w:rPr>
        <w:t xml:space="preserve">План конспект урока по русскому языку </w:t>
      </w:r>
    </w:p>
    <w:p w:rsidR="004A57E3" w:rsidRPr="004A57E3" w:rsidRDefault="004A57E3" w:rsidP="004A57E3">
      <w:pPr>
        <w:pStyle w:val="a5"/>
        <w:rPr>
          <w:rFonts w:eastAsia="Times New Roman"/>
          <w:lang w:eastAsia="ru-RU"/>
        </w:rPr>
      </w:pPr>
      <w:r w:rsidRPr="004A57E3">
        <w:rPr>
          <w:rFonts w:eastAsia="Times New Roman"/>
          <w:lang w:eastAsia="ru-RU"/>
        </w:rPr>
        <w:t>6 кл</w:t>
      </w:r>
    </w:p>
    <w:p w:rsidR="004A57E3" w:rsidRPr="004A57E3" w:rsidRDefault="004A57E3" w:rsidP="004A57E3">
      <w:pPr>
        <w:pStyle w:val="a5"/>
        <w:rPr>
          <w:rFonts w:eastAsia="Times New Roman"/>
          <w:lang w:eastAsia="ru-RU"/>
        </w:rPr>
      </w:pPr>
      <w:r w:rsidRPr="004A57E3">
        <w:rPr>
          <w:rFonts w:eastAsia="Times New Roman"/>
          <w:lang w:eastAsia="ru-RU"/>
        </w:rPr>
        <w:t>"Словообразовательный разбор"</w:t>
      </w:r>
    </w:p>
    <w:p w:rsidR="004A57E3" w:rsidRPr="004A57E3" w:rsidRDefault="004A57E3" w:rsidP="004A57E3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008000"/>
          <w:kern w:val="36"/>
          <w:sz w:val="36"/>
          <w:szCs w:val="36"/>
          <w:lang w:eastAsia="ru-RU"/>
        </w:rPr>
      </w:pPr>
      <w:r>
        <w:rPr>
          <w:noProof/>
          <w:lang w:eastAsia="ru-RU"/>
        </w:rPr>
        <w:drawing>
          <wp:inline distT="0" distB="0" distL="0" distR="0" wp14:anchorId="0D90F122" wp14:editId="0C7F510A">
            <wp:extent cx="4953000" cy="3714750"/>
            <wp:effectExtent l="0" t="0" r="0" b="0"/>
            <wp:docPr id="1" name="Рисунок 1" descr="https://ds04.infourok.ru/uploads/ex/033a/0007a459-1e2531e5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033a/0007a459-1e2531e5/img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354" cy="371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7E3" w:rsidRDefault="004A57E3" w:rsidP="004A57E3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</w:p>
    <w:p w:rsidR="004A57E3" w:rsidRDefault="004A57E3" w:rsidP="004A57E3">
      <w:pPr>
        <w:shd w:val="clear" w:color="auto" w:fill="FFFFFF"/>
        <w:spacing w:before="270" w:after="135" w:line="390" w:lineRule="atLeast"/>
        <w:ind w:left="-284" w:firstLine="284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</w:p>
    <w:p w:rsidR="004A57E3" w:rsidRPr="004A57E3" w:rsidRDefault="004A57E3" w:rsidP="004A57E3">
      <w:pPr>
        <w:pStyle w:val="a9"/>
        <w:jc w:val="right"/>
        <w:rPr>
          <w:rFonts w:ascii="Agency FB" w:hAnsi="Agency FB"/>
          <w:sz w:val="32"/>
          <w:lang w:eastAsia="ru-RU"/>
        </w:rPr>
      </w:pPr>
      <w:r w:rsidRPr="004A57E3">
        <w:rPr>
          <w:rFonts w:ascii="Arial" w:hAnsi="Arial" w:cs="Arial"/>
          <w:sz w:val="32"/>
          <w:lang w:eastAsia="ru-RU"/>
        </w:rPr>
        <w:t>Урок</w:t>
      </w:r>
      <w:r w:rsidRPr="004A57E3">
        <w:rPr>
          <w:rFonts w:ascii="Agency FB" w:hAnsi="Agency FB"/>
          <w:sz w:val="32"/>
          <w:lang w:eastAsia="ru-RU"/>
        </w:rPr>
        <w:t xml:space="preserve"> </w:t>
      </w:r>
      <w:r w:rsidRPr="004A57E3">
        <w:rPr>
          <w:rFonts w:ascii="Arial" w:hAnsi="Arial" w:cs="Arial"/>
          <w:sz w:val="32"/>
          <w:lang w:eastAsia="ru-RU"/>
        </w:rPr>
        <w:t>подготовила</w:t>
      </w:r>
      <w:r w:rsidRPr="004A57E3">
        <w:rPr>
          <w:rFonts w:ascii="Agency FB" w:hAnsi="Agency FB"/>
          <w:sz w:val="32"/>
          <w:lang w:eastAsia="ru-RU"/>
        </w:rPr>
        <w:t xml:space="preserve"> </w:t>
      </w:r>
    </w:p>
    <w:p w:rsidR="004A57E3" w:rsidRPr="004A57E3" w:rsidRDefault="004A57E3" w:rsidP="004A57E3">
      <w:pPr>
        <w:pStyle w:val="a9"/>
        <w:jc w:val="right"/>
        <w:rPr>
          <w:rFonts w:ascii="Agency FB" w:hAnsi="Agency FB"/>
          <w:sz w:val="32"/>
          <w:lang w:eastAsia="ru-RU"/>
        </w:rPr>
      </w:pPr>
      <w:r w:rsidRPr="004A57E3">
        <w:rPr>
          <w:rFonts w:ascii="Arial" w:hAnsi="Arial" w:cs="Arial"/>
          <w:sz w:val="32"/>
          <w:lang w:eastAsia="ru-RU"/>
        </w:rPr>
        <w:t>Абдурахманова</w:t>
      </w:r>
      <w:r w:rsidRPr="004A57E3">
        <w:rPr>
          <w:rFonts w:ascii="Agency FB" w:hAnsi="Agency FB"/>
          <w:sz w:val="32"/>
          <w:lang w:eastAsia="ru-RU"/>
        </w:rPr>
        <w:t xml:space="preserve"> </w:t>
      </w:r>
      <w:proofErr w:type="spellStart"/>
      <w:r w:rsidRPr="004A57E3">
        <w:rPr>
          <w:rFonts w:ascii="Arial" w:hAnsi="Arial" w:cs="Arial"/>
          <w:sz w:val="32"/>
          <w:lang w:eastAsia="ru-RU"/>
        </w:rPr>
        <w:t>Мадина</w:t>
      </w:r>
      <w:r w:rsidR="00C82714">
        <w:rPr>
          <w:rFonts w:ascii="Arial" w:hAnsi="Arial" w:cs="Arial"/>
          <w:sz w:val="32"/>
          <w:lang w:eastAsia="ru-RU"/>
        </w:rPr>
        <w:t>т</w:t>
      </w:r>
      <w:bookmarkStart w:id="0" w:name="_GoBack"/>
      <w:bookmarkEnd w:id="0"/>
      <w:proofErr w:type="spellEnd"/>
      <w:r w:rsidRPr="004A57E3">
        <w:rPr>
          <w:rFonts w:ascii="Agency FB" w:hAnsi="Agency FB"/>
          <w:sz w:val="32"/>
          <w:lang w:eastAsia="ru-RU"/>
        </w:rPr>
        <w:t xml:space="preserve"> </w:t>
      </w:r>
      <w:proofErr w:type="spellStart"/>
      <w:r w:rsidRPr="004A57E3">
        <w:rPr>
          <w:rFonts w:ascii="Arial" w:hAnsi="Arial" w:cs="Arial"/>
          <w:sz w:val="32"/>
          <w:lang w:eastAsia="ru-RU"/>
        </w:rPr>
        <w:t>Гитиновна</w:t>
      </w:r>
      <w:proofErr w:type="spellEnd"/>
    </w:p>
    <w:p w:rsidR="004A57E3" w:rsidRPr="004A57E3" w:rsidRDefault="004A57E3" w:rsidP="004A57E3">
      <w:pPr>
        <w:pStyle w:val="a7"/>
        <w:tabs>
          <w:tab w:val="left" w:pos="765"/>
        </w:tabs>
        <w:rPr>
          <w:rFonts w:eastAsia="Times New Roman"/>
          <w:b/>
          <w:sz w:val="36"/>
          <w:lang w:eastAsia="ru-RU"/>
        </w:rPr>
      </w:pPr>
      <w:r>
        <w:rPr>
          <w:rFonts w:eastAsia="Times New Roman"/>
          <w:b/>
          <w:sz w:val="36"/>
          <w:lang w:eastAsia="ru-RU"/>
        </w:rPr>
        <w:tab/>
        <w:t>Дата проведения:2016г</w:t>
      </w:r>
    </w:p>
    <w:p w:rsidR="004A57E3" w:rsidRPr="004A57E3" w:rsidRDefault="004A57E3" w:rsidP="004A57E3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  <w:r w:rsidRPr="004A57E3"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lastRenderedPageBreak/>
        <w:t>Урок в 6-м классе по теме "Словообразовательный разбор"</w:t>
      </w:r>
    </w:p>
    <w:p w:rsidR="004A57E3" w:rsidRPr="004A57E3" w:rsidRDefault="00C82714" w:rsidP="004A57E3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Цели:</w:t>
      </w:r>
    </w:p>
    <w:p w:rsidR="004A57E3" w:rsidRPr="004A57E3" w:rsidRDefault="004A57E3" w:rsidP="004A57E3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закрепить знания, полученные при изучении раздела «Словообразование и орфография»;</w:t>
      </w:r>
    </w:p>
    <w:p w:rsidR="004A57E3" w:rsidRPr="004A57E3" w:rsidRDefault="004A57E3" w:rsidP="004A57E3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отрабатывать умения и навыки морфемного и словообразовательного разбора;</w:t>
      </w:r>
    </w:p>
    <w:p w:rsidR="004A57E3" w:rsidRPr="004A57E3" w:rsidRDefault="004A57E3" w:rsidP="004A57E3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развивать коммуникативную компетенцию учащихся;</w:t>
      </w:r>
    </w:p>
    <w:p w:rsidR="004A57E3" w:rsidRPr="004A57E3" w:rsidRDefault="004A57E3" w:rsidP="004A57E3">
      <w:pPr>
        <w:numPr>
          <w:ilvl w:val="0"/>
          <w:numId w:val="2"/>
        </w:num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воспитывать «чувство языка» у учеников.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jc w:val="center"/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Ход урока</w:t>
      </w:r>
    </w:p>
    <w:p w:rsidR="004A57E3" w:rsidRPr="004A57E3" w:rsidRDefault="004A57E3" w:rsidP="004A57E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I. Оргмомент.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II. Слово учителя.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Ребята, сегодня произошло неожиданное событие: к нам за помощью обратился юный исследователь Вася Грамматиков. На чердаке своего дома он нашёл странный ящик и записку от дедушки: «Дорогой внук, здесь хранится секрет успеха любого твоего начинания, дела. Но для того, чтобы его разгадать, ты должен проявить смекалку и выполнить ряд заданий». Давайте с вами попробуем помочь Васе. (Слайды 1-3). </w:t>
      </w:r>
      <w:r w:rsidRPr="004A57E3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 xml:space="preserve">Запишите в тетради дату, «Классная работа» и оставьте строчку для </w:t>
      </w:r>
      <w:proofErr w:type="spellStart"/>
      <w:r w:rsidRPr="004A57E3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темы</w:t>
      </w:r>
      <w:proofErr w:type="gramStart"/>
      <w:r w:rsidRPr="004A57E3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.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И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так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 вот эти задания.</w:t>
      </w:r>
    </w:p>
    <w:p w:rsidR="004A57E3" w:rsidRPr="004A57E3" w:rsidRDefault="004A57E3" w:rsidP="004A57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i/>
          <w:iCs/>
          <w:color w:val="333333"/>
          <w:sz w:val="28"/>
          <w:szCs w:val="28"/>
          <w:lang w:eastAsia="ru-RU"/>
        </w:rPr>
        <w:t>(Слайд 4) </w:t>
      </w:r>
      <w:r w:rsidRPr="004A57E3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Раздел науки о языке, в котором изучается, от чего и с помощью чего образованы слова</w:t>
      </w:r>
      <w:proofErr w:type="gramStart"/>
      <w:r w:rsidRPr="004A57E3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.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(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Словообразование).</w:t>
      </w:r>
    </w:p>
    <w:p w:rsidR="004A57E3" w:rsidRPr="004A57E3" w:rsidRDefault="004A57E3" w:rsidP="004A57E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i/>
          <w:iCs/>
          <w:color w:val="333333"/>
          <w:sz w:val="28"/>
          <w:szCs w:val="28"/>
          <w:lang w:eastAsia="ru-RU"/>
        </w:rPr>
        <w:t>(Слайд 5) </w:t>
      </w:r>
      <w:r w:rsidRPr="004A57E3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Что общего между представленными изображениями.</w:t>
      </w:r>
      <w:r w:rsidRPr="004A57E3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 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(В старину столом называли не только то, что называем мы, но и место, на котором сидел князь, правитель страны.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Город, где он жил, называли стольным городом, или просто столицей. 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Т.е. эти слова были однокоренными, а теперь они утратили родство и образовали свои словообразовательные гнёзда).</w:t>
      </w:r>
      <w:proofErr w:type="gramEnd"/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Ящик открылся.</w:t>
      </w:r>
    </w:p>
    <w:p w:rsidR="004A57E3" w:rsidRPr="004A57E3" w:rsidRDefault="004A57E3" w:rsidP="004A57E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III. Слово учителя.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Отлично, мы помогли Васе выполнить задания дедушки и добраться до содержимого ящика.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Какие разделы науки о языке помогли нам справиться с заданиями? (Этимология, словообразование)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i/>
          <w:iCs/>
          <w:color w:val="333333"/>
          <w:sz w:val="28"/>
          <w:szCs w:val="28"/>
          <w:lang w:eastAsia="ru-RU"/>
        </w:rPr>
        <w:t>- </w:t>
      </w:r>
      <w:r w:rsidRPr="004A57E3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Тема сегодняшнего урока «Словообразовательный разбор». Запишите её.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Но, кажется, Вася снова нуждается в нашей помощи. Свиток старый, чернила побледнели, а кое-где исчезли совсем. Давайте поможем Васе восстановить его. (Слайд 6)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Анализ текста.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i/>
          <w:iCs/>
          <w:color w:val="333333"/>
          <w:sz w:val="28"/>
          <w:szCs w:val="28"/>
          <w:lang w:eastAsia="ru-RU"/>
        </w:rPr>
        <w:t>Спишите, вставляя пропущенные буквы, графически объясняя их.</w:t>
      </w:r>
    </w:p>
    <w:p w:rsidR="004A57E3" w:rsidRPr="004A57E3" w:rsidRDefault="004A57E3" w:rsidP="004A57E3">
      <w:pPr>
        <w:shd w:val="clear" w:color="auto" w:fill="FFFFFF"/>
        <w:spacing w:after="120" w:line="240" w:lineRule="atLeast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Огонь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оч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стительный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 огонь р..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ковой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br/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Кр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..сивый,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властит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льный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,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бл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стящий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 живой,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br/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Б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е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(</w:t>
      </w:r>
      <w:proofErr w:type="spellStart"/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з,с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)шумный в мерцании ц..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рковной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св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чи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br/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Мн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г..шумный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в пожаре,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br/>
        <w:t>Глухой для м..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льбы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,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мн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..г..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ликий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br/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Мн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..г..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цветный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при гибели зданий,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br/>
        <w:t>Проворный, в..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сёлый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и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страс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ный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br/>
        <w:t>Так победно-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пр..красный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br/>
        <w:t>Что, когда он (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з,с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)ж..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гает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моё,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br/>
        <w:t>(Не)могу я (не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)в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идеть его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крас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..ты!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br/>
        <w:t xml:space="preserve">О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кр</w:t>
      </w:r>
      <w:proofErr w:type="spellEnd"/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сивый Огонь, я тебе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посв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..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тил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все мечты!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Итак, текст восстановлен. (Слайд 7)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- Что помогло нам правильно написать слова 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многошумный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 многоликий, многоцветный? (Словообразовательный разбор)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А какой вид разбора помог в правильном выборе бу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кв в др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угих словах? (Морфемный)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- А что же такое словообразовательный разбор? 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Откройте учебники (Русский язык: учеб.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Для 6 кл.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общеобразоват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 учреждений/ [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М.Т.Баранов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,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Т.А.Ладыженская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,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Л.А.Тростенцова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и др.;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научн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.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Ред.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Н.М.Шанский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]. – 30-е изд.. – М.: Просвещение, 2008.) на стр.74.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(Читаем правило)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Объясните написание сложных слов. (В сложных словах после твёрдых согласных пишется соединительная о, а после мягких согласных, шипящих и ц – соединительная гласная е)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Выполните словообразовательный разбор этих слов.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Роковой – рок + (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ов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) (значение слов) – суффиксальный способ словообразования;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Удивительный – удивить + (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тельн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)– суффиксальный способ словообразования;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Бесшумный – шум + (бес) + (н) – приставочно-суффиксальный способ словообразования;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Мольба – молить + (б) - суффиксальный способ словообразования;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Красота – красивый + (от) - суффиксальный способ словообразования.</w:t>
      </w:r>
      <w:proofErr w:type="gramEnd"/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Назовите ещё слова, образованные по этой модели (доброта, забота).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Чем объединены эти способы словообразования? (Морфемные)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- А какие способы образования слов вы ещё знаете? (Сложение, 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неморфологический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Назовите слова, образованные путём сложения основ с соединительной гласной. (Многошумный, многоликий, многоцветный)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Выполните их словообразовательный разбор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Многошумный – много+ шум +н -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сложносуффиксальный</w:t>
      </w:r>
      <w:proofErr w:type="spellEnd"/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Многоликий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–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много+лица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– сложение основ с помощью соединительной гласной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Многоцветный – мног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о-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цвет + н -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сложносуффиксальный</w:t>
      </w:r>
      <w:proofErr w:type="spellEnd"/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Как вы считаете, почему автор использует повтор этих однокоренных слов? (Это стилистический приём, «работающий» на эмоциональное воздействие).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- Итак, мы видим, что словообразовательный разбор помогает нам зачастую понять значение слов, но так бывает не всегда. Васе непонятно, что хотел сказать мудрый дедушка. В каком значении употреблено слово огонь? 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(Огонь души.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В переносном значении. 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Это метафора).</w:t>
      </w:r>
      <w:proofErr w:type="gramEnd"/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Как иначе можно выразить мысль текста, о чём он? (О вдохновении)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Как вы понимаете лексическое значение слова вдохновение.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Толковый словарь Ожегова.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Вдохновенние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– творческий подъём, прилив творческих сил. Сила вдохновения, побуждающая поэта видеть красоту окружающего мира.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-Найдите слова, характеризующие огонь? (Очистительный – сжигающий всё нечистое в душе и вне её, роковой – предназначенный провидением, властительный – сильный, весёлый и страстный – вызывающий сильные чувства, победно-прекрасный – чарующий своей красотой.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)</w:t>
      </w:r>
      <w:proofErr w:type="gramEnd"/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Какими средствами художественной выразительности являются названные слова? (Эпитетами).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Подберите свои эпитеты к слову огонь, но чтобы в них была орфограммы «Корни с чередованием», «Правописание приставок» (умиротворяющий, причудливый, бесстрашный, прелестный, призывный, оживляющий, озаряющий, исцеляющий)</w:t>
      </w:r>
      <w:proofErr w:type="gramEnd"/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Как вы считаете, в каком предложении заключена главная мысль стихотворения? (В последнем).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Выполните синтаксический разбор последней предикативной части. (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Простое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 повествовательное, восклицательное, двусоставное, распространённое, осложнено обращением).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Итог. - 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Какие разделы науки о языке помогли Васе и вам справиться с заданиями? (Словообразование, этимология,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морфемика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)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- Какие способы словообразования вы знаете? (Морфемные: приставочный, приставочно-суффиксальный, суффиксальный,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бессуффиксный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; сложение: сложение целых слов, сложение основ с соединительной гласной, сложение сокращённых основ, </w:t>
      </w:r>
      <w:proofErr w:type="spell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сложносуффиксальный</w:t>
      </w:r>
      <w:proofErr w:type="spell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; неморфологический: переход их одной части речи в другую).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Для чего нужно уметь производить словообразовательный разбор? (Для того</w:t>
      </w:r>
      <w:proofErr w:type="gramStart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,</w:t>
      </w:r>
      <w:proofErr w:type="gramEnd"/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 xml:space="preserve"> чтобы правильно понимать его лексическое значение, правильно его писать).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IV. Слово учителя.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Какую тайну познал сегодня Вася и вы вместе с ним? (Если в сердце горит благородный огонь, любое дело легко даётся, все преграды преодолеваются).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- Я желаю вам, чтобы огонь в вашей душе не угасал никогда и побуждал вас к новым свершениям.</w:t>
      </w:r>
    </w:p>
    <w:p w:rsidR="004A57E3" w:rsidRPr="004A57E3" w:rsidRDefault="004A57E3" w:rsidP="004A57E3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  <w:r w:rsidRPr="004A57E3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V. Домашнее задание. 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Составьте текст из 4-5 предложений по опорным словам </w:t>
      </w:r>
      <w:r w:rsidRPr="004A57E3">
        <w:rPr>
          <w:rFonts w:ascii="Tahoma" w:eastAsia="Times New Roman" w:hAnsi="Tahoma" w:cs="Tahoma"/>
          <w:b/>
          <w:bCs/>
          <w:color w:val="333333"/>
          <w:sz w:val="28"/>
          <w:szCs w:val="28"/>
          <w:lang w:eastAsia="ru-RU"/>
        </w:rPr>
        <w:t>великолепно, преодолеть, благородный</w:t>
      </w:r>
      <w:r w:rsidRPr="004A57E3">
        <w:rPr>
          <w:rFonts w:ascii="Tahoma" w:eastAsia="Times New Roman" w:hAnsi="Tahoma" w:cs="Tahoma"/>
          <w:color w:val="333333"/>
          <w:sz w:val="28"/>
          <w:szCs w:val="28"/>
          <w:lang w:eastAsia="ru-RU"/>
        </w:rPr>
        <w:t> на тему «Огонь вдохновения». Выполните словообразовательный разбор ключевых слов.</w:t>
      </w:r>
    </w:p>
    <w:p w:rsidR="00323876" w:rsidRPr="004A57E3" w:rsidRDefault="00323876">
      <w:pPr>
        <w:rPr>
          <w:rFonts w:ascii="Tahoma" w:hAnsi="Tahoma" w:cs="Tahoma"/>
          <w:sz w:val="28"/>
          <w:szCs w:val="28"/>
        </w:rPr>
      </w:pPr>
    </w:p>
    <w:sectPr w:rsidR="00323876" w:rsidRPr="004A57E3" w:rsidSect="009F0AF1">
      <w:pgSz w:w="11906" w:h="16838"/>
      <w:pgMar w:top="993" w:right="707" w:bottom="1134" w:left="993" w:header="708" w:footer="708" w:gutter="0"/>
      <w:pgBorders w:offsetFrom="page">
        <w:top w:val="flowersTeacup" w:sz="13" w:space="24" w:color="C00000"/>
        <w:left w:val="flowersTeacup" w:sz="13" w:space="24" w:color="C00000"/>
        <w:bottom w:val="flowersTeacup" w:sz="13" w:space="24" w:color="C00000"/>
        <w:right w:val="flowersTeacup" w:sz="13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0890"/>
    <w:multiLevelType w:val="multilevel"/>
    <w:tmpl w:val="46E0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B646EA"/>
    <w:multiLevelType w:val="multilevel"/>
    <w:tmpl w:val="706C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9C5D77"/>
    <w:multiLevelType w:val="multilevel"/>
    <w:tmpl w:val="BE82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A5A"/>
    <w:rsid w:val="00323876"/>
    <w:rsid w:val="004458B0"/>
    <w:rsid w:val="004A57E3"/>
    <w:rsid w:val="009F0AF1"/>
    <w:rsid w:val="00A258B6"/>
    <w:rsid w:val="00C82714"/>
    <w:rsid w:val="00EB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7E3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4A57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A57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4A57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4A57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/>
    <w:rsid w:val="004A57E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4A57E3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7E3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4A57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A57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4A57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4A57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/>
    <w:rsid w:val="004A57E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4A57E3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252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365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5</Pages>
  <Words>987</Words>
  <Characters>5632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МКОУ «Иштибуринская ООШ»</vt:lpstr>
      <vt:lpstr/>
      <vt:lpstr/>
      <vt:lpstr>/</vt:lpstr>
      <vt:lpstr/>
      <vt:lpstr/>
      <vt:lpstr>Урок в 6-м классе по теме "Словообразовательный разбор"</vt:lpstr>
    </vt:vector>
  </TitlesOfParts>
  <Company>Microsoft</Company>
  <LinksUpToDate>false</LinksUpToDate>
  <CharactersWithSpaces>6606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2020-02-08T16:43:00Z</dcterms:created>
  <dcterms:modified xsi:type="dcterms:W3CDTF">2020-03-03T08:19:00Z</dcterms:modified>
</cp:coreProperties>
</file>