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п. Ручей</w:t>
      </w: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УКМО Иркутской области</w:t>
      </w: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 w:rsidRPr="00AC61DA">
        <w:rPr>
          <w:rFonts w:ascii="Times New Roman" w:hAnsi="Times New Roman" w:cs="Times New Roman"/>
          <w:sz w:val="28"/>
          <w:szCs w:val="28"/>
        </w:rPr>
        <w:t>Урок</w:t>
      </w:r>
      <w:r>
        <w:rPr>
          <w:rFonts w:ascii="Times New Roman" w:hAnsi="Times New Roman" w:cs="Times New Roman"/>
          <w:sz w:val="28"/>
          <w:szCs w:val="28"/>
        </w:rPr>
        <w:t>-турнир  по химии в 8 классе</w:t>
      </w: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 «Первоначальные химические понятия»</w:t>
      </w: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Составитель:</w:t>
      </w: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Ларюхина Ирина Евгеньевна</w:t>
      </w: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учитель химии МОУ СОШ п.Ручей</w:t>
      </w:r>
    </w:p>
    <w:p w:rsidR="00AD2DAC" w:rsidRDefault="00AD2DAC" w:rsidP="00AD2D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2DAC" w:rsidRPr="00F34ADA" w:rsidRDefault="00AD2DAC" w:rsidP="00AD2D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DAC" w:rsidRDefault="00AD2DAC" w:rsidP="00AD2D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Ручей</w:t>
      </w:r>
    </w:p>
    <w:p w:rsidR="00AC61DA" w:rsidRDefault="00AC61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Цели:  </w:t>
      </w:r>
    </w:p>
    <w:p w:rsidR="00AC61DA" w:rsidRPr="00AC61DA" w:rsidRDefault="00AC61DA" w:rsidP="00AC61D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Обобщить и закрепить </w:t>
      </w:r>
      <w:r w:rsidRPr="00AC61DA">
        <w:rPr>
          <w:rFonts w:ascii="Times New Roman" w:hAnsi="Times New Roman" w:cs="Times New Roman"/>
          <w:sz w:val="28"/>
          <w:szCs w:val="28"/>
        </w:rPr>
        <w:t>знания обучающихся о первоначальных химических понятиях, активизировать познавательную деятельность.</w:t>
      </w:r>
    </w:p>
    <w:p w:rsidR="00AC61DA" w:rsidRDefault="00AC61DA" w:rsidP="00AC61DA">
      <w:pPr>
        <w:pStyle w:val="a3"/>
        <w:numPr>
          <w:ilvl w:val="0"/>
          <w:numId w:val="1"/>
        </w:num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C61DA">
        <w:rPr>
          <w:rFonts w:ascii="Times New Roman" w:hAnsi="Times New Roman" w:cs="Times New Roman"/>
          <w:sz w:val="28"/>
          <w:szCs w:val="28"/>
        </w:rPr>
        <w:t>Развитие интереса учащихся к химии, внимательности. Умение работать в группах и делать выводы. Способности к самопроверке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AC61DA">
        <w:rPr>
          <w:rFonts w:ascii="Times New Roman" w:hAnsi="Times New Roman" w:cs="Times New Roman"/>
          <w:sz w:val="28"/>
          <w:szCs w:val="28"/>
        </w:rPr>
        <w:t xml:space="preserve"> самооценке.</w:t>
      </w:r>
    </w:p>
    <w:p w:rsidR="00AC61DA" w:rsidRDefault="00AC61DA" w:rsidP="00AC61DA">
      <w:pPr>
        <w:pStyle w:val="a3"/>
        <w:numPr>
          <w:ilvl w:val="0"/>
          <w:numId w:val="1"/>
        </w:num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всесторонне развитой личности, трудолюбия.</w:t>
      </w:r>
    </w:p>
    <w:p w:rsidR="00AC61DA" w:rsidRDefault="00AC61DA" w:rsidP="00AC61DA">
      <w:p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урока: обобщение знаний</w:t>
      </w:r>
    </w:p>
    <w:p w:rsidR="00AC61DA" w:rsidRDefault="00AC61DA" w:rsidP="00AC61DA">
      <w:p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урока: урок-турнир</w:t>
      </w:r>
    </w:p>
    <w:p w:rsidR="00AC61DA" w:rsidRDefault="00AC61DA" w:rsidP="00AC61DA">
      <w:p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Методы: </w:t>
      </w:r>
      <w:r w:rsidR="006241C8">
        <w:rPr>
          <w:rFonts w:ascii="Times New Roman" w:hAnsi="Times New Roman" w:cs="Times New Roman"/>
          <w:sz w:val="28"/>
          <w:szCs w:val="28"/>
        </w:rPr>
        <w:t>словесные, наглядные, использование ИКТ, проблемно-поисковые</w:t>
      </w:r>
    </w:p>
    <w:p w:rsidR="006241C8" w:rsidRDefault="006241C8" w:rsidP="00AC61DA">
      <w:p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наглядность, абажуры</w:t>
      </w:r>
      <w:r w:rsidR="00AD2DAC">
        <w:rPr>
          <w:rFonts w:ascii="Times New Roman" w:hAnsi="Times New Roman" w:cs="Times New Roman"/>
          <w:sz w:val="28"/>
          <w:szCs w:val="28"/>
        </w:rPr>
        <w:t xml:space="preserve"> красного и зеленого цвета</w:t>
      </w:r>
    </w:p>
    <w:p w:rsidR="006241C8" w:rsidRDefault="006241C8" w:rsidP="006241C8">
      <w:pPr>
        <w:tabs>
          <w:tab w:val="left" w:pos="753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7B39B6" w:rsidRPr="007B39B6" w:rsidRDefault="007B39B6" w:rsidP="007B39B6">
      <w:pPr>
        <w:tabs>
          <w:tab w:val="left" w:pos="753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7B39B6"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6241C8" w:rsidRDefault="006241C8" w:rsidP="006241C8">
      <w:pPr>
        <w:pStyle w:val="a3"/>
        <w:numPr>
          <w:ilvl w:val="0"/>
          <w:numId w:val="2"/>
        </w:num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6241C8" w:rsidRDefault="006241C8" w:rsidP="006241C8">
      <w:pPr>
        <w:pStyle w:val="a3"/>
        <w:numPr>
          <w:ilvl w:val="0"/>
          <w:numId w:val="2"/>
        </w:num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целей и задач урока</w:t>
      </w:r>
    </w:p>
    <w:p w:rsidR="00D02EF9" w:rsidRDefault="006241C8" w:rsidP="006241C8">
      <w:p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Здравствуйте! Мы открываем турнир, который будет проходить под девизом </w:t>
      </w:r>
      <w:r w:rsidR="00D31FA3" w:rsidRPr="007B39B6"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r w:rsidR="007B39B6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«Что мы знаем, что умеем?». Предмет изучается первый год и как любая наука химия требует к себе серьезного отношения. Сегодня мы посмотрим, как вы усвоили первую наиболее важную тему «Первоначальные химические понятия», т.е моя задача проверить знания, а ваша</w:t>
      </w:r>
      <w:r w:rsidRPr="006241C8">
        <w:rPr>
          <w:rFonts w:ascii="Times New Roman" w:hAnsi="Times New Roman" w:cs="Times New Roman"/>
          <w:i/>
          <w:sz w:val="28"/>
          <w:szCs w:val="28"/>
        </w:rPr>
        <w:t>…(показать)</w:t>
      </w:r>
      <w:r>
        <w:rPr>
          <w:rFonts w:ascii="Times New Roman" w:hAnsi="Times New Roman" w:cs="Times New Roman"/>
          <w:sz w:val="28"/>
          <w:szCs w:val="28"/>
        </w:rPr>
        <w:t xml:space="preserve">. Работать надо на совесть, чтобы не подвести свою команду. Желаю Вам всем победы! </w:t>
      </w:r>
    </w:p>
    <w:p w:rsidR="00D02EF9" w:rsidRDefault="00D02EF9" w:rsidP="00D02EF9">
      <w:pPr>
        <w:pStyle w:val="a3"/>
        <w:numPr>
          <w:ilvl w:val="0"/>
          <w:numId w:val="2"/>
        </w:num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</w:t>
      </w:r>
    </w:p>
    <w:p w:rsidR="006241C8" w:rsidRDefault="006241C8" w:rsidP="00D02EF9">
      <w:pPr>
        <w:tabs>
          <w:tab w:val="left" w:pos="7530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D02EF9">
        <w:rPr>
          <w:rFonts w:ascii="Times New Roman" w:hAnsi="Times New Roman" w:cs="Times New Roman"/>
          <w:sz w:val="28"/>
          <w:szCs w:val="28"/>
        </w:rPr>
        <w:t>Турнир будет проходить на атомоходе. Но вот беда, я забыла название нашего атомохода. Как узнать? Не переживайте, ничего неповторимого нет.</w:t>
      </w:r>
      <w:r w:rsidR="00D02EF9" w:rsidRPr="00D02EF9">
        <w:rPr>
          <w:rFonts w:ascii="Times New Roman" w:hAnsi="Times New Roman" w:cs="Times New Roman"/>
          <w:sz w:val="28"/>
          <w:szCs w:val="28"/>
        </w:rPr>
        <w:t xml:space="preserve"> Вам нужно решить кроссворд, ключевым словом которого и является название нашего атомохода.</w:t>
      </w:r>
      <w:r w:rsidR="00D31FA3">
        <w:rPr>
          <w:rFonts w:ascii="Times New Roman" w:hAnsi="Times New Roman" w:cs="Times New Roman"/>
          <w:sz w:val="28"/>
          <w:szCs w:val="28"/>
        </w:rPr>
        <w:t xml:space="preserve"> Та команда, которая вперед даст правильный ответ, получит жетон. </w:t>
      </w:r>
      <w:r w:rsidR="00D31FA3" w:rsidRPr="00D31FA3">
        <w:rPr>
          <w:rFonts w:ascii="Times New Roman" w:hAnsi="Times New Roman" w:cs="Times New Roman"/>
          <w:i/>
          <w:sz w:val="28"/>
          <w:szCs w:val="28"/>
        </w:rPr>
        <w:t>Кроссворд на доске</w:t>
      </w:r>
    </w:p>
    <w:tbl>
      <w:tblPr>
        <w:tblStyle w:val="a8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6D29A8" w:rsidTr="0059019C">
        <w:tc>
          <w:tcPr>
            <w:tcW w:w="1914" w:type="dxa"/>
            <w:gridSpan w:val="2"/>
            <w:tcBorders>
              <w:top w:val="nil"/>
              <w:left w:val="nil"/>
            </w:tcBorders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>
            <w:r>
              <w:t>1.</w:t>
            </w:r>
          </w:p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8" w:type="dxa"/>
            <w:vMerge w:val="restart"/>
            <w:tcBorders>
              <w:top w:val="nil"/>
              <w:right w:val="nil"/>
            </w:tcBorders>
          </w:tcPr>
          <w:p w:rsidR="006D29A8" w:rsidRDefault="006D29A8" w:rsidP="0059019C"/>
        </w:tc>
      </w:tr>
      <w:tr w:rsidR="006D29A8" w:rsidTr="0059019C">
        <w:tc>
          <w:tcPr>
            <w:tcW w:w="957" w:type="dxa"/>
            <w:tcBorders>
              <w:right w:val="single" w:sz="4" w:space="0" w:color="auto"/>
            </w:tcBorders>
          </w:tcPr>
          <w:p w:rsidR="006D29A8" w:rsidRDefault="006D29A8" w:rsidP="0059019C">
            <w:r>
              <w:t>2.</w:t>
            </w:r>
          </w:p>
        </w:tc>
        <w:tc>
          <w:tcPr>
            <w:tcW w:w="957" w:type="dxa"/>
            <w:tcBorders>
              <w:left w:val="single" w:sz="4" w:space="0" w:color="auto"/>
            </w:tcBorders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tcBorders>
              <w:right w:val="nil"/>
            </w:tcBorders>
          </w:tcPr>
          <w:p w:rsidR="006D29A8" w:rsidRDefault="006D29A8" w:rsidP="0059019C"/>
        </w:tc>
        <w:tc>
          <w:tcPr>
            <w:tcW w:w="958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</w:tr>
      <w:tr w:rsidR="006D29A8" w:rsidTr="0059019C">
        <w:tc>
          <w:tcPr>
            <w:tcW w:w="957" w:type="dxa"/>
            <w:vMerge w:val="restart"/>
            <w:tcBorders>
              <w:left w:val="nil"/>
              <w:right w:val="single" w:sz="4" w:space="0" w:color="auto"/>
            </w:tcBorders>
          </w:tcPr>
          <w:p w:rsidR="006D29A8" w:rsidRDefault="006D29A8" w:rsidP="0059019C"/>
        </w:tc>
        <w:tc>
          <w:tcPr>
            <w:tcW w:w="957" w:type="dxa"/>
            <w:tcBorders>
              <w:left w:val="single" w:sz="4" w:space="0" w:color="auto"/>
            </w:tcBorders>
          </w:tcPr>
          <w:p w:rsidR="006D29A8" w:rsidRDefault="006D29A8" w:rsidP="0059019C">
            <w:r>
              <w:t>3.</w:t>
            </w:r>
          </w:p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8" w:type="dxa"/>
            <w:vMerge/>
            <w:tcBorders>
              <w:right w:val="nil"/>
            </w:tcBorders>
          </w:tcPr>
          <w:p w:rsidR="006D29A8" w:rsidRDefault="006D29A8" w:rsidP="0059019C"/>
        </w:tc>
      </w:tr>
      <w:tr w:rsidR="006D29A8" w:rsidTr="0059019C">
        <w:tc>
          <w:tcPr>
            <w:tcW w:w="957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  <w:tc>
          <w:tcPr>
            <w:tcW w:w="957" w:type="dxa"/>
            <w:vMerge w:val="restart"/>
            <w:tcBorders>
              <w:left w:val="nil"/>
              <w:right w:val="single" w:sz="4" w:space="0" w:color="auto"/>
            </w:tcBorders>
          </w:tcPr>
          <w:p w:rsidR="006D29A8" w:rsidRDefault="006D29A8" w:rsidP="0059019C"/>
        </w:tc>
        <w:tc>
          <w:tcPr>
            <w:tcW w:w="957" w:type="dxa"/>
            <w:tcBorders>
              <w:left w:val="single" w:sz="4" w:space="0" w:color="auto"/>
            </w:tcBorders>
          </w:tcPr>
          <w:p w:rsidR="006D29A8" w:rsidRDefault="006D29A8" w:rsidP="0059019C">
            <w:r>
              <w:t>4.</w:t>
            </w:r>
          </w:p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2871" w:type="dxa"/>
            <w:gridSpan w:val="3"/>
            <w:tcBorders>
              <w:bottom w:val="nil"/>
              <w:right w:val="nil"/>
            </w:tcBorders>
          </w:tcPr>
          <w:p w:rsidR="006D29A8" w:rsidRDefault="006D29A8" w:rsidP="0059019C"/>
        </w:tc>
        <w:tc>
          <w:tcPr>
            <w:tcW w:w="958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</w:tr>
      <w:tr w:rsidR="006D29A8" w:rsidTr="0059019C">
        <w:tc>
          <w:tcPr>
            <w:tcW w:w="957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  <w:tc>
          <w:tcPr>
            <w:tcW w:w="957" w:type="dxa"/>
            <w:vMerge/>
            <w:tcBorders>
              <w:left w:val="nil"/>
              <w:right w:val="single" w:sz="4" w:space="0" w:color="auto"/>
            </w:tcBorders>
          </w:tcPr>
          <w:p w:rsidR="006D29A8" w:rsidRDefault="006D29A8" w:rsidP="0059019C"/>
        </w:tc>
        <w:tc>
          <w:tcPr>
            <w:tcW w:w="957" w:type="dxa"/>
            <w:tcBorders>
              <w:left w:val="single" w:sz="4" w:space="0" w:color="auto"/>
            </w:tcBorders>
          </w:tcPr>
          <w:p w:rsidR="006D29A8" w:rsidRDefault="006D29A8" w:rsidP="0059019C">
            <w:r>
              <w:t>5.</w:t>
            </w:r>
          </w:p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vMerge w:val="restart"/>
            <w:tcBorders>
              <w:top w:val="nil"/>
              <w:right w:val="nil"/>
            </w:tcBorders>
          </w:tcPr>
          <w:p w:rsidR="006D29A8" w:rsidRDefault="006D29A8" w:rsidP="0059019C"/>
        </w:tc>
        <w:tc>
          <w:tcPr>
            <w:tcW w:w="1914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6D29A8" w:rsidRDefault="006D29A8" w:rsidP="0059019C"/>
        </w:tc>
        <w:tc>
          <w:tcPr>
            <w:tcW w:w="958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</w:tr>
      <w:tr w:rsidR="006D29A8" w:rsidTr="00D9784D">
        <w:tc>
          <w:tcPr>
            <w:tcW w:w="957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  <w:tc>
          <w:tcPr>
            <w:tcW w:w="957" w:type="dxa"/>
            <w:vMerge/>
            <w:tcBorders>
              <w:left w:val="nil"/>
              <w:right w:val="single" w:sz="4" w:space="0" w:color="auto"/>
            </w:tcBorders>
          </w:tcPr>
          <w:p w:rsidR="006D29A8" w:rsidRDefault="006D29A8" w:rsidP="0059019C"/>
        </w:tc>
        <w:tc>
          <w:tcPr>
            <w:tcW w:w="957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>
            <w:r>
              <w:t>6.</w:t>
            </w:r>
          </w:p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vMerge/>
            <w:tcBorders>
              <w:right w:val="nil"/>
            </w:tcBorders>
          </w:tcPr>
          <w:p w:rsidR="006D29A8" w:rsidRDefault="006D29A8" w:rsidP="0059019C"/>
        </w:tc>
        <w:tc>
          <w:tcPr>
            <w:tcW w:w="1914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6D29A8" w:rsidRDefault="006D29A8" w:rsidP="0059019C"/>
        </w:tc>
        <w:tc>
          <w:tcPr>
            <w:tcW w:w="958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</w:tr>
      <w:tr w:rsidR="006D29A8" w:rsidTr="0059019C">
        <w:tc>
          <w:tcPr>
            <w:tcW w:w="957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  <w:tc>
          <w:tcPr>
            <w:tcW w:w="957" w:type="dxa"/>
            <w:vMerge/>
            <w:tcBorders>
              <w:left w:val="nil"/>
              <w:right w:val="single" w:sz="4" w:space="0" w:color="auto"/>
            </w:tcBorders>
          </w:tcPr>
          <w:p w:rsidR="006D29A8" w:rsidRDefault="006D29A8" w:rsidP="0059019C"/>
        </w:tc>
        <w:tc>
          <w:tcPr>
            <w:tcW w:w="957" w:type="dxa"/>
            <w:tcBorders>
              <w:left w:val="single" w:sz="4" w:space="0" w:color="auto"/>
            </w:tcBorders>
          </w:tcPr>
          <w:p w:rsidR="006D29A8" w:rsidRDefault="006D29A8" w:rsidP="0059019C">
            <w:r>
              <w:t>7.</w:t>
            </w:r>
          </w:p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  <w:tcBorders>
              <w:top w:val="nil"/>
              <w:right w:val="nil"/>
            </w:tcBorders>
          </w:tcPr>
          <w:p w:rsidR="006D29A8" w:rsidRDefault="006D29A8" w:rsidP="0059019C"/>
        </w:tc>
        <w:tc>
          <w:tcPr>
            <w:tcW w:w="958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6D29A8" w:rsidRDefault="006D29A8" w:rsidP="0059019C"/>
        </w:tc>
      </w:tr>
      <w:tr w:rsidR="006D29A8" w:rsidTr="0059019C">
        <w:tc>
          <w:tcPr>
            <w:tcW w:w="957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  <w:tc>
          <w:tcPr>
            <w:tcW w:w="957" w:type="dxa"/>
            <w:vMerge/>
            <w:tcBorders>
              <w:left w:val="nil"/>
              <w:right w:val="nil"/>
            </w:tcBorders>
          </w:tcPr>
          <w:p w:rsidR="006D29A8" w:rsidRDefault="006D29A8" w:rsidP="0059019C"/>
        </w:tc>
        <w:tc>
          <w:tcPr>
            <w:tcW w:w="957" w:type="dxa"/>
            <w:vMerge w:val="restart"/>
            <w:tcBorders>
              <w:left w:val="nil"/>
            </w:tcBorders>
          </w:tcPr>
          <w:p w:rsidR="006D29A8" w:rsidRDefault="006D29A8" w:rsidP="0059019C">
            <w:pPr>
              <w:ind w:left="-79"/>
            </w:pPr>
          </w:p>
        </w:tc>
        <w:tc>
          <w:tcPr>
            <w:tcW w:w="957" w:type="dxa"/>
          </w:tcPr>
          <w:p w:rsidR="006D29A8" w:rsidRDefault="006D29A8" w:rsidP="0059019C">
            <w:r>
              <w:t>8.</w:t>
            </w:r>
          </w:p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9A8" w:rsidRDefault="006D29A8" w:rsidP="0059019C"/>
        </w:tc>
      </w:tr>
      <w:tr w:rsidR="006D29A8" w:rsidTr="006D29A8">
        <w:tc>
          <w:tcPr>
            <w:tcW w:w="957" w:type="dxa"/>
            <w:vMerge/>
            <w:tcBorders>
              <w:left w:val="nil"/>
              <w:bottom w:val="nil"/>
              <w:right w:val="nil"/>
            </w:tcBorders>
          </w:tcPr>
          <w:p w:rsidR="006D29A8" w:rsidRDefault="006D29A8" w:rsidP="0059019C"/>
        </w:tc>
        <w:tc>
          <w:tcPr>
            <w:tcW w:w="957" w:type="dxa"/>
            <w:vMerge/>
            <w:tcBorders>
              <w:left w:val="nil"/>
              <w:bottom w:val="nil"/>
              <w:right w:val="nil"/>
            </w:tcBorders>
          </w:tcPr>
          <w:p w:rsidR="006D29A8" w:rsidRDefault="006D29A8" w:rsidP="0059019C"/>
        </w:tc>
        <w:tc>
          <w:tcPr>
            <w:tcW w:w="957" w:type="dxa"/>
            <w:vMerge/>
            <w:tcBorders>
              <w:left w:val="nil"/>
              <w:bottom w:val="nil"/>
            </w:tcBorders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>
            <w:r>
              <w:t>9.</w:t>
            </w:r>
          </w:p>
        </w:tc>
        <w:tc>
          <w:tcPr>
            <w:tcW w:w="957" w:type="dxa"/>
            <w:shd w:val="clear" w:color="auto" w:fill="FF0000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7" w:type="dxa"/>
          </w:tcPr>
          <w:p w:rsidR="006D29A8" w:rsidRDefault="006D29A8" w:rsidP="0059019C"/>
        </w:tc>
        <w:tc>
          <w:tcPr>
            <w:tcW w:w="958" w:type="dxa"/>
            <w:tcBorders>
              <w:top w:val="single" w:sz="4" w:space="0" w:color="auto"/>
              <w:bottom w:val="nil"/>
              <w:right w:val="nil"/>
            </w:tcBorders>
          </w:tcPr>
          <w:p w:rsidR="006D29A8" w:rsidRDefault="006D29A8" w:rsidP="0059019C"/>
        </w:tc>
      </w:tr>
    </w:tbl>
    <w:p w:rsidR="006D29A8" w:rsidRDefault="006D29A8" w:rsidP="00D02EF9">
      <w:p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B39B6" w:rsidRDefault="00D31FA3" w:rsidP="00D31FA3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D31FA3">
        <w:rPr>
          <w:rFonts w:ascii="Times New Roman" w:hAnsi="Times New Roman" w:cs="Times New Roman"/>
          <w:sz w:val="28"/>
          <w:szCs w:val="28"/>
        </w:rPr>
        <w:t xml:space="preserve">Задание 1. Заполните пустые клетки русскими названиями следующих элементов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1. 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C</w:t>
      </w:r>
      <w:r w:rsidR="0060289B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eastAsia="ru-RU"/>
        </w:rPr>
        <w:t xml:space="preserve">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2.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O</w:t>
      </w:r>
      <w:r w:rsidR="0060289B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eastAsia="ru-RU"/>
        </w:rPr>
        <w:t xml:space="preserve">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3. 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Al</w:t>
      </w:r>
      <w:r w:rsidR="0060289B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eastAsia="ru-RU"/>
        </w:rPr>
        <w:t xml:space="preserve">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4. 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N</w:t>
      </w:r>
      <w:r w:rsidR="0060289B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eastAsia="ru-RU"/>
        </w:rPr>
        <w:t xml:space="preserve">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5.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Zn</w:t>
      </w:r>
      <w:r w:rsidR="0060289B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eastAsia="ru-RU"/>
        </w:rPr>
        <w:t xml:space="preserve">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6.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I</w:t>
      </w:r>
      <w:r w:rsidR="0060289B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eastAsia="ru-RU"/>
        </w:rPr>
        <w:t xml:space="preserve">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7.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P</w:t>
      </w:r>
      <w:r w:rsidR="0060289B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eastAsia="ru-RU"/>
        </w:rPr>
        <w:t xml:space="preserve">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8.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H</w:t>
      </w:r>
      <w:r w:rsidR="0060289B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eastAsia="ru-RU"/>
        </w:rPr>
        <w:t xml:space="preserve"> </w:t>
      </w:r>
      <w:r w:rsidRPr="00D31FA3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9.</w:t>
      </w:r>
      <w:r w:rsidRPr="00D31FA3">
        <w:rPr>
          <w:rFonts w:ascii="Times New Roman" w:eastAsia="+mn-ea" w:hAnsi="Times New Roman" w:cs="Times New Roman"/>
          <w:b/>
          <w:bCs/>
          <w:color w:val="FF0000"/>
          <w:kern w:val="24"/>
          <w:sz w:val="28"/>
          <w:szCs w:val="28"/>
          <w:lang w:val="en-US" w:eastAsia="ru-RU"/>
        </w:rPr>
        <w:t>Pb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10.</w:t>
      </w:r>
    </w:p>
    <w:p w:rsidR="00D31FA3" w:rsidRDefault="00D31FA3" w:rsidP="00D31FA3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Ключевое слово Ломоносов</w:t>
      </w:r>
    </w:p>
    <w:p w:rsidR="00D31FA3" w:rsidRPr="007B39B6" w:rsidRDefault="00D31FA3" w:rsidP="00D31FA3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Проверка </w:t>
      </w:r>
      <w:r w:rsidR="007B39B6"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слайд</w:t>
      </w: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3 </w:t>
      </w:r>
    </w:p>
    <w:p w:rsidR="00D31FA3" w:rsidRDefault="00D31FA3" w:rsidP="00D31FA3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Наши тетради судовые журналы, записали число и тему урока.</w:t>
      </w:r>
    </w:p>
    <w:p w:rsidR="007B39B6" w:rsidRPr="007B39B6" w:rsidRDefault="007B39B6" w:rsidP="007B39B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слайд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4</w:t>
      </w: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</w:t>
      </w:r>
    </w:p>
    <w:p w:rsidR="00D31FA3" w:rsidRDefault="00D31FA3" w:rsidP="00D31FA3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Итак 1этап </w:t>
      </w:r>
      <w:r w:rsidRPr="00D31FA3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>«Терминологический бой»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Проверим ваши знания по терминам, так как практика основывается на теории. За правильный ответ получаете жетон. Право ответить имеет та команда, которая вперед нажмет сигнальную лампу. </w:t>
      </w:r>
    </w:p>
    <w:p w:rsidR="009A23AA" w:rsidRDefault="009A23AA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Что такое химия?</w:t>
      </w:r>
    </w:p>
    <w:p w:rsidR="009A23AA" w:rsidRDefault="009A23AA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Физические явления</w:t>
      </w:r>
      <w:r w:rsidR="009C12A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, привести примеры</w:t>
      </w:r>
    </w:p>
    <w:p w:rsidR="009A23AA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Химические явления, привести примеры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Простые вещества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Сложные вещества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Химическая формула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Индекс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Коэффициент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Признаки химических реакций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Основоположник АМ учения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Атом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Молекула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Что значит решить уравнение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Химический элемент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Кто впервые ввел понятие «Химический элемент»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Относительная молекулярная масса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Единица количества вещества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Молярная масса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Молярный объем</w:t>
      </w:r>
    </w:p>
    <w:p w:rsidR="009C12A6" w:rsidRDefault="009C12A6" w:rsidP="009A23AA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Постоянная Авогадро</w:t>
      </w:r>
    </w:p>
    <w:p w:rsidR="007B39B6" w:rsidRPr="007B39B6" w:rsidRDefault="007B39B6" w:rsidP="007B39B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слайд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5</w:t>
      </w:r>
    </w:p>
    <w:p w:rsidR="009C12A6" w:rsidRPr="007B39B6" w:rsidRDefault="009C12A6" w:rsidP="009C12A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9C12A6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 xml:space="preserve">2 этап </w:t>
      </w:r>
      <w:r w:rsidRPr="009C12A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называется </w:t>
      </w:r>
      <w:r w:rsidRPr="009C12A6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>Рифы формул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У нас с вами есть имена, а у формул? Нужно оживить формулы и дать названия. Работаем у доски. За каждую правильную формулу жетон. </w:t>
      </w:r>
      <w:r w:rsidRPr="007B39B6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 xml:space="preserve">Ответы на слайде </w:t>
      </w:r>
      <w:r w:rsidR="007B39B6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>6</w:t>
      </w:r>
    </w:p>
    <w:p w:rsidR="009C12A6" w:rsidRPr="009C12A6" w:rsidRDefault="009C12A6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9C12A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1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команда</w:t>
      </w:r>
      <w:r w:rsidR="007B39B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AlO</w:t>
      </w:r>
      <w:r w:rsidR="007B39B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NaS</w:t>
      </w:r>
      <w:r w:rsidR="007B39B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CaCl</w:t>
      </w:r>
      <w:r w:rsidR="007B39B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PO</w:t>
      </w:r>
      <w:r w:rsidR="007B39B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LiN</w:t>
      </w:r>
    </w:p>
    <w:p w:rsidR="009C12A6" w:rsidRPr="0060289B" w:rsidRDefault="009C12A6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60289B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2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команда</w:t>
      </w:r>
      <w:r w:rsidR="007B39B6" w:rsidRPr="0060289B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SO</w:t>
      </w:r>
      <w:r w:rsidR="007B39B6" w:rsidRPr="0060289B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KS</w:t>
      </w:r>
      <w:r w:rsidR="007B39B6" w:rsidRPr="0060289B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ZnCl</w:t>
      </w:r>
      <w:r w:rsidR="007B39B6" w:rsidRPr="0060289B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CO</w:t>
      </w:r>
      <w:r w:rsidR="007B39B6" w:rsidRPr="0060289B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NaN</w:t>
      </w:r>
    </w:p>
    <w:p w:rsidR="007B39B6" w:rsidRPr="007B39B6" w:rsidRDefault="007B39B6" w:rsidP="007B39B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слайд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7</w:t>
      </w:r>
    </w:p>
    <w:p w:rsidR="009C12A6" w:rsidRDefault="009C12A6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9C12A6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>3тап Река химических уравнений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 w:rsidR="007B39B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Перед вами задача, заполнить пропуски и решить уравнение</w:t>
      </w:r>
      <w:r w:rsidR="00CE0E7D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, указать тип реакции. Сначала работаем у доски и в тетради, потом проверяем. Один жетон за каждое правильное уравнение.</w:t>
      </w:r>
    </w:p>
    <w:p w:rsidR="00CE0E7D" w:rsidRPr="007B39B6" w:rsidRDefault="00CE0E7D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Na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 +? =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NaO</w:t>
      </w:r>
      <w:r w:rsidR="007B39B6" w:rsidRPr="0060289B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                                         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K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 +? =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KCl</w:t>
      </w:r>
    </w:p>
    <w:p w:rsidR="00CE0E7D" w:rsidRPr="007B39B6" w:rsidRDefault="00CE0E7D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P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 +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O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vertAlign w:val="subscript"/>
          <w:lang w:val="en-US" w:eastAsia="ru-RU"/>
        </w:rPr>
        <w:t>2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= 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?</w:t>
      </w:r>
      <w:r w:rsidR="007B39B6" w:rsidRPr="0060289B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                                               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S + O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vertAlign w:val="subscript"/>
          <w:lang w:val="en-US" w:eastAsia="ru-RU"/>
        </w:rPr>
        <w:t>2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= ?</w:t>
      </w:r>
    </w:p>
    <w:p w:rsidR="00CE0E7D" w:rsidRPr="007B39B6" w:rsidRDefault="00CE0E7D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</w:pP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? +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HCl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 =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ZnCl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vertAlign w:val="subscript"/>
          <w:lang w:val="en-US" w:eastAsia="ru-RU"/>
        </w:rPr>
        <w:t>2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 +?                                ? +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HCl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 xml:space="preserve"> = 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CaCl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vertAlign w:val="subscript"/>
          <w:lang w:val="en-US" w:eastAsia="ru-RU"/>
        </w:rPr>
        <w:t>2</w:t>
      </w:r>
      <w:r w:rsidRPr="007B39B6">
        <w:rPr>
          <w:rFonts w:ascii="Times New Roman" w:eastAsia="+mn-ea" w:hAnsi="Times New Roman" w:cs="Times New Roman"/>
          <w:bCs/>
          <w:kern w:val="24"/>
          <w:sz w:val="28"/>
          <w:szCs w:val="28"/>
          <w:lang w:val="en-US" w:eastAsia="ru-RU"/>
        </w:rPr>
        <w:t>+ ?</w:t>
      </w:r>
    </w:p>
    <w:p w:rsidR="00CE0E7D" w:rsidRDefault="00CE0E7D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Проверка</w:t>
      </w:r>
    </w:p>
    <w:p w:rsidR="007B39B6" w:rsidRPr="007B39B6" w:rsidRDefault="007B39B6" w:rsidP="007B39B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слайд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8-9</w:t>
      </w:r>
    </w:p>
    <w:p w:rsidR="00CE0E7D" w:rsidRDefault="00CE0E7D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CE0E7D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lastRenderedPageBreak/>
        <w:t>4 этап Веселые перевертыши</w:t>
      </w:r>
      <w:r w:rsidRPr="00CE0E7D"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>(Задание на слайде 7)</w:t>
      </w:r>
    </w:p>
    <w:p w:rsidR="00CE0E7D" w:rsidRDefault="00CE0E7D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Вам нужно перевести с химического языка на общепринятые фразы. Сигнальные лампы используем в этом этапе. </w:t>
      </w:r>
    </w:p>
    <w:p w:rsidR="00CE0E7D" w:rsidRDefault="00CE0E7D" w:rsidP="00CE0E7D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Не все то аурум, что блестит. (Не все то золото, что блестит).</w:t>
      </w:r>
    </w:p>
    <w:p w:rsidR="00CE0E7D" w:rsidRDefault="00CE0E7D" w:rsidP="00CE0E7D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Феррумный характер (Железный характер).</w:t>
      </w:r>
    </w:p>
    <w:p w:rsidR="00CE0E7D" w:rsidRDefault="00CE0E7D" w:rsidP="00CE0E7D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Гладь металл, пока холодно (Куй железо, пока горячо).</w:t>
      </w:r>
    </w:p>
    <w:p w:rsidR="00CE0E7D" w:rsidRDefault="00E65CD8" w:rsidP="00E65CD8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Переставьте буквы, чтобы получилось название химического элемента. СЛИКОДОР-Кислород</w:t>
      </w:r>
    </w:p>
    <w:p w:rsidR="00E65CD8" w:rsidRDefault="00E65CD8" w:rsidP="00E65CD8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ОРРЕБЕС-Серебро</w:t>
      </w:r>
    </w:p>
    <w:p w:rsidR="007B39B6" w:rsidRPr="007B39B6" w:rsidRDefault="007B39B6" w:rsidP="007B39B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слайд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10</w:t>
      </w:r>
    </w:p>
    <w:p w:rsidR="00E65CD8" w:rsidRDefault="00E65CD8" w:rsidP="00E65CD8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E65CD8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>5 этап Канал расчетных задач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(</w:t>
      </w:r>
      <w:r w:rsidRPr="00E65CD8"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>Задание н</w:t>
      </w:r>
      <w:r w:rsidR="007B39B6"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>а слайде</w:t>
      </w:r>
      <w:r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>)</w:t>
      </w:r>
    </w:p>
    <w:p w:rsidR="00E65CD8" w:rsidRDefault="00E65CD8" w:rsidP="00E65CD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Чему равна молярная масса сахарозы С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vertAlign w:val="subscript"/>
          <w:lang w:eastAsia="ru-RU"/>
        </w:rPr>
        <w:t>12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Н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vertAlign w:val="subscript"/>
          <w:lang w:eastAsia="ru-RU"/>
        </w:rPr>
        <w:t>22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О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vertAlign w:val="subscript"/>
          <w:lang w:eastAsia="ru-RU"/>
        </w:rPr>
        <w:t>11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?</w:t>
      </w:r>
    </w:p>
    <w:p w:rsidR="00E65CD8" w:rsidRDefault="00E65CD8" w:rsidP="00E65CD8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Сколько моль в 9г воды?</w:t>
      </w:r>
    </w:p>
    <w:p w:rsidR="007B39B6" w:rsidRPr="007B39B6" w:rsidRDefault="007B39B6" w:rsidP="007B39B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слайд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11</w:t>
      </w: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</w:t>
      </w:r>
    </w:p>
    <w:p w:rsidR="00E65CD8" w:rsidRDefault="00E65CD8" w:rsidP="00E65CD8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E65CD8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>6 этап Зашифрованная фраза</w:t>
      </w:r>
      <w:r>
        <w:rPr>
          <w:rFonts w:ascii="Times New Roman" w:eastAsia="+mn-ea" w:hAnsi="Times New Roman" w:cs="Times New Roman"/>
          <w:bCs/>
          <w:i/>
          <w:kern w:val="24"/>
          <w:sz w:val="28"/>
          <w:szCs w:val="28"/>
          <w:lang w:eastAsia="ru-RU"/>
        </w:rPr>
        <w:t xml:space="preserve"> (Задание на слайде 9)</w:t>
      </w:r>
    </w:p>
    <w:p w:rsidR="00E65CD8" w:rsidRDefault="00E65CD8" w:rsidP="00E65CD8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В этом тексте спряталось изречение древне-греческого философа Аристотеля. Нужно восстановить первоначальный вид. </w:t>
      </w:r>
    </w:p>
    <w:p w:rsidR="00E65CD8" w:rsidRPr="00E65CD8" w:rsidRDefault="00E65CD8" w:rsidP="00E65CD8">
      <w:pPr>
        <w:spacing w:after="0" w:line="240" w:lineRule="auto"/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</w:pPr>
      <w:r w:rsidRPr="00E65CD8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>Познание начинается с удивления</w:t>
      </w:r>
    </w:p>
    <w:p w:rsidR="00CE0E7D" w:rsidRDefault="00E65CD8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 w:rsidRPr="00E65CD8"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  <w:t>7 этап Черный ящик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На нашем атомоходе найден черный ящик. Надо отгадать, что в нем н</w:t>
      </w:r>
      <w:r w:rsidR="007B39B6"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аходится, для этого я буду говорить</w:t>
      </w: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 подсказки.</w:t>
      </w:r>
    </w:p>
    <w:p w:rsidR="00E65CD8" w:rsidRDefault="00E65CD8" w:rsidP="00E65CD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Светло-желтый порошок</w:t>
      </w:r>
    </w:p>
    <w:p w:rsidR="00E65CD8" w:rsidRDefault="00E65CD8" w:rsidP="00E65CD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Не смачивается водой</w:t>
      </w:r>
    </w:p>
    <w:p w:rsidR="00E65CD8" w:rsidRDefault="00E65CD8" w:rsidP="00E65CD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Хороший диэлектрик</w:t>
      </w:r>
    </w:p>
    <w:p w:rsidR="00E65CD8" w:rsidRDefault="00E65CD8" w:rsidP="00E65CD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Проявляет валентность 2, 4, 6</w:t>
      </w:r>
    </w:p>
    <w:p w:rsidR="00E65CD8" w:rsidRDefault="00E65CD8" w:rsidP="00E65CD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Образует соединения сульфиды</w:t>
      </w:r>
    </w:p>
    <w:p w:rsidR="00E65CD8" w:rsidRDefault="00E65CD8" w:rsidP="00E65CD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Входит в состав черного пороха.</w:t>
      </w:r>
    </w:p>
    <w:p w:rsidR="007B39B6" w:rsidRPr="007B39B6" w:rsidRDefault="007B39B6" w:rsidP="007B39B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слайд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12</w:t>
      </w: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 </w:t>
      </w:r>
    </w:p>
    <w:p w:rsidR="00D464B3" w:rsidRDefault="00D464B3" w:rsidP="00D464B3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Итоги урока </w:t>
      </w:r>
    </w:p>
    <w:p w:rsidR="00D464B3" w:rsidRDefault="00D464B3" w:rsidP="00D464B3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Подсчет жетонов, определение победителя.  И так ребята, наш турнир закончился, но вы не расслабляйтесь, так как впереди вас ждут новые турниры с более сложными заданиями.</w:t>
      </w:r>
    </w:p>
    <w:p w:rsidR="007B39B6" w:rsidRPr="007B39B6" w:rsidRDefault="007B39B6" w:rsidP="007B39B6">
      <w:pPr>
        <w:spacing w:after="0" w:line="240" w:lineRule="auto"/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</w:pP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слайд </w:t>
      </w: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>1</w:t>
      </w:r>
      <w:r w:rsidRPr="007B39B6">
        <w:rPr>
          <w:rFonts w:ascii="Times New Roman" w:eastAsia="+mn-ea" w:hAnsi="Times New Roman" w:cs="Times New Roman"/>
          <w:b/>
          <w:bCs/>
          <w:kern w:val="24"/>
          <w:sz w:val="28"/>
          <w:szCs w:val="28"/>
          <w:lang w:eastAsia="ru-RU"/>
        </w:rPr>
        <w:t xml:space="preserve">3 </w:t>
      </w:r>
    </w:p>
    <w:p w:rsidR="00D464B3" w:rsidRDefault="00D464B3" w:rsidP="00D464B3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 xml:space="preserve">Домашнее задание </w:t>
      </w:r>
    </w:p>
    <w:p w:rsidR="00D464B3" w:rsidRDefault="00D464B3" w:rsidP="00D464B3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Подготовиться к химическому диктанту</w:t>
      </w:r>
    </w:p>
    <w:p w:rsidR="00D464B3" w:rsidRDefault="00D464B3" w:rsidP="00D464B3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Рефлексия</w:t>
      </w:r>
    </w:p>
    <w:p w:rsidR="00D464B3" w:rsidRDefault="00D464B3" w:rsidP="00D464B3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Закончите предложение</w:t>
      </w:r>
      <w:bookmarkStart w:id="0" w:name="_GoBack"/>
      <w:bookmarkEnd w:id="0"/>
    </w:p>
    <w:p w:rsidR="00D464B3" w:rsidRDefault="00D464B3" w:rsidP="00D464B3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Сегодня я понял(а)…</w:t>
      </w:r>
    </w:p>
    <w:p w:rsidR="00D464B3" w:rsidRDefault="00D464B3" w:rsidP="00D464B3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На уроке работал(а)…</w:t>
      </w:r>
    </w:p>
    <w:p w:rsidR="00D464B3" w:rsidRPr="00D464B3" w:rsidRDefault="00D464B3" w:rsidP="00D464B3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  <w:t>С урока ухожу с…настроением</w:t>
      </w:r>
    </w:p>
    <w:p w:rsidR="00CE0E7D" w:rsidRPr="00E65CD8" w:rsidRDefault="00CE0E7D" w:rsidP="009C12A6">
      <w:pPr>
        <w:spacing w:after="0" w:line="240" w:lineRule="auto"/>
        <w:rPr>
          <w:rFonts w:ascii="Times New Roman" w:eastAsia="+mn-ea" w:hAnsi="Times New Roman" w:cs="Times New Roman"/>
          <w:b/>
          <w:bCs/>
          <w:i/>
          <w:kern w:val="24"/>
          <w:sz w:val="28"/>
          <w:szCs w:val="28"/>
          <w:lang w:eastAsia="ru-RU"/>
        </w:rPr>
      </w:pPr>
    </w:p>
    <w:p w:rsidR="00CE0E7D" w:rsidRPr="00CE0E7D" w:rsidRDefault="00CE0E7D" w:rsidP="009C12A6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</w:p>
    <w:p w:rsidR="00D31FA3" w:rsidRPr="00E65CD8" w:rsidRDefault="00D31FA3" w:rsidP="00D31FA3">
      <w:pPr>
        <w:spacing w:after="0" w:line="240" w:lineRule="auto"/>
        <w:rPr>
          <w:rFonts w:ascii="Times New Roman" w:eastAsia="+mn-ea" w:hAnsi="Times New Roman" w:cs="Times New Roman"/>
          <w:bCs/>
          <w:kern w:val="24"/>
          <w:sz w:val="28"/>
          <w:szCs w:val="28"/>
          <w:lang w:eastAsia="ru-RU"/>
        </w:rPr>
      </w:pPr>
    </w:p>
    <w:p w:rsidR="00D31FA3" w:rsidRPr="009C12A6" w:rsidRDefault="00D31FA3" w:rsidP="00D31FA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31FA3" w:rsidRPr="00E65CD8" w:rsidRDefault="00D31FA3" w:rsidP="00D02EF9">
      <w:pPr>
        <w:tabs>
          <w:tab w:val="left" w:pos="753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D31FA3" w:rsidRPr="00E65CD8" w:rsidSect="00AD2DAC">
      <w:footerReference w:type="default" r:id="rId8"/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277" w:rsidRDefault="008E3277" w:rsidP="00D31FA3">
      <w:pPr>
        <w:spacing w:after="0" w:line="240" w:lineRule="auto"/>
      </w:pPr>
      <w:r>
        <w:separator/>
      </w:r>
    </w:p>
  </w:endnote>
  <w:endnote w:type="continuationSeparator" w:id="1">
    <w:p w:rsidR="008E3277" w:rsidRDefault="008E3277" w:rsidP="00D31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FA3" w:rsidRDefault="00D31FA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277" w:rsidRDefault="008E3277" w:rsidP="00D31FA3">
      <w:pPr>
        <w:spacing w:after="0" w:line="240" w:lineRule="auto"/>
      </w:pPr>
      <w:r>
        <w:separator/>
      </w:r>
    </w:p>
  </w:footnote>
  <w:footnote w:type="continuationSeparator" w:id="1">
    <w:p w:rsidR="008E3277" w:rsidRDefault="008E3277" w:rsidP="00D31F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E3B33"/>
    <w:multiLevelType w:val="hybridMultilevel"/>
    <w:tmpl w:val="AC54A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E2F17"/>
    <w:multiLevelType w:val="hybridMultilevel"/>
    <w:tmpl w:val="34343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9F7852"/>
    <w:multiLevelType w:val="hybridMultilevel"/>
    <w:tmpl w:val="94424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A12EB"/>
    <w:multiLevelType w:val="hybridMultilevel"/>
    <w:tmpl w:val="4C3E7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20174"/>
    <w:multiLevelType w:val="hybridMultilevel"/>
    <w:tmpl w:val="DAE07596"/>
    <w:lvl w:ilvl="0" w:tplc="5F024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8CAF3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2B486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2F4A7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5BA7C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8688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7B0D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2CAEA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77C6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>
    <w:nsid w:val="59CA6EF7"/>
    <w:multiLevelType w:val="hybridMultilevel"/>
    <w:tmpl w:val="79D8B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A6C00"/>
    <w:multiLevelType w:val="hybridMultilevel"/>
    <w:tmpl w:val="86FE3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C72F88"/>
    <w:multiLevelType w:val="hybridMultilevel"/>
    <w:tmpl w:val="9F4A4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1DA"/>
    <w:rsid w:val="000C3436"/>
    <w:rsid w:val="004A4F30"/>
    <w:rsid w:val="00554586"/>
    <w:rsid w:val="0060289B"/>
    <w:rsid w:val="006241C8"/>
    <w:rsid w:val="006D29A8"/>
    <w:rsid w:val="007B39B6"/>
    <w:rsid w:val="00810900"/>
    <w:rsid w:val="008E3277"/>
    <w:rsid w:val="00924F6C"/>
    <w:rsid w:val="009A23AA"/>
    <w:rsid w:val="009C12A6"/>
    <w:rsid w:val="00AC3363"/>
    <w:rsid w:val="00AC61DA"/>
    <w:rsid w:val="00AD2570"/>
    <w:rsid w:val="00AD2DAC"/>
    <w:rsid w:val="00B924A4"/>
    <w:rsid w:val="00BC3C0E"/>
    <w:rsid w:val="00C42425"/>
    <w:rsid w:val="00C425EF"/>
    <w:rsid w:val="00CE0E7D"/>
    <w:rsid w:val="00D02EF9"/>
    <w:rsid w:val="00D31FA3"/>
    <w:rsid w:val="00D464B3"/>
    <w:rsid w:val="00D9784D"/>
    <w:rsid w:val="00E65CD8"/>
    <w:rsid w:val="00EB15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61D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1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1FA3"/>
  </w:style>
  <w:style w:type="paragraph" w:styleId="a6">
    <w:name w:val="footer"/>
    <w:basedOn w:val="a"/>
    <w:link w:val="a7"/>
    <w:uiPriority w:val="99"/>
    <w:unhideWhenUsed/>
    <w:rsid w:val="00D31F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1FA3"/>
  </w:style>
  <w:style w:type="table" w:styleId="a8">
    <w:name w:val="Table Grid"/>
    <w:basedOn w:val="a1"/>
    <w:uiPriority w:val="59"/>
    <w:rsid w:val="006D29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5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76777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95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38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727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47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60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89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673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302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BE9EF-E7B5-4168-9F53-AAD4103DF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школа</cp:lastModifiedBy>
  <cp:revision>12</cp:revision>
  <dcterms:created xsi:type="dcterms:W3CDTF">2014-12-14T05:00:00Z</dcterms:created>
  <dcterms:modified xsi:type="dcterms:W3CDTF">2017-12-14T09:27:00Z</dcterms:modified>
</cp:coreProperties>
</file>