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7B5C" w:rsidRPr="002C066F" w:rsidRDefault="00F97B5C" w:rsidP="00F97B5C">
      <w:pPr>
        <w:shd w:val="clear" w:color="auto" w:fill="FFFFFF"/>
        <w:ind w:right="883"/>
        <w:rPr>
          <w:sz w:val="28"/>
          <w:szCs w:val="28"/>
        </w:rPr>
      </w:pPr>
      <w:r w:rsidRPr="002C066F">
        <w:rPr>
          <w:b/>
          <w:bCs/>
          <w:spacing w:val="-8"/>
          <w:sz w:val="28"/>
          <w:szCs w:val="28"/>
        </w:rPr>
        <w:t xml:space="preserve">И.А. Крылов </w:t>
      </w:r>
      <w:r w:rsidRPr="002C066F">
        <w:rPr>
          <w:b/>
          <w:bCs/>
          <w:spacing w:val="-10"/>
          <w:sz w:val="28"/>
          <w:szCs w:val="28"/>
        </w:rPr>
        <w:t>«Стрекоза и Муравей»</w:t>
      </w:r>
    </w:p>
    <w:p w:rsidR="00F97B5C" w:rsidRPr="002C066F" w:rsidRDefault="00F97B5C" w:rsidP="00F97B5C">
      <w:pPr>
        <w:shd w:val="clear" w:color="auto" w:fill="FFFFFF"/>
        <w:ind w:right="10"/>
        <w:jc w:val="right"/>
        <w:rPr>
          <w:sz w:val="28"/>
          <w:szCs w:val="28"/>
        </w:rPr>
      </w:pPr>
      <w:r w:rsidRPr="002C066F">
        <w:rPr>
          <w:b/>
          <w:bCs/>
          <w:i/>
          <w:iCs/>
          <w:spacing w:val="-4"/>
          <w:sz w:val="28"/>
          <w:szCs w:val="28"/>
        </w:rPr>
        <w:t xml:space="preserve">Цели урока: </w:t>
      </w:r>
      <w:r w:rsidRPr="002C066F">
        <w:rPr>
          <w:spacing w:val="-4"/>
          <w:sz w:val="28"/>
          <w:szCs w:val="28"/>
        </w:rPr>
        <w:t>ознакомить с басней И.А. Крылова «Стрекоза и Му</w:t>
      </w:r>
      <w:r w:rsidRPr="002C066F">
        <w:rPr>
          <w:spacing w:val="-4"/>
          <w:sz w:val="28"/>
          <w:szCs w:val="28"/>
        </w:rPr>
        <w:softHyphen/>
      </w:r>
      <w:r w:rsidRPr="002C066F">
        <w:rPr>
          <w:sz w:val="28"/>
          <w:szCs w:val="28"/>
        </w:rPr>
        <w:t>равей»; развивать творческие способности детей - учить     читать басню по ролям; развивать навык беглого чт</w:t>
      </w:r>
      <w:r w:rsidRPr="002C066F">
        <w:rPr>
          <w:sz w:val="28"/>
          <w:szCs w:val="28"/>
        </w:rPr>
        <w:t>е</w:t>
      </w:r>
      <w:r w:rsidRPr="002C066F">
        <w:rPr>
          <w:sz w:val="28"/>
          <w:szCs w:val="28"/>
        </w:rPr>
        <w:t>ния;</w:t>
      </w:r>
    </w:p>
    <w:p w:rsidR="00F97B5C" w:rsidRPr="002C066F" w:rsidRDefault="00F97B5C" w:rsidP="00F97B5C">
      <w:pPr>
        <w:shd w:val="clear" w:color="auto" w:fill="FFFFFF"/>
        <w:rPr>
          <w:sz w:val="28"/>
          <w:szCs w:val="28"/>
        </w:rPr>
      </w:pPr>
    </w:p>
    <w:p w:rsidR="00F97B5C" w:rsidRPr="002C066F" w:rsidRDefault="00F97B5C" w:rsidP="00F97B5C">
      <w:pPr>
        <w:shd w:val="clear" w:color="auto" w:fill="FFFFFF"/>
        <w:rPr>
          <w:sz w:val="28"/>
          <w:szCs w:val="28"/>
        </w:rPr>
      </w:pPr>
    </w:p>
    <w:p w:rsidR="00F97B5C" w:rsidRPr="002C066F" w:rsidRDefault="00F97B5C" w:rsidP="00F97B5C">
      <w:pPr>
        <w:shd w:val="clear" w:color="auto" w:fill="FFFFFF"/>
        <w:ind w:left="336" w:right="10"/>
        <w:jc w:val="both"/>
        <w:rPr>
          <w:sz w:val="28"/>
          <w:szCs w:val="28"/>
        </w:rPr>
      </w:pPr>
      <w:r w:rsidRPr="002C066F">
        <w:rPr>
          <w:spacing w:val="-9"/>
          <w:sz w:val="28"/>
          <w:szCs w:val="28"/>
        </w:rPr>
        <w:t xml:space="preserve">работать над выразительным чтением, чтением по ролям; </w:t>
      </w:r>
      <w:r w:rsidRPr="002C066F">
        <w:rPr>
          <w:spacing w:val="-13"/>
          <w:sz w:val="28"/>
          <w:szCs w:val="28"/>
        </w:rPr>
        <w:t>ознакомить детей с об</w:t>
      </w:r>
      <w:r w:rsidRPr="002C066F">
        <w:rPr>
          <w:spacing w:val="-13"/>
          <w:sz w:val="28"/>
          <w:szCs w:val="28"/>
        </w:rPr>
        <w:t>о</w:t>
      </w:r>
      <w:r w:rsidRPr="002C066F">
        <w:rPr>
          <w:spacing w:val="-13"/>
          <w:sz w:val="28"/>
          <w:szCs w:val="28"/>
        </w:rPr>
        <w:t xml:space="preserve">значением речи персонажей (кавычки, </w:t>
      </w:r>
      <w:r w:rsidRPr="002C066F">
        <w:rPr>
          <w:spacing w:val="-8"/>
          <w:sz w:val="28"/>
          <w:szCs w:val="28"/>
        </w:rPr>
        <w:t>тире), учить различать речь автора и героев басни.</w:t>
      </w:r>
    </w:p>
    <w:p w:rsidR="00F97B5C" w:rsidRPr="002C066F" w:rsidRDefault="00F97B5C" w:rsidP="00F97B5C">
      <w:pPr>
        <w:shd w:val="clear" w:color="auto" w:fill="FFFFFF"/>
        <w:ind w:left="346" w:hanging="336"/>
        <w:rPr>
          <w:sz w:val="28"/>
          <w:szCs w:val="28"/>
        </w:rPr>
      </w:pPr>
      <w:r w:rsidRPr="002C066F">
        <w:rPr>
          <w:i/>
          <w:iCs/>
          <w:spacing w:val="-9"/>
          <w:sz w:val="28"/>
          <w:szCs w:val="28"/>
        </w:rPr>
        <w:t xml:space="preserve">Оборудование: </w:t>
      </w:r>
      <w:r w:rsidRPr="002C066F">
        <w:rPr>
          <w:spacing w:val="-9"/>
          <w:sz w:val="28"/>
          <w:szCs w:val="28"/>
        </w:rPr>
        <w:t>оформленная доска или тексты басен Л.Н. Тол</w:t>
      </w:r>
      <w:r w:rsidRPr="002C066F">
        <w:rPr>
          <w:spacing w:val="-9"/>
          <w:sz w:val="28"/>
          <w:szCs w:val="28"/>
        </w:rPr>
        <w:softHyphen/>
        <w:t>стого на партах; слоговые табл</w:t>
      </w:r>
      <w:r w:rsidRPr="002C066F">
        <w:rPr>
          <w:spacing w:val="-9"/>
          <w:sz w:val="28"/>
          <w:szCs w:val="28"/>
        </w:rPr>
        <w:t>и</w:t>
      </w:r>
      <w:r w:rsidRPr="002C066F">
        <w:rPr>
          <w:spacing w:val="-9"/>
          <w:sz w:val="28"/>
          <w:szCs w:val="28"/>
        </w:rPr>
        <w:t>цы (</w:t>
      </w:r>
      <w:proofErr w:type="gramStart"/>
      <w:r w:rsidRPr="002C066F">
        <w:rPr>
          <w:spacing w:val="-9"/>
          <w:sz w:val="28"/>
          <w:szCs w:val="28"/>
        </w:rPr>
        <w:t>см</w:t>
      </w:r>
      <w:proofErr w:type="gramEnd"/>
      <w:r w:rsidRPr="002C066F">
        <w:rPr>
          <w:spacing w:val="-9"/>
          <w:sz w:val="28"/>
          <w:szCs w:val="28"/>
        </w:rPr>
        <w:t>. приложение 1).</w:t>
      </w:r>
    </w:p>
    <w:p w:rsidR="00F97B5C" w:rsidRPr="002C066F" w:rsidRDefault="00F97B5C" w:rsidP="00F97B5C">
      <w:pPr>
        <w:shd w:val="clear" w:color="auto" w:fill="FFFFFF"/>
        <w:ind w:right="5"/>
        <w:jc w:val="center"/>
        <w:rPr>
          <w:sz w:val="28"/>
          <w:szCs w:val="28"/>
        </w:rPr>
      </w:pPr>
      <w:r w:rsidRPr="002C066F">
        <w:rPr>
          <w:b/>
          <w:bCs/>
          <w:sz w:val="28"/>
          <w:szCs w:val="28"/>
        </w:rPr>
        <w:t>Ход урока</w:t>
      </w:r>
    </w:p>
    <w:p w:rsidR="00F97B5C" w:rsidRPr="002C066F" w:rsidRDefault="00F97B5C" w:rsidP="00F97B5C">
      <w:pPr>
        <w:shd w:val="clear" w:color="auto" w:fill="FFFFFF"/>
        <w:ind w:left="5"/>
        <w:rPr>
          <w:sz w:val="28"/>
          <w:szCs w:val="28"/>
        </w:rPr>
      </w:pPr>
      <w:smartTag w:uri="urn:schemas-microsoft-com:office:smarttags" w:element="place">
        <w:r w:rsidRPr="002C066F">
          <w:rPr>
            <w:b/>
            <w:bCs/>
            <w:spacing w:val="-10"/>
            <w:sz w:val="28"/>
            <w:szCs w:val="28"/>
            <w:lang w:val="en-US"/>
          </w:rPr>
          <w:t>I</w:t>
        </w:r>
        <w:r w:rsidRPr="002C066F">
          <w:rPr>
            <w:b/>
            <w:bCs/>
            <w:spacing w:val="-10"/>
            <w:sz w:val="28"/>
            <w:szCs w:val="28"/>
          </w:rPr>
          <w:t>.</w:t>
        </w:r>
      </w:smartTag>
      <w:r w:rsidRPr="002C066F">
        <w:rPr>
          <w:b/>
          <w:bCs/>
          <w:spacing w:val="-10"/>
          <w:sz w:val="28"/>
          <w:szCs w:val="28"/>
        </w:rPr>
        <w:t xml:space="preserve"> Организационный момент</w:t>
      </w:r>
    </w:p>
    <w:p w:rsidR="00F97B5C" w:rsidRPr="002C066F" w:rsidRDefault="00F97B5C" w:rsidP="00F97B5C">
      <w:pPr>
        <w:shd w:val="clear" w:color="auto" w:fill="FFFFFF"/>
        <w:ind w:left="5"/>
        <w:rPr>
          <w:sz w:val="28"/>
          <w:szCs w:val="28"/>
        </w:rPr>
      </w:pPr>
      <w:r w:rsidRPr="002C066F">
        <w:rPr>
          <w:b/>
          <w:bCs/>
          <w:spacing w:val="-10"/>
          <w:sz w:val="28"/>
          <w:szCs w:val="28"/>
        </w:rPr>
        <w:t>П. Речевая разминка</w:t>
      </w:r>
    </w:p>
    <w:p w:rsidR="00F97B5C" w:rsidRPr="002C066F" w:rsidRDefault="00F97B5C" w:rsidP="00F97B5C">
      <w:pPr>
        <w:shd w:val="clear" w:color="auto" w:fill="FFFFFF"/>
        <w:ind w:left="1714" w:right="2208"/>
        <w:rPr>
          <w:sz w:val="28"/>
          <w:szCs w:val="28"/>
        </w:rPr>
      </w:pPr>
      <w:r w:rsidRPr="002C066F">
        <w:rPr>
          <w:spacing w:val="-15"/>
          <w:sz w:val="28"/>
          <w:szCs w:val="28"/>
        </w:rPr>
        <w:t>Три сороки тараторки</w:t>
      </w:r>
      <w:proofErr w:type="gramStart"/>
      <w:r w:rsidRPr="002C066F">
        <w:rPr>
          <w:spacing w:val="-15"/>
          <w:sz w:val="28"/>
          <w:szCs w:val="28"/>
        </w:rPr>
        <w:t xml:space="preserve"> </w:t>
      </w:r>
      <w:r w:rsidRPr="002C066F">
        <w:rPr>
          <w:spacing w:val="-14"/>
          <w:sz w:val="28"/>
          <w:szCs w:val="28"/>
        </w:rPr>
        <w:t>Т</w:t>
      </w:r>
      <w:proofErr w:type="gramEnd"/>
      <w:r w:rsidRPr="002C066F">
        <w:rPr>
          <w:spacing w:val="-14"/>
          <w:sz w:val="28"/>
          <w:szCs w:val="28"/>
        </w:rPr>
        <w:t>араторили на горке.</w:t>
      </w:r>
    </w:p>
    <w:p w:rsidR="00F97B5C" w:rsidRPr="002C066F" w:rsidRDefault="00F97B5C" w:rsidP="00F97B5C">
      <w:pPr>
        <w:numPr>
          <w:ilvl w:val="0"/>
          <w:numId w:val="3"/>
        </w:numPr>
        <w:shd w:val="clear" w:color="auto" w:fill="FFFFFF"/>
        <w:tabs>
          <w:tab w:val="left" w:pos="562"/>
        </w:tabs>
        <w:ind w:left="331"/>
        <w:rPr>
          <w:sz w:val="28"/>
          <w:szCs w:val="28"/>
        </w:rPr>
      </w:pPr>
      <w:r w:rsidRPr="002C066F">
        <w:rPr>
          <w:spacing w:val="-10"/>
          <w:sz w:val="28"/>
          <w:szCs w:val="28"/>
        </w:rPr>
        <w:t>Прочитайте «жужжащим» чтением.</w:t>
      </w:r>
    </w:p>
    <w:p w:rsidR="00F97B5C" w:rsidRPr="002C066F" w:rsidRDefault="00F97B5C" w:rsidP="00F97B5C">
      <w:pPr>
        <w:numPr>
          <w:ilvl w:val="0"/>
          <w:numId w:val="2"/>
        </w:numPr>
        <w:shd w:val="clear" w:color="auto" w:fill="FFFFFF"/>
        <w:tabs>
          <w:tab w:val="left" w:pos="562"/>
        </w:tabs>
        <w:ind w:left="562" w:right="14" w:hanging="230"/>
        <w:jc w:val="both"/>
        <w:rPr>
          <w:sz w:val="28"/>
          <w:szCs w:val="28"/>
        </w:rPr>
      </w:pPr>
      <w:proofErr w:type="gramStart"/>
      <w:r w:rsidRPr="002C066F">
        <w:rPr>
          <w:spacing w:val="-10"/>
          <w:sz w:val="28"/>
          <w:szCs w:val="28"/>
        </w:rPr>
        <w:t xml:space="preserve">Прочитаем с удивлением, с вопросительной интонацией, </w:t>
      </w:r>
      <w:r w:rsidRPr="002C066F">
        <w:rPr>
          <w:sz w:val="28"/>
          <w:szCs w:val="28"/>
        </w:rPr>
        <w:t>с сердитой, с веселой.</w:t>
      </w:r>
      <w:proofErr w:type="gramEnd"/>
    </w:p>
    <w:p w:rsidR="00F97B5C" w:rsidRPr="002C066F" w:rsidRDefault="00F97B5C" w:rsidP="00F97B5C">
      <w:pPr>
        <w:numPr>
          <w:ilvl w:val="0"/>
          <w:numId w:val="3"/>
        </w:numPr>
        <w:shd w:val="clear" w:color="auto" w:fill="FFFFFF"/>
        <w:tabs>
          <w:tab w:val="left" w:pos="562"/>
        </w:tabs>
        <w:ind w:left="331"/>
        <w:rPr>
          <w:sz w:val="28"/>
          <w:szCs w:val="28"/>
        </w:rPr>
      </w:pPr>
      <w:r w:rsidRPr="002C066F">
        <w:rPr>
          <w:spacing w:val="-12"/>
          <w:sz w:val="28"/>
          <w:szCs w:val="28"/>
        </w:rPr>
        <w:t>Прочитайте с ускорением, с замедлением, скороговоркой.</w:t>
      </w:r>
    </w:p>
    <w:p w:rsidR="00F97B5C" w:rsidRPr="002C066F" w:rsidRDefault="00F97B5C" w:rsidP="00F97B5C">
      <w:pPr>
        <w:shd w:val="clear" w:color="auto" w:fill="FFFFFF"/>
        <w:tabs>
          <w:tab w:val="left" w:pos="360"/>
        </w:tabs>
        <w:ind w:left="5"/>
        <w:rPr>
          <w:sz w:val="28"/>
          <w:szCs w:val="28"/>
        </w:rPr>
      </w:pPr>
      <w:r w:rsidRPr="002C066F">
        <w:rPr>
          <w:b/>
          <w:bCs/>
          <w:spacing w:val="-12"/>
          <w:sz w:val="28"/>
          <w:szCs w:val="28"/>
          <w:lang w:val="en-US"/>
        </w:rPr>
        <w:t>III</w:t>
      </w:r>
      <w:r w:rsidRPr="002C066F">
        <w:rPr>
          <w:b/>
          <w:bCs/>
          <w:spacing w:val="-12"/>
          <w:sz w:val="28"/>
          <w:szCs w:val="28"/>
        </w:rPr>
        <w:t>.</w:t>
      </w:r>
      <w:r w:rsidRPr="002C066F">
        <w:rPr>
          <w:b/>
          <w:bCs/>
          <w:sz w:val="28"/>
          <w:szCs w:val="28"/>
        </w:rPr>
        <w:tab/>
      </w:r>
      <w:r w:rsidRPr="002C066F">
        <w:rPr>
          <w:b/>
          <w:bCs/>
          <w:spacing w:val="-10"/>
          <w:sz w:val="28"/>
          <w:szCs w:val="28"/>
        </w:rPr>
        <w:t>Постановка цели урока</w:t>
      </w:r>
    </w:p>
    <w:p w:rsidR="00F97B5C" w:rsidRPr="002C066F" w:rsidRDefault="00F97B5C" w:rsidP="00F97B5C">
      <w:pPr>
        <w:shd w:val="clear" w:color="auto" w:fill="FFFFFF"/>
        <w:tabs>
          <w:tab w:val="left" w:pos="562"/>
        </w:tabs>
        <w:ind w:left="562" w:right="5" w:hanging="230"/>
        <w:jc w:val="both"/>
        <w:rPr>
          <w:sz w:val="28"/>
          <w:szCs w:val="28"/>
        </w:rPr>
      </w:pPr>
      <w:r w:rsidRPr="002C066F">
        <w:rPr>
          <w:sz w:val="28"/>
          <w:szCs w:val="28"/>
        </w:rPr>
        <w:t>-</w:t>
      </w:r>
      <w:r w:rsidRPr="002C066F">
        <w:rPr>
          <w:sz w:val="28"/>
          <w:szCs w:val="28"/>
        </w:rPr>
        <w:tab/>
      </w:r>
      <w:r w:rsidRPr="002C066F">
        <w:rPr>
          <w:spacing w:val="-7"/>
          <w:sz w:val="28"/>
          <w:szCs w:val="28"/>
        </w:rPr>
        <w:t xml:space="preserve">Сегодня мы познакомимся еще </w:t>
      </w:r>
      <w:r w:rsidRPr="002C066F">
        <w:rPr>
          <w:b/>
          <w:bCs/>
          <w:spacing w:val="-7"/>
          <w:sz w:val="28"/>
          <w:szCs w:val="28"/>
        </w:rPr>
        <w:t xml:space="preserve">с </w:t>
      </w:r>
      <w:r w:rsidRPr="002C066F">
        <w:rPr>
          <w:spacing w:val="-7"/>
          <w:sz w:val="28"/>
          <w:szCs w:val="28"/>
        </w:rPr>
        <w:t xml:space="preserve">одной басней </w:t>
      </w:r>
      <w:proofErr w:type="gramStart"/>
      <w:r w:rsidRPr="002C066F">
        <w:rPr>
          <w:spacing w:val="-7"/>
          <w:sz w:val="28"/>
          <w:szCs w:val="28"/>
        </w:rPr>
        <w:t>Крыло</w:t>
      </w:r>
      <w:r w:rsidRPr="002C066F">
        <w:rPr>
          <w:spacing w:val="-7"/>
          <w:sz w:val="28"/>
          <w:szCs w:val="28"/>
        </w:rPr>
        <w:softHyphen/>
      </w:r>
      <w:r w:rsidRPr="002C066F">
        <w:rPr>
          <w:spacing w:val="-7"/>
          <w:sz w:val="28"/>
          <w:szCs w:val="28"/>
        </w:rPr>
        <w:br/>
      </w:r>
      <w:proofErr w:type="spellStart"/>
      <w:r w:rsidRPr="002C066F">
        <w:rPr>
          <w:spacing w:val="-11"/>
          <w:sz w:val="28"/>
          <w:szCs w:val="28"/>
        </w:rPr>
        <w:t>ва</w:t>
      </w:r>
      <w:proofErr w:type="spellEnd"/>
      <w:proofErr w:type="gramEnd"/>
      <w:r w:rsidRPr="002C066F">
        <w:rPr>
          <w:spacing w:val="-11"/>
          <w:sz w:val="28"/>
          <w:szCs w:val="28"/>
        </w:rPr>
        <w:t xml:space="preserve"> - «Стрекоза и Муравей». Мы будем учиться читать ее</w:t>
      </w:r>
      <w:r w:rsidRPr="002C066F">
        <w:rPr>
          <w:spacing w:val="-11"/>
          <w:sz w:val="28"/>
          <w:szCs w:val="28"/>
        </w:rPr>
        <w:br/>
      </w:r>
      <w:r w:rsidRPr="002C066F">
        <w:rPr>
          <w:sz w:val="28"/>
          <w:szCs w:val="28"/>
        </w:rPr>
        <w:t>выразительно по ролям.</w:t>
      </w:r>
    </w:p>
    <w:p w:rsidR="00F97B5C" w:rsidRPr="002C066F" w:rsidRDefault="00F97B5C" w:rsidP="00F97B5C">
      <w:pPr>
        <w:shd w:val="clear" w:color="auto" w:fill="FFFFFF"/>
        <w:tabs>
          <w:tab w:val="left" w:pos="360"/>
        </w:tabs>
        <w:ind w:left="5"/>
        <w:rPr>
          <w:sz w:val="28"/>
          <w:szCs w:val="28"/>
        </w:rPr>
      </w:pPr>
      <w:r w:rsidRPr="002C066F">
        <w:rPr>
          <w:b/>
          <w:bCs/>
          <w:spacing w:val="-15"/>
          <w:sz w:val="28"/>
          <w:szCs w:val="28"/>
          <w:lang w:val="en-US"/>
        </w:rPr>
        <w:t>IV</w:t>
      </w:r>
      <w:r w:rsidRPr="002C066F">
        <w:rPr>
          <w:b/>
          <w:bCs/>
          <w:spacing w:val="-15"/>
          <w:sz w:val="28"/>
          <w:szCs w:val="28"/>
        </w:rPr>
        <w:t>.</w:t>
      </w:r>
      <w:r w:rsidRPr="002C066F">
        <w:rPr>
          <w:b/>
          <w:bCs/>
          <w:sz w:val="28"/>
          <w:szCs w:val="28"/>
        </w:rPr>
        <w:tab/>
      </w:r>
      <w:r w:rsidRPr="002C066F">
        <w:rPr>
          <w:b/>
          <w:bCs/>
          <w:spacing w:val="-10"/>
          <w:sz w:val="28"/>
          <w:szCs w:val="28"/>
        </w:rPr>
        <w:t>Изучение нового материала</w:t>
      </w:r>
    </w:p>
    <w:p w:rsidR="00F97B5C" w:rsidRPr="002C066F" w:rsidRDefault="00F97B5C" w:rsidP="00F97B5C">
      <w:pPr>
        <w:numPr>
          <w:ilvl w:val="0"/>
          <w:numId w:val="4"/>
        </w:numPr>
        <w:shd w:val="clear" w:color="auto" w:fill="FFFFFF"/>
        <w:tabs>
          <w:tab w:val="left" w:pos="547"/>
        </w:tabs>
        <w:ind w:firstLine="341"/>
        <w:rPr>
          <w:b/>
          <w:bCs/>
          <w:spacing w:val="-30"/>
          <w:sz w:val="28"/>
          <w:szCs w:val="28"/>
        </w:rPr>
      </w:pPr>
      <w:r w:rsidRPr="002C066F">
        <w:rPr>
          <w:spacing w:val="-14"/>
          <w:sz w:val="28"/>
          <w:szCs w:val="28"/>
        </w:rPr>
        <w:t xml:space="preserve">Тренировка навыков чтения: по слоговым таблицам (снизу </w:t>
      </w:r>
      <w:r w:rsidRPr="002C066F">
        <w:rPr>
          <w:sz w:val="28"/>
          <w:szCs w:val="28"/>
        </w:rPr>
        <w:t>вверх).</w:t>
      </w:r>
    </w:p>
    <w:p w:rsidR="00F97B5C" w:rsidRPr="002C066F" w:rsidRDefault="00F97B5C" w:rsidP="00F97B5C">
      <w:pPr>
        <w:numPr>
          <w:ilvl w:val="0"/>
          <w:numId w:val="4"/>
        </w:numPr>
        <w:shd w:val="clear" w:color="auto" w:fill="FFFFFF"/>
        <w:tabs>
          <w:tab w:val="left" w:pos="547"/>
        </w:tabs>
        <w:ind w:firstLine="341"/>
        <w:rPr>
          <w:spacing w:val="-14"/>
          <w:sz w:val="28"/>
          <w:szCs w:val="28"/>
        </w:rPr>
      </w:pPr>
      <w:r w:rsidRPr="002C066F">
        <w:rPr>
          <w:spacing w:val="-6"/>
          <w:sz w:val="28"/>
          <w:szCs w:val="28"/>
        </w:rPr>
        <w:t xml:space="preserve">Первичное чтение басни учениками, параллельно идет </w:t>
      </w:r>
      <w:r w:rsidRPr="002C066F">
        <w:rPr>
          <w:sz w:val="28"/>
          <w:szCs w:val="28"/>
        </w:rPr>
        <w:t>словарная работа.</w:t>
      </w:r>
    </w:p>
    <w:p w:rsidR="00F97B5C" w:rsidRPr="002C066F" w:rsidRDefault="00F97B5C" w:rsidP="00F97B5C">
      <w:pPr>
        <w:numPr>
          <w:ilvl w:val="0"/>
          <w:numId w:val="4"/>
        </w:numPr>
        <w:shd w:val="clear" w:color="auto" w:fill="FFFFFF"/>
        <w:tabs>
          <w:tab w:val="left" w:pos="547"/>
        </w:tabs>
        <w:ind w:left="341"/>
        <w:rPr>
          <w:spacing w:val="-17"/>
          <w:sz w:val="28"/>
          <w:szCs w:val="28"/>
        </w:rPr>
      </w:pPr>
      <w:r w:rsidRPr="002C066F">
        <w:rPr>
          <w:spacing w:val="-10"/>
          <w:sz w:val="28"/>
          <w:szCs w:val="28"/>
        </w:rPr>
        <w:t>Первичная проверка понимания.</w:t>
      </w:r>
    </w:p>
    <w:p w:rsidR="00F97B5C" w:rsidRPr="002C066F" w:rsidRDefault="00F97B5C" w:rsidP="00F97B5C">
      <w:pPr>
        <w:rPr>
          <w:sz w:val="28"/>
          <w:szCs w:val="28"/>
        </w:rPr>
      </w:pPr>
    </w:p>
    <w:p w:rsidR="00F97B5C" w:rsidRPr="002C066F" w:rsidRDefault="00F97B5C" w:rsidP="00F97B5C">
      <w:pPr>
        <w:numPr>
          <w:ilvl w:val="0"/>
          <w:numId w:val="3"/>
        </w:numPr>
        <w:shd w:val="clear" w:color="auto" w:fill="FFFFFF"/>
        <w:tabs>
          <w:tab w:val="left" w:pos="562"/>
        </w:tabs>
        <w:ind w:left="331"/>
        <w:rPr>
          <w:sz w:val="28"/>
          <w:szCs w:val="28"/>
        </w:rPr>
      </w:pPr>
      <w:r w:rsidRPr="002C066F">
        <w:rPr>
          <w:spacing w:val="-9"/>
          <w:sz w:val="28"/>
          <w:szCs w:val="28"/>
        </w:rPr>
        <w:t>О чем и о ком эта басня?</w:t>
      </w:r>
    </w:p>
    <w:p w:rsidR="00F97B5C" w:rsidRPr="002C066F" w:rsidRDefault="00F97B5C" w:rsidP="00F97B5C">
      <w:pPr>
        <w:numPr>
          <w:ilvl w:val="0"/>
          <w:numId w:val="3"/>
        </w:numPr>
        <w:shd w:val="clear" w:color="auto" w:fill="FFFFFF"/>
        <w:tabs>
          <w:tab w:val="left" w:pos="562"/>
        </w:tabs>
        <w:ind w:left="331"/>
        <w:rPr>
          <w:sz w:val="28"/>
          <w:szCs w:val="28"/>
        </w:rPr>
      </w:pPr>
      <w:r w:rsidRPr="002C066F">
        <w:rPr>
          <w:spacing w:val="-9"/>
          <w:sz w:val="28"/>
          <w:szCs w:val="28"/>
        </w:rPr>
        <w:t>В чем заключается мораль басни?</w:t>
      </w:r>
    </w:p>
    <w:p w:rsidR="00F97B5C" w:rsidRPr="002C066F" w:rsidRDefault="00F97B5C" w:rsidP="00F97B5C">
      <w:pPr>
        <w:numPr>
          <w:ilvl w:val="0"/>
          <w:numId w:val="2"/>
        </w:numPr>
        <w:shd w:val="clear" w:color="auto" w:fill="FFFFFF"/>
        <w:tabs>
          <w:tab w:val="left" w:pos="562"/>
        </w:tabs>
        <w:ind w:left="562" w:right="14" w:hanging="230"/>
        <w:jc w:val="both"/>
        <w:rPr>
          <w:sz w:val="28"/>
          <w:szCs w:val="28"/>
        </w:rPr>
      </w:pPr>
      <w:r w:rsidRPr="002C066F">
        <w:rPr>
          <w:spacing w:val="-10"/>
          <w:sz w:val="28"/>
          <w:szCs w:val="28"/>
        </w:rPr>
        <w:t xml:space="preserve">Что осуждается в этой басне? </w:t>
      </w:r>
      <w:r w:rsidRPr="002C066F">
        <w:rPr>
          <w:i/>
          <w:iCs/>
          <w:spacing w:val="-10"/>
          <w:sz w:val="28"/>
          <w:szCs w:val="28"/>
        </w:rPr>
        <w:t>(Беспечность, лень, черст</w:t>
      </w:r>
      <w:r w:rsidRPr="002C066F">
        <w:rPr>
          <w:i/>
          <w:iCs/>
          <w:spacing w:val="-10"/>
          <w:sz w:val="28"/>
          <w:szCs w:val="28"/>
        </w:rPr>
        <w:softHyphen/>
      </w:r>
      <w:r w:rsidRPr="002C066F">
        <w:rPr>
          <w:i/>
          <w:iCs/>
          <w:sz w:val="28"/>
          <w:szCs w:val="28"/>
        </w:rPr>
        <w:t>вость и эгоизм.)</w:t>
      </w:r>
    </w:p>
    <w:p w:rsidR="00F97B5C" w:rsidRPr="002C066F" w:rsidRDefault="00F97B5C" w:rsidP="00F97B5C">
      <w:pPr>
        <w:numPr>
          <w:ilvl w:val="0"/>
          <w:numId w:val="2"/>
        </w:numPr>
        <w:shd w:val="clear" w:color="auto" w:fill="FFFFFF"/>
        <w:tabs>
          <w:tab w:val="left" w:pos="562"/>
        </w:tabs>
        <w:ind w:left="562" w:right="10" w:hanging="230"/>
        <w:jc w:val="both"/>
        <w:rPr>
          <w:i/>
          <w:iCs/>
          <w:sz w:val="28"/>
          <w:szCs w:val="28"/>
        </w:rPr>
      </w:pPr>
      <w:r w:rsidRPr="002C066F">
        <w:rPr>
          <w:spacing w:val="-11"/>
          <w:sz w:val="28"/>
          <w:szCs w:val="28"/>
        </w:rPr>
        <w:t xml:space="preserve">Какие пословицы лучше всего выражают главную мысль </w:t>
      </w:r>
      <w:r w:rsidRPr="002C066F">
        <w:rPr>
          <w:sz w:val="28"/>
          <w:szCs w:val="28"/>
        </w:rPr>
        <w:t>басни?</w:t>
      </w:r>
    </w:p>
    <w:p w:rsidR="00F97B5C" w:rsidRPr="002C066F" w:rsidRDefault="00F97B5C" w:rsidP="00F97B5C">
      <w:pPr>
        <w:shd w:val="clear" w:color="auto" w:fill="FFFFFF"/>
        <w:ind w:left="341"/>
        <w:rPr>
          <w:sz w:val="28"/>
          <w:szCs w:val="28"/>
        </w:rPr>
      </w:pPr>
      <w:r w:rsidRPr="002C066F">
        <w:rPr>
          <w:spacing w:val="-11"/>
          <w:sz w:val="28"/>
          <w:szCs w:val="28"/>
        </w:rPr>
        <w:t>На доске:</w:t>
      </w:r>
    </w:p>
    <w:p w:rsidR="00F97B5C" w:rsidRPr="002C066F" w:rsidRDefault="00F97B5C" w:rsidP="00F97B5C">
      <w:pPr>
        <w:framePr w:w="1891" w:h="955" w:hRule="exact" w:hSpace="38" w:wrap="auto" w:vAnchor="text" w:hAnchor="text" w:x="327" w:y="207"/>
        <w:shd w:val="clear" w:color="auto" w:fill="FFFFFF"/>
        <w:rPr>
          <w:sz w:val="28"/>
          <w:szCs w:val="28"/>
        </w:rPr>
      </w:pPr>
      <w:r w:rsidRPr="002C066F">
        <w:rPr>
          <w:spacing w:val="-7"/>
          <w:sz w:val="28"/>
          <w:szCs w:val="28"/>
        </w:rPr>
        <w:t>Лето прол</w:t>
      </w:r>
      <w:r w:rsidRPr="002C066F">
        <w:rPr>
          <w:spacing w:val="-7"/>
          <w:sz w:val="28"/>
          <w:szCs w:val="28"/>
        </w:rPr>
        <w:t>е</w:t>
      </w:r>
      <w:r w:rsidRPr="002C066F">
        <w:rPr>
          <w:spacing w:val="-7"/>
          <w:sz w:val="28"/>
          <w:szCs w:val="28"/>
        </w:rPr>
        <w:t xml:space="preserve">жишь... </w:t>
      </w:r>
      <w:r w:rsidRPr="002C066F">
        <w:rPr>
          <w:spacing w:val="-8"/>
          <w:sz w:val="28"/>
          <w:szCs w:val="28"/>
        </w:rPr>
        <w:t xml:space="preserve">Семь раз примерь... </w:t>
      </w:r>
      <w:r w:rsidRPr="002C066F">
        <w:rPr>
          <w:spacing w:val="-7"/>
          <w:sz w:val="28"/>
          <w:szCs w:val="28"/>
        </w:rPr>
        <w:t>Много зах</w:t>
      </w:r>
      <w:r w:rsidRPr="002C066F">
        <w:rPr>
          <w:spacing w:val="-7"/>
          <w:sz w:val="28"/>
          <w:szCs w:val="28"/>
        </w:rPr>
        <w:t>о</w:t>
      </w:r>
      <w:r w:rsidRPr="002C066F">
        <w:rPr>
          <w:spacing w:val="-7"/>
          <w:sz w:val="28"/>
          <w:szCs w:val="28"/>
        </w:rPr>
        <w:t xml:space="preserve">чешь... </w:t>
      </w:r>
      <w:proofErr w:type="spellStart"/>
      <w:proofErr w:type="gramStart"/>
      <w:r w:rsidRPr="002C066F">
        <w:rPr>
          <w:sz w:val="28"/>
          <w:szCs w:val="28"/>
        </w:rPr>
        <w:t>Делу-время</w:t>
      </w:r>
      <w:proofErr w:type="spellEnd"/>
      <w:proofErr w:type="gramEnd"/>
      <w:r w:rsidRPr="002C066F">
        <w:rPr>
          <w:sz w:val="28"/>
          <w:szCs w:val="28"/>
        </w:rPr>
        <w:t>...</w:t>
      </w:r>
    </w:p>
    <w:p w:rsidR="00F97B5C" w:rsidRPr="002C066F" w:rsidRDefault="00F97B5C" w:rsidP="00F97B5C">
      <w:pPr>
        <w:shd w:val="clear" w:color="auto" w:fill="FFFFFF"/>
        <w:tabs>
          <w:tab w:val="left" w:pos="3240"/>
        </w:tabs>
        <w:ind w:left="336"/>
        <w:rPr>
          <w:sz w:val="28"/>
          <w:szCs w:val="28"/>
        </w:rPr>
      </w:pPr>
      <w:r w:rsidRPr="002C066F">
        <w:rPr>
          <w:spacing w:val="-9"/>
          <w:sz w:val="28"/>
          <w:szCs w:val="28"/>
        </w:rPr>
        <w:t>Поспешишь...</w:t>
      </w:r>
      <w:r w:rsidRPr="002C066F">
        <w:rPr>
          <w:sz w:val="28"/>
          <w:szCs w:val="28"/>
        </w:rPr>
        <w:tab/>
      </w:r>
      <w:r w:rsidRPr="002C066F">
        <w:rPr>
          <w:spacing w:val="-7"/>
          <w:sz w:val="28"/>
          <w:szCs w:val="28"/>
        </w:rPr>
        <w:t>..</w:t>
      </w:r>
      <w:proofErr w:type="gramStart"/>
      <w:r w:rsidRPr="002C066F">
        <w:rPr>
          <w:spacing w:val="-7"/>
          <w:sz w:val="28"/>
          <w:szCs w:val="28"/>
        </w:rPr>
        <w:t xml:space="preserve"> .</w:t>
      </w:r>
      <w:proofErr w:type="gramEnd"/>
      <w:r w:rsidRPr="002C066F">
        <w:rPr>
          <w:spacing w:val="-7"/>
          <w:sz w:val="28"/>
          <w:szCs w:val="28"/>
        </w:rPr>
        <w:t>потехе - час.</w:t>
      </w:r>
    </w:p>
    <w:p w:rsidR="00F97B5C" w:rsidRPr="002C066F" w:rsidRDefault="00F97B5C" w:rsidP="00F97B5C">
      <w:pPr>
        <w:shd w:val="clear" w:color="auto" w:fill="FFFFFF"/>
        <w:ind w:left="3307"/>
        <w:rPr>
          <w:sz w:val="28"/>
          <w:szCs w:val="28"/>
        </w:rPr>
      </w:pPr>
      <w:r w:rsidRPr="002C066F">
        <w:rPr>
          <w:spacing w:val="-9"/>
          <w:sz w:val="28"/>
          <w:szCs w:val="28"/>
        </w:rPr>
        <w:t>..людей насмешишь.</w:t>
      </w:r>
      <w:proofErr w:type="gramStart"/>
      <w:r w:rsidRPr="002C066F">
        <w:rPr>
          <w:spacing w:val="-9"/>
          <w:sz w:val="28"/>
          <w:szCs w:val="28"/>
        </w:rPr>
        <w:t xml:space="preserve"> </w:t>
      </w:r>
      <w:r w:rsidRPr="002C066F">
        <w:rPr>
          <w:spacing w:val="-12"/>
          <w:sz w:val="28"/>
          <w:szCs w:val="28"/>
        </w:rPr>
        <w:t>.</w:t>
      </w:r>
      <w:proofErr w:type="gramEnd"/>
      <w:r w:rsidRPr="002C066F">
        <w:rPr>
          <w:spacing w:val="-12"/>
          <w:sz w:val="28"/>
          <w:szCs w:val="28"/>
        </w:rPr>
        <w:t xml:space="preserve"> .зимой с сумой побежишь. </w:t>
      </w:r>
      <w:r w:rsidRPr="002C066F">
        <w:rPr>
          <w:sz w:val="28"/>
          <w:szCs w:val="28"/>
        </w:rPr>
        <w:t>..</w:t>
      </w:r>
      <w:proofErr w:type="spellStart"/>
      <w:r w:rsidRPr="002C066F">
        <w:rPr>
          <w:sz w:val="28"/>
          <w:szCs w:val="28"/>
        </w:rPr>
        <w:t>один-отрежь</w:t>
      </w:r>
      <w:proofErr w:type="spellEnd"/>
      <w:r w:rsidRPr="002C066F">
        <w:rPr>
          <w:sz w:val="28"/>
          <w:szCs w:val="28"/>
        </w:rPr>
        <w:t xml:space="preserve">. </w:t>
      </w:r>
      <w:r w:rsidRPr="002C066F">
        <w:rPr>
          <w:spacing w:val="-8"/>
          <w:sz w:val="28"/>
          <w:szCs w:val="28"/>
        </w:rPr>
        <w:t>..последнее потеряешь.</w:t>
      </w:r>
    </w:p>
    <w:p w:rsidR="00F97B5C" w:rsidRPr="002C066F" w:rsidRDefault="00F97B5C" w:rsidP="00F97B5C">
      <w:pPr>
        <w:shd w:val="clear" w:color="auto" w:fill="FFFFFF"/>
        <w:ind w:left="557"/>
        <w:rPr>
          <w:sz w:val="28"/>
          <w:szCs w:val="28"/>
        </w:rPr>
      </w:pPr>
      <w:r w:rsidRPr="002C066F">
        <w:rPr>
          <w:spacing w:val="-6"/>
          <w:sz w:val="28"/>
          <w:szCs w:val="28"/>
        </w:rPr>
        <w:t xml:space="preserve">Собери пословицы - линиями соедини начало и конец </w:t>
      </w:r>
      <w:proofErr w:type="gramStart"/>
      <w:r w:rsidRPr="002C066F">
        <w:rPr>
          <w:spacing w:val="-6"/>
          <w:sz w:val="28"/>
          <w:szCs w:val="28"/>
        </w:rPr>
        <w:t>-</w:t>
      </w:r>
      <w:r w:rsidRPr="002C066F">
        <w:rPr>
          <w:sz w:val="28"/>
          <w:szCs w:val="28"/>
        </w:rPr>
        <w:t>и</w:t>
      </w:r>
      <w:proofErr w:type="gramEnd"/>
      <w:r w:rsidRPr="002C066F">
        <w:rPr>
          <w:sz w:val="28"/>
          <w:szCs w:val="28"/>
        </w:rPr>
        <w:t xml:space="preserve"> найди нужную.</w:t>
      </w:r>
    </w:p>
    <w:p w:rsidR="00F97B5C" w:rsidRPr="002C066F" w:rsidRDefault="00F97B5C" w:rsidP="00F97B5C">
      <w:pPr>
        <w:shd w:val="clear" w:color="auto" w:fill="FFFFFF"/>
        <w:ind w:left="557"/>
        <w:rPr>
          <w:sz w:val="28"/>
          <w:szCs w:val="28"/>
        </w:rPr>
      </w:pPr>
    </w:p>
    <w:p w:rsidR="00F97B5C" w:rsidRPr="002C066F" w:rsidRDefault="00F97B5C" w:rsidP="00F97B5C">
      <w:pPr>
        <w:shd w:val="clear" w:color="auto" w:fill="FFFFFF"/>
        <w:tabs>
          <w:tab w:val="left" w:pos="274"/>
        </w:tabs>
        <w:rPr>
          <w:sz w:val="28"/>
          <w:szCs w:val="28"/>
        </w:rPr>
      </w:pPr>
      <w:r w:rsidRPr="002C066F">
        <w:rPr>
          <w:b/>
          <w:bCs/>
          <w:spacing w:val="-8"/>
          <w:sz w:val="28"/>
          <w:szCs w:val="28"/>
          <w:lang w:val="en-US"/>
        </w:rPr>
        <w:t>V</w:t>
      </w:r>
      <w:r w:rsidRPr="002C066F">
        <w:rPr>
          <w:b/>
          <w:bCs/>
          <w:spacing w:val="-8"/>
          <w:sz w:val="28"/>
          <w:szCs w:val="28"/>
        </w:rPr>
        <w:t>.</w:t>
      </w:r>
      <w:r w:rsidRPr="002C066F">
        <w:rPr>
          <w:b/>
          <w:bCs/>
          <w:sz w:val="28"/>
          <w:szCs w:val="28"/>
        </w:rPr>
        <w:tab/>
        <w:t>Физкультминутка</w:t>
      </w:r>
    </w:p>
    <w:p w:rsidR="00F97B5C" w:rsidRPr="002C066F" w:rsidRDefault="00F97B5C" w:rsidP="00F97B5C">
      <w:pPr>
        <w:shd w:val="clear" w:color="auto" w:fill="FFFFFF"/>
        <w:tabs>
          <w:tab w:val="left" w:pos="360"/>
        </w:tabs>
        <w:rPr>
          <w:sz w:val="28"/>
          <w:szCs w:val="28"/>
        </w:rPr>
      </w:pPr>
      <w:r w:rsidRPr="002C066F">
        <w:rPr>
          <w:b/>
          <w:bCs/>
          <w:spacing w:val="-3"/>
          <w:sz w:val="28"/>
          <w:szCs w:val="28"/>
          <w:lang w:val="en-US"/>
        </w:rPr>
        <w:t>VI</w:t>
      </w:r>
      <w:r w:rsidRPr="002C066F">
        <w:rPr>
          <w:b/>
          <w:bCs/>
          <w:spacing w:val="-3"/>
          <w:sz w:val="28"/>
          <w:szCs w:val="28"/>
        </w:rPr>
        <w:t>.</w:t>
      </w:r>
      <w:r w:rsidRPr="002C066F">
        <w:rPr>
          <w:b/>
          <w:bCs/>
          <w:sz w:val="28"/>
          <w:szCs w:val="28"/>
        </w:rPr>
        <w:tab/>
        <w:t>Закрепление изученного материала</w:t>
      </w:r>
    </w:p>
    <w:p w:rsidR="00F97B5C" w:rsidRPr="002C066F" w:rsidRDefault="00F97B5C" w:rsidP="00F97B5C">
      <w:pPr>
        <w:shd w:val="clear" w:color="auto" w:fill="FFFFFF"/>
        <w:tabs>
          <w:tab w:val="left" w:pos="566"/>
        </w:tabs>
        <w:ind w:left="350"/>
        <w:rPr>
          <w:sz w:val="28"/>
          <w:szCs w:val="28"/>
        </w:rPr>
      </w:pPr>
      <w:r w:rsidRPr="002C066F">
        <w:rPr>
          <w:b/>
          <w:bCs/>
          <w:spacing w:val="-20"/>
          <w:sz w:val="28"/>
          <w:szCs w:val="28"/>
        </w:rPr>
        <w:t>1</w:t>
      </w:r>
      <w:r w:rsidRPr="002C066F">
        <w:rPr>
          <w:spacing w:val="-20"/>
          <w:sz w:val="28"/>
          <w:szCs w:val="28"/>
        </w:rPr>
        <w:t>.</w:t>
      </w:r>
      <w:r w:rsidRPr="002C066F">
        <w:rPr>
          <w:sz w:val="28"/>
          <w:szCs w:val="28"/>
        </w:rPr>
        <w:tab/>
        <w:t xml:space="preserve">Подготовка к </w:t>
      </w:r>
      <w:proofErr w:type="spellStart"/>
      <w:r w:rsidRPr="002C066F">
        <w:rPr>
          <w:sz w:val="28"/>
          <w:szCs w:val="28"/>
        </w:rPr>
        <w:t>чтецию</w:t>
      </w:r>
      <w:proofErr w:type="spellEnd"/>
      <w:r w:rsidRPr="002C066F">
        <w:rPr>
          <w:sz w:val="28"/>
          <w:szCs w:val="28"/>
        </w:rPr>
        <w:t xml:space="preserve"> по ролям.</w:t>
      </w:r>
    </w:p>
    <w:p w:rsidR="00F97B5C" w:rsidRPr="002C066F" w:rsidRDefault="00F97B5C" w:rsidP="00F97B5C">
      <w:pPr>
        <w:numPr>
          <w:ilvl w:val="0"/>
          <w:numId w:val="1"/>
        </w:numPr>
        <w:shd w:val="clear" w:color="auto" w:fill="FFFFFF"/>
        <w:tabs>
          <w:tab w:val="left" w:pos="576"/>
        </w:tabs>
        <w:ind w:left="341"/>
        <w:rPr>
          <w:sz w:val="28"/>
          <w:szCs w:val="28"/>
        </w:rPr>
      </w:pPr>
      <w:r w:rsidRPr="002C066F">
        <w:rPr>
          <w:sz w:val="28"/>
          <w:szCs w:val="28"/>
        </w:rPr>
        <w:t>Сколько действующих лиц в этой басне?</w:t>
      </w:r>
    </w:p>
    <w:p w:rsidR="00F97B5C" w:rsidRPr="002C066F" w:rsidRDefault="00F97B5C" w:rsidP="00F97B5C">
      <w:pPr>
        <w:numPr>
          <w:ilvl w:val="0"/>
          <w:numId w:val="1"/>
        </w:numPr>
        <w:shd w:val="clear" w:color="auto" w:fill="FFFFFF"/>
        <w:tabs>
          <w:tab w:val="left" w:pos="576"/>
        </w:tabs>
        <w:ind w:left="576" w:hanging="235"/>
        <w:rPr>
          <w:sz w:val="28"/>
          <w:szCs w:val="28"/>
        </w:rPr>
      </w:pPr>
      <w:r w:rsidRPr="002C066F">
        <w:rPr>
          <w:spacing w:val="-5"/>
          <w:sz w:val="28"/>
          <w:szCs w:val="28"/>
        </w:rPr>
        <w:t xml:space="preserve">Если поставить ее на сцене театра, как спектакль, чьи слова </w:t>
      </w:r>
      <w:r w:rsidRPr="002C066F">
        <w:rPr>
          <w:sz w:val="28"/>
          <w:szCs w:val="28"/>
        </w:rPr>
        <w:t>пропадут для зр</w:t>
      </w:r>
      <w:r w:rsidRPr="002C066F">
        <w:rPr>
          <w:sz w:val="28"/>
          <w:szCs w:val="28"/>
        </w:rPr>
        <w:t>и</w:t>
      </w:r>
      <w:r w:rsidRPr="002C066F">
        <w:rPr>
          <w:sz w:val="28"/>
          <w:szCs w:val="28"/>
        </w:rPr>
        <w:t>теля?</w:t>
      </w:r>
    </w:p>
    <w:p w:rsidR="00F97B5C" w:rsidRPr="002C066F" w:rsidRDefault="00F97B5C" w:rsidP="00F97B5C">
      <w:pPr>
        <w:numPr>
          <w:ilvl w:val="0"/>
          <w:numId w:val="1"/>
        </w:numPr>
        <w:shd w:val="clear" w:color="auto" w:fill="FFFFFF"/>
        <w:tabs>
          <w:tab w:val="left" w:pos="576"/>
        </w:tabs>
        <w:ind w:left="576" w:hanging="235"/>
        <w:rPr>
          <w:sz w:val="28"/>
          <w:szCs w:val="28"/>
        </w:rPr>
      </w:pPr>
      <w:r w:rsidRPr="002C066F">
        <w:rPr>
          <w:spacing w:val="-4"/>
          <w:sz w:val="28"/>
          <w:szCs w:val="28"/>
        </w:rPr>
        <w:lastRenderedPageBreak/>
        <w:t xml:space="preserve">Как надо читать слова Стрекозы и Муравья, чтобы зрители </w:t>
      </w:r>
      <w:r w:rsidRPr="002C066F">
        <w:rPr>
          <w:sz w:val="28"/>
          <w:szCs w:val="28"/>
        </w:rPr>
        <w:t>в театре поняли, что хотел сказать автор?</w:t>
      </w:r>
    </w:p>
    <w:p w:rsidR="00F97B5C" w:rsidRPr="002C066F" w:rsidRDefault="00F97B5C" w:rsidP="00F97B5C">
      <w:pPr>
        <w:numPr>
          <w:ilvl w:val="0"/>
          <w:numId w:val="1"/>
        </w:numPr>
        <w:shd w:val="clear" w:color="auto" w:fill="FFFFFF"/>
        <w:tabs>
          <w:tab w:val="left" w:pos="576"/>
        </w:tabs>
        <w:ind w:left="576" w:hanging="235"/>
        <w:rPr>
          <w:sz w:val="28"/>
          <w:szCs w:val="28"/>
        </w:rPr>
      </w:pPr>
      <w:r w:rsidRPr="002C066F">
        <w:rPr>
          <w:spacing w:val="-3"/>
          <w:sz w:val="28"/>
          <w:szCs w:val="28"/>
        </w:rPr>
        <w:t>Попробуем прочитать по ролям, очень выразительно, про</w:t>
      </w:r>
      <w:r w:rsidRPr="002C066F">
        <w:rPr>
          <w:spacing w:val="-3"/>
          <w:sz w:val="28"/>
          <w:szCs w:val="28"/>
        </w:rPr>
        <w:softHyphen/>
      </w:r>
      <w:r w:rsidRPr="002C066F">
        <w:rPr>
          <w:sz w:val="28"/>
          <w:szCs w:val="28"/>
        </w:rPr>
        <w:t>пуская слова авт</w:t>
      </w:r>
      <w:r w:rsidRPr="002C066F">
        <w:rPr>
          <w:sz w:val="28"/>
          <w:szCs w:val="28"/>
        </w:rPr>
        <w:t>о</w:t>
      </w:r>
      <w:r w:rsidRPr="002C066F">
        <w:rPr>
          <w:sz w:val="28"/>
          <w:szCs w:val="28"/>
        </w:rPr>
        <w:t>ра.</w:t>
      </w:r>
    </w:p>
    <w:p w:rsidR="00F97B5C" w:rsidRPr="002C066F" w:rsidRDefault="00F97B5C" w:rsidP="00F97B5C">
      <w:pPr>
        <w:rPr>
          <w:sz w:val="28"/>
          <w:szCs w:val="28"/>
        </w:rPr>
      </w:pPr>
    </w:p>
    <w:p w:rsidR="00F97B5C" w:rsidRPr="002C066F" w:rsidRDefault="00F97B5C" w:rsidP="00F97B5C">
      <w:pPr>
        <w:numPr>
          <w:ilvl w:val="0"/>
          <w:numId w:val="5"/>
        </w:numPr>
        <w:shd w:val="clear" w:color="auto" w:fill="FFFFFF"/>
        <w:tabs>
          <w:tab w:val="left" w:pos="566"/>
        </w:tabs>
        <w:ind w:left="350"/>
        <w:rPr>
          <w:spacing w:val="-7"/>
          <w:sz w:val="28"/>
          <w:szCs w:val="28"/>
        </w:rPr>
      </w:pPr>
      <w:r w:rsidRPr="002C066F">
        <w:rPr>
          <w:sz w:val="28"/>
          <w:szCs w:val="28"/>
        </w:rPr>
        <w:t>Чтение по ролям (2-3 варианта).</w:t>
      </w:r>
    </w:p>
    <w:p w:rsidR="00F97B5C" w:rsidRPr="002C066F" w:rsidRDefault="00F97B5C" w:rsidP="00F97B5C">
      <w:pPr>
        <w:numPr>
          <w:ilvl w:val="0"/>
          <w:numId w:val="5"/>
        </w:numPr>
        <w:shd w:val="clear" w:color="auto" w:fill="FFFFFF"/>
        <w:tabs>
          <w:tab w:val="left" w:pos="566"/>
        </w:tabs>
        <w:ind w:left="350"/>
        <w:rPr>
          <w:spacing w:val="-9"/>
          <w:sz w:val="28"/>
          <w:szCs w:val="28"/>
        </w:rPr>
      </w:pPr>
      <w:r w:rsidRPr="002C066F">
        <w:rPr>
          <w:sz w:val="28"/>
          <w:szCs w:val="28"/>
        </w:rPr>
        <w:t>Творческая работа.</w:t>
      </w:r>
    </w:p>
    <w:p w:rsidR="00F97B5C" w:rsidRPr="002C066F" w:rsidRDefault="00F97B5C" w:rsidP="00F97B5C">
      <w:pPr>
        <w:shd w:val="clear" w:color="auto" w:fill="FFFFFF"/>
        <w:ind w:left="5" w:firstLine="346"/>
        <w:jc w:val="both"/>
        <w:rPr>
          <w:sz w:val="28"/>
          <w:szCs w:val="28"/>
        </w:rPr>
      </w:pPr>
      <w:r w:rsidRPr="002C066F">
        <w:rPr>
          <w:spacing w:val="-4"/>
          <w:sz w:val="28"/>
          <w:szCs w:val="28"/>
        </w:rPr>
        <w:t>Сравнение с басней Л.Н.Толстого. Листы с текстами, напеча</w:t>
      </w:r>
      <w:r w:rsidRPr="002C066F">
        <w:rPr>
          <w:spacing w:val="-4"/>
          <w:sz w:val="28"/>
          <w:szCs w:val="28"/>
        </w:rPr>
        <w:softHyphen/>
      </w:r>
      <w:r w:rsidRPr="002C066F">
        <w:rPr>
          <w:spacing w:val="-3"/>
          <w:sz w:val="28"/>
          <w:szCs w:val="28"/>
        </w:rPr>
        <w:t>танными наоборот (трен</w:t>
      </w:r>
      <w:r w:rsidRPr="002C066F">
        <w:rPr>
          <w:spacing w:val="-3"/>
          <w:sz w:val="28"/>
          <w:szCs w:val="28"/>
        </w:rPr>
        <w:t>и</w:t>
      </w:r>
      <w:r w:rsidRPr="002C066F">
        <w:rPr>
          <w:spacing w:val="-3"/>
          <w:sz w:val="28"/>
          <w:szCs w:val="28"/>
        </w:rPr>
        <w:t xml:space="preserve">ровка навыков чтения и произвольного </w:t>
      </w:r>
      <w:r w:rsidRPr="002C066F">
        <w:rPr>
          <w:sz w:val="28"/>
          <w:szCs w:val="28"/>
        </w:rPr>
        <w:t>внимания).</w:t>
      </w:r>
    </w:p>
    <w:p w:rsidR="00F97B5C" w:rsidRPr="002C066F" w:rsidRDefault="00F97B5C" w:rsidP="00F97B5C">
      <w:pPr>
        <w:numPr>
          <w:ilvl w:val="0"/>
          <w:numId w:val="1"/>
        </w:numPr>
        <w:shd w:val="clear" w:color="auto" w:fill="FFFFFF"/>
        <w:tabs>
          <w:tab w:val="left" w:pos="576"/>
        </w:tabs>
        <w:ind w:left="341"/>
        <w:rPr>
          <w:sz w:val="28"/>
          <w:szCs w:val="28"/>
        </w:rPr>
      </w:pPr>
      <w:r w:rsidRPr="002C066F">
        <w:rPr>
          <w:sz w:val="28"/>
          <w:szCs w:val="28"/>
        </w:rPr>
        <w:t xml:space="preserve">Читать будем </w:t>
      </w:r>
      <w:proofErr w:type="spellStart"/>
      <w:r w:rsidRPr="002C066F">
        <w:rPr>
          <w:sz w:val="28"/>
          <w:szCs w:val="28"/>
        </w:rPr>
        <w:t>снизу-справа</w:t>
      </w:r>
      <w:proofErr w:type="spellEnd"/>
      <w:r w:rsidRPr="002C066F">
        <w:rPr>
          <w:sz w:val="28"/>
          <w:szCs w:val="28"/>
        </w:rPr>
        <w:t xml:space="preserve"> </w:t>
      </w:r>
      <w:proofErr w:type="spellStart"/>
      <w:r w:rsidRPr="002C066F">
        <w:rPr>
          <w:sz w:val="28"/>
          <w:szCs w:val="28"/>
        </w:rPr>
        <w:t>вверх-влево</w:t>
      </w:r>
      <w:proofErr w:type="spellEnd"/>
      <w:r w:rsidRPr="002C066F">
        <w:rPr>
          <w:sz w:val="28"/>
          <w:szCs w:val="28"/>
        </w:rPr>
        <w:t>.</w:t>
      </w:r>
    </w:p>
    <w:p w:rsidR="00F97B5C" w:rsidRPr="002C066F" w:rsidRDefault="00F97B5C" w:rsidP="00F97B5C">
      <w:pPr>
        <w:numPr>
          <w:ilvl w:val="0"/>
          <w:numId w:val="1"/>
        </w:numPr>
        <w:shd w:val="clear" w:color="auto" w:fill="FFFFFF"/>
        <w:tabs>
          <w:tab w:val="left" w:pos="576"/>
        </w:tabs>
        <w:ind w:left="341"/>
        <w:rPr>
          <w:sz w:val="28"/>
          <w:szCs w:val="28"/>
        </w:rPr>
      </w:pPr>
      <w:r w:rsidRPr="002C066F">
        <w:rPr>
          <w:spacing w:val="-1"/>
          <w:sz w:val="28"/>
          <w:szCs w:val="28"/>
        </w:rPr>
        <w:t>Перескажите басню.</w:t>
      </w:r>
    </w:p>
    <w:p w:rsidR="00F97B5C" w:rsidRPr="002C066F" w:rsidRDefault="00F97B5C" w:rsidP="00F97B5C">
      <w:pPr>
        <w:numPr>
          <w:ilvl w:val="0"/>
          <w:numId w:val="1"/>
        </w:numPr>
        <w:shd w:val="clear" w:color="auto" w:fill="FFFFFF"/>
        <w:tabs>
          <w:tab w:val="left" w:pos="576"/>
        </w:tabs>
        <w:ind w:left="341"/>
        <w:rPr>
          <w:sz w:val="28"/>
          <w:szCs w:val="28"/>
        </w:rPr>
      </w:pPr>
      <w:r w:rsidRPr="002C066F">
        <w:rPr>
          <w:sz w:val="28"/>
          <w:szCs w:val="28"/>
        </w:rPr>
        <w:t>Какая басня интереснее?</w:t>
      </w:r>
    </w:p>
    <w:p w:rsidR="00F97B5C" w:rsidRPr="002C066F" w:rsidRDefault="00F97B5C" w:rsidP="00F97B5C">
      <w:pPr>
        <w:shd w:val="clear" w:color="auto" w:fill="FFFFFF"/>
        <w:tabs>
          <w:tab w:val="left" w:pos="451"/>
        </w:tabs>
        <w:ind w:left="5"/>
        <w:rPr>
          <w:sz w:val="28"/>
          <w:szCs w:val="28"/>
        </w:rPr>
      </w:pPr>
      <w:r w:rsidRPr="002C066F">
        <w:rPr>
          <w:b/>
          <w:bCs/>
          <w:spacing w:val="-1"/>
          <w:sz w:val="28"/>
          <w:szCs w:val="28"/>
          <w:lang w:val="en-US"/>
        </w:rPr>
        <w:t>VII.</w:t>
      </w:r>
      <w:r w:rsidRPr="002C066F">
        <w:rPr>
          <w:b/>
          <w:bCs/>
          <w:sz w:val="28"/>
          <w:szCs w:val="28"/>
          <w:lang w:val="en-US"/>
        </w:rPr>
        <w:tab/>
      </w:r>
      <w:r w:rsidRPr="002C066F">
        <w:rPr>
          <w:b/>
          <w:bCs/>
          <w:sz w:val="28"/>
          <w:szCs w:val="28"/>
        </w:rPr>
        <w:t>Итог урока</w:t>
      </w:r>
    </w:p>
    <w:p w:rsidR="00F97B5C" w:rsidRPr="002C066F" w:rsidRDefault="00F97B5C" w:rsidP="00F97B5C">
      <w:pPr>
        <w:numPr>
          <w:ilvl w:val="0"/>
          <w:numId w:val="1"/>
        </w:numPr>
        <w:shd w:val="clear" w:color="auto" w:fill="FFFFFF"/>
        <w:tabs>
          <w:tab w:val="left" w:pos="576"/>
        </w:tabs>
        <w:ind w:left="341"/>
        <w:rPr>
          <w:sz w:val="28"/>
          <w:szCs w:val="28"/>
        </w:rPr>
      </w:pPr>
      <w:r w:rsidRPr="002C066F">
        <w:rPr>
          <w:sz w:val="28"/>
          <w:szCs w:val="28"/>
        </w:rPr>
        <w:t>С какими баснями мы сегодня познакомились?</w:t>
      </w:r>
    </w:p>
    <w:p w:rsidR="00F97B5C" w:rsidRPr="002C066F" w:rsidRDefault="00F97B5C" w:rsidP="00F97B5C">
      <w:pPr>
        <w:numPr>
          <w:ilvl w:val="0"/>
          <w:numId w:val="1"/>
        </w:numPr>
        <w:shd w:val="clear" w:color="auto" w:fill="FFFFFF"/>
        <w:tabs>
          <w:tab w:val="left" w:pos="576"/>
        </w:tabs>
        <w:ind w:left="341"/>
        <w:rPr>
          <w:sz w:val="28"/>
          <w:szCs w:val="28"/>
        </w:rPr>
      </w:pPr>
      <w:r w:rsidRPr="002C066F">
        <w:rPr>
          <w:sz w:val="28"/>
          <w:szCs w:val="28"/>
        </w:rPr>
        <w:t>Какие пословицы к ним подходят?</w:t>
      </w:r>
    </w:p>
    <w:p w:rsidR="00F97B5C" w:rsidRPr="002C066F" w:rsidRDefault="00F97B5C" w:rsidP="00F97B5C">
      <w:pPr>
        <w:numPr>
          <w:ilvl w:val="0"/>
          <w:numId w:val="1"/>
        </w:numPr>
        <w:shd w:val="clear" w:color="auto" w:fill="FFFFFF"/>
        <w:tabs>
          <w:tab w:val="left" w:pos="576"/>
        </w:tabs>
        <w:ind w:left="341"/>
        <w:rPr>
          <w:sz w:val="28"/>
          <w:szCs w:val="28"/>
        </w:rPr>
      </w:pPr>
      <w:r w:rsidRPr="002C066F">
        <w:rPr>
          <w:sz w:val="28"/>
          <w:szCs w:val="28"/>
        </w:rPr>
        <w:t>Что самое интересное было на уроке?</w:t>
      </w:r>
    </w:p>
    <w:p w:rsidR="00F97B5C" w:rsidRPr="002C066F" w:rsidRDefault="00F97B5C" w:rsidP="00F97B5C">
      <w:pPr>
        <w:shd w:val="clear" w:color="auto" w:fill="FFFFFF"/>
        <w:ind w:left="5"/>
        <w:rPr>
          <w:sz w:val="28"/>
          <w:szCs w:val="28"/>
        </w:rPr>
      </w:pPr>
      <w:r w:rsidRPr="002C066F">
        <w:rPr>
          <w:b/>
          <w:bCs/>
          <w:sz w:val="28"/>
          <w:szCs w:val="28"/>
        </w:rPr>
        <w:t>Домашнее задание</w:t>
      </w:r>
    </w:p>
    <w:p w:rsidR="00F97B5C" w:rsidRPr="002C066F" w:rsidRDefault="00F97B5C" w:rsidP="00F97B5C">
      <w:pPr>
        <w:ind w:left="720"/>
        <w:rPr>
          <w:sz w:val="28"/>
          <w:szCs w:val="28"/>
        </w:rPr>
      </w:pPr>
      <w:r w:rsidRPr="002C066F">
        <w:rPr>
          <w:spacing w:val="-3"/>
          <w:sz w:val="28"/>
          <w:szCs w:val="28"/>
        </w:rPr>
        <w:t xml:space="preserve">Найти книгу басен И.А. Крылова, прочитать и выучить одну </w:t>
      </w:r>
      <w:r w:rsidRPr="002C066F">
        <w:rPr>
          <w:sz w:val="28"/>
          <w:szCs w:val="28"/>
        </w:rPr>
        <w:t>новую басню, нарисовать к ней иллюстрацию (можно выучить басню «Стрекоза и Мур</w:t>
      </w:r>
      <w:r w:rsidRPr="002C066F">
        <w:rPr>
          <w:sz w:val="28"/>
          <w:szCs w:val="28"/>
        </w:rPr>
        <w:t>а</w:t>
      </w:r>
      <w:r w:rsidRPr="002C066F">
        <w:rPr>
          <w:sz w:val="28"/>
          <w:szCs w:val="28"/>
        </w:rPr>
        <w:t>вей»).</w:t>
      </w:r>
    </w:p>
    <w:p w:rsidR="00F10D62" w:rsidRDefault="00F10D62"/>
    <w:sectPr w:rsidR="00F10D62" w:rsidSect="00F10D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BBC8ED8"/>
    <w:lvl w:ilvl="0">
      <w:numFmt w:val="bullet"/>
      <w:lvlText w:val="*"/>
      <w:lvlJc w:val="left"/>
    </w:lvl>
  </w:abstractNum>
  <w:abstractNum w:abstractNumId="1">
    <w:nsid w:val="21A31A51"/>
    <w:multiLevelType w:val="singleLevel"/>
    <w:tmpl w:val="7EFAD68A"/>
    <w:lvl w:ilvl="0">
      <w:start w:val="2"/>
      <w:numFmt w:val="decimal"/>
      <w:lvlText w:val="%1.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2">
    <w:nsid w:val="5947468A"/>
    <w:multiLevelType w:val="singleLevel"/>
    <w:tmpl w:val="D948479A"/>
    <w:lvl w:ilvl="0">
      <w:start w:val="1"/>
      <w:numFmt w:val="decimal"/>
      <w:lvlText w:val="%1."/>
      <w:legacy w:legacy="1" w:legacySpace="0" w:legacyIndent="206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235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230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231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97B5C"/>
    <w:rsid w:val="00F10D62"/>
    <w:rsid w:val="00F97B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B5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369</Words>
  <Characters>2107</Characters>
  <Application>Microsoft Office Word</Application>
  <DocSecurity>0</DocSecurity>
  <Lines>17</Lines>
  <Paragraphs>4</Paragraphs>
  <ScaleCrop>false</ScaleCrop>
  <Company/>
  <LinksUpToDate>false</LinksUpToDate>
  <CharactersWithSpaces>2472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1212</dc:creator>
  <cp:keywords/>
  <dc:description/>
  <cp:lastModifiedBy>1212</cp:lastModifiedBy>
  <cp:revision>2</cp:revision>
  <dcterms:created xsi:type="dcterms:W3CDTF">2020-03-09T07:35:00Z</dcterms:created>
  <dcterms:modified xsi:type="dcterms:W3CDTF">2020-03-09T07:35:00Z</dcterms:modified>
</cp:coreProperties>
</file>