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865" w:rsidRDefault="00234865" w:rsidP="00234865">
      <w:pPr>
        <w:keepNext/>
        <w:autoSpaceDE w:val="0"/>
        <w:autoSpaceDN w:val="0"/>
        <w:adjustRightInd w:val="0"/>
        <w:spacing w:before="240" w:after="240" w:line="252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ОБРАТНЫЕ ЗАДАЧИ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Цели:</w:t>
      </w:r>
      <w:r>
        <w:rPr>
          <w:sz w:val="28"/>
          <w:szCs w:val="28"/>
        </w:rPr>
        <w:t xml:space="preserve"> познакомить учащихся с обратными задачами; показать связь данных и искомого чисел в таких задачах; закреплять знание таблицы сложения и вычитания в пределах 20, умение решать выражения вида: 30 + 5, 35 – 5, 35 – 30; развивать внимание,  наблюдательность,  логическое мышление. </w:t>
      </w:r>
    </w:p>
    <w:p w:rsidR="00234865" w:rsidRDefault="00234865" w:rsidP="00234865">
      <w:pPr>
        <w:keepNext/>
        <w:autoSpaceDE w:val="0"/>
        <w:autoSpaceDN w:val="0"/>
        <w:adjustRightInd w:val="0"/>
        <w:spacing w:before="120" w:after="120" w:line="244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234865" w:rsidRDefault="00234865" w:rsidP="00234865">
      <w:pPr>
        <w:keepNext/>
        <w:autoSpaceDE w:val="0"/>
        <w:autoSpaceDN w:val="0"/>
        <w:adjustRightInd w:val="0"/>
        <w:spacing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Организационный момент. </w:t>
      </w:r>
    </w:p>
    <w:p w:rsidR="00234865" w:rsidRDefault="00234865" w:rsidP="00234865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Каллиграфическая минутка.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6 7 6 7 6 7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13 13 13 13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хотите сказать? 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связаны между собой записанные вами числа? </w:t>
      </w:r>
    </w:p>
    <w:p w:rsidR="00234865" w:rsidRDefault="00234865" w:rsidP="00234865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Устный счёт. 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д а н и я: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Найдите значение суммы чисел 3 и 4.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Значение этой суммы вычтите из числа 17.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Найдите значение суммы чисел 6 и 4.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Вычтите это значение из числа 30.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Из суммы чисел 70 и 8 вычтите число 8. 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Из суммы чисел 60 и 5 вычтите число 60. 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Разность чисел 10 и 8 прибавьте к числу 20. 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Разность чисел 9 и 3 прибавьте к числу 90. 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При выполнении этого задания учащиеся пользуются сигнальными карточками</w:t>
      </w:r>
      <w:r>
        <w:rPr>
          <w:sz w:val="28"/>
          <w:szCs w:val="28"/>
        </w:rPr>
        <w:t>.)</w:t>
      </w:r>
    </w:p>
    <w:p w:rsidR="00234865" w:rsidRDefault="00234865" w:rsidP="00234865">
      <w:pPr>
        <w:autoSpaceDE w:val="0"/>
        <w:autoSpaceDN w:val="0"/>
        <w:adjustRightInd w:val="0"/>
        <w:spacing w:before="60"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д а ч а. 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Маше 8 лет. Мама на 20 лет старше Маши, а папа на 1 год старше мамы.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Сколько лет маме?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Сколько лет папе? </w:t>
      </w:r>
    </w:p>
    <w:p w:rsidR="00234865" w:rsidRDefault="00234865" w:rsidP="00234865">
      <w:pPr>
        <w:autoSpaceDE w:val="0"/>
        <w:autoSpaceDN w:val="0"/>
        <w:adjustRightInd w:val="0"/>
        <w:spacing w:before="60"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Задания на смекалку. </w:t>
      </w:r>
    </w:p>
    <w:p w:rsidR="00234865" w:rsidRDefault="00234865" w:rsidP="00234865">
      <w:pPr>
        <w:autoSpaceDE w:val="0"/>
        <w:autoSpaceDN w:val="0"/>
        <w:adjustRightInd w:val="0"/>
        <w:spacing w:line="244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может использовать задания в учебнике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с. 22, 23. </w:t>
      </w:r>
    </w:p>
    <w:p w:rsidR="00234865" w:rsidRDefault="00234865" w:rsidP="00234865">
      <w:pPr>
        <w:shd w:val="clear" w:color="auto" w:fill="FFFFFF"/>
        <w:tabs>
          <w:tab w:val="left" w:pos="6210"/>
        </w:tabs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</w:t>
      </w:r>
      <w:r>
        <w:rPr>
          <w:color w:val="000000"/>
          <w:sz w:val="28"/>
          <w:szCs w:val="28"/>
        </w:rPr>
        <w:t xml:space="preserve">е: 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д а ч а (с. 22).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 Юры – пудель.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 Димы – овчарка.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 Алёши – такса.</w:t>
      </w:r>
    </w:p>
    <w:p w:rsidR="00234865" w:rsidRDefault="00234865" w:rsidP="00234865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д а ч а (с. 23).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Синих карандашей – 6.</w:t>
      </w:r>
    </w:p>
    <w:p w:rsidR="00234865" w:rsidRDefault="00234865" w:rsidP="00234865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IV. Изучение нового материала.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Учитель предлагает учащимся прочитать задачу 1 (1) (с. 22 учебника, часть 1) и выбрать схему, которая соответствует данной задаче.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511300" cy="10795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Затем дети, опираясь на условие и ответ решенной задачи, составляют две другие задачи, которые соответствуют схемам.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35100" cy="10414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У Веры было 10 рублей.</w:t>
      </w:r>
      <w:proofErr w:type="gramEnd"/>
      <w:r>
        <w:rPr>
          <w:i/>
          <w:iCs/>
          <w:sz w:val="28"/>
          <w:szCs w:val="28"/>
        </w:rPr>
        <w:t xml:space="preserve"> На эти деньги она купила блокнот, который стоил 6 рублей, и карандаш. </w:t>
      </w:r>
      <w:proofErr w:type="gramStart"/>
      <w:r>
        <w:rPr>
          <w:i/>
          <w:iCs/>
          <w:sz w:val="28"/>
          <w:szCs w:val="28"/>
        </w:rPr>
        <w:t>Сколько стоил карандаш</w:t>
      </w:r>
      <w:r>
        <w:rPr>
          <w:sz w:val="28"/>
          <w:szCs w:val="28"/>
        </w:rPr>
        <w:t>?)</w:t>
      </w:r>
      <w:proofErr w:type="gramEnd"/>
    </w:p>
    <w:p w:rsidR="00234865" w:rsidRDefault="00234865" w:rsidP="00234865">
      <w:pPr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47800" cy="10541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У Веры было 10 рублей.</w:t>
      </w:r>
      <w:proofErr w:type="gramEnd"/>
      <w:r>
        <w:rPr>
          <w:i/>
          <w:iCs/>
          <w:sz w:val="28"/>
          <w:szCs w:val="28"/>
        </w:rPr>
        <w:t xml:space="preserve"> На эти деньги она купила карандаш, который стоил 4 рубля, и блокнот. </w:t>
      </w:r>
      <w:proofErr w:type="gramStart"/>
      <w:r>
        <w:rPr>
          <w:i/>
          <w:iCs/>
          <w:sz w:val="28"/>
          <w:szCs w:val="28"/>
        </w:rPr>
        <w:t>Сколько стоил блокнот</w:t>
      </w:r>
      <w:r>
        <w:rPr>
          <w:sz w:val="28"/>
          <w:szCs w:val="28"/>
        </w:rPr>
        <w:t>?)</w:t>
      </w:r>
      <w:proofErr w:type="gramEnd"/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Далее сравниваются решения всех задач.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 + 4 = 9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– 5 = 4 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9 – 4 = 5</w:t>
      </w:r>
    </w:p>
    <w:p w:rsidR="00234865" w:rsidRDefault="00234865" w:rsidP="00234865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Затем устанавливается связь между ними. Учитель сообщает детям, что такие задачи называются </w:t>
      </w:r>
      <w:r>
        <w:rPr>
          <w:b/>
          <w:bCs/>
          <w:sz w:val="28"/>
          <w:szCs w:val="28"/>
        </w:rPr>
        <w:t>обратными.</w:t>
      </w:r>
    </w:p>
    <w:p w:rsidR="00234865" w:rsidRDefault="00234865" w:rsidP="00234865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865" w:rsidRDefault="00234865" w:rsidP="00234865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закрепления нового материала можно предложить учащимся составить задачу по данным числам (или по данной схеме), а затем составить задачи, обратные данной. </w:t>
      </w:r>
    </w:p>
    <w:p w:rsidR="00234865" w:rsidRDefault="00234865" w:rsidP="00234865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 а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м е р:</w:t>
      </w:r>
    </w:p>
    <w:p w:rsidR="00234865" w:rsidRDefault="00234865" w:rsidP="00234865">
      <w:pPr>
        <w:autoSpaceDE w:val="0"/>
        <w:autoSpaceDN w:val="0"/>
        <w:adjustRightInd w:val="0"/>
        <w:spacing w:line="25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85900" cy="11176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Затем ученики разбирают задачу 2 (с. 22 учебника, часть 1). Прочитав задачу, дети выделяют условие и вопрос, называют данные и искомое числа. После этого к задаче может быть составлена краткая запись или схема. Решение задачи выполняется учащимися самостоятельно. Затем формулируется и записывается ответ. </w:t>
      </w:r>
      <w:proofErr w:type="gramStart"/>
      <w:r>
        <w:rPr>
          <w:sz w:val="28"/>
          <w:szCs w:val="28"/>
        </w:rPr>
        <w:t>Далее дети составляют две задачи, обратные данной.</w:t>
      </w:r>
      <w:proofErr w:type="gramEnd"/>
      <w:r>
        <w:rPr>
          <w:sz w:val="28"/>
          <w:szCs w:val="28"/>
        </w:rPr>
        <w:t xml:space="preserve"> К обратным задачам также могут быть составлены краткие записи или схемы. </w:t>
      </w:r>
    </w:p>
    <w:p w:rsidR="00234865" w:rsidRDefault="00234865" w:rsidP="00234865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Работа с геометрическим материалом.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предлагает учащимся рассмотреть чертёж в задании 1 (с. 23 учебника, часть 1).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хотите сказать?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Сколько отрезков изображено на чертеже? (</w:t>
      </w:r>
      <w:r>
        <w:rPr>
          <w:i/>
          <w:iCs/>
          <w:sz w:val="28"/>
          <w:szCs w:val="28"/>
        </w:rPr>
        <w:t>Три</w:t>
      </w:r>
      <w:r>
        <w:rPr>
          <w:sz w:val="28"/>
          <w:szCs w:val="28"/>
        </w:rPr>
        <w:t>.)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Можно ли, не измеряя самый большой отрезок, узнать его длину?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Каким образом? (</w:t>
      </w:r>
      <w:r>
        <w:rPr>
          <w:i/>
          <w:iCs/>
          <w:sz w:val="28"/>
          <w:szCs w:val="28"/>
        </w:rPr>
        <w:t>Сложить длины двух других отрезков</w:t>
      </w:r>
      <w:r>
        <w:rPr>
          <w:sz w:val="28"/>
          <w:szCs w:val="28"/>
        </w:rPr>
        <w:t>.)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Какова длина большого отрезка?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Проверьте это измерением.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Вы были правы?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Начертите отрезок длиной 10 сантиметров.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Поставьте на нём точку так, чтобы получился отрезок длиной 4 сантиметра.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Какова длина другого вновь полученного отрезка?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Можно ли это узнать, не производя измерений?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Как?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Проверьте ваше мнение, измерив отрезок.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Вы были правы? </w:t>
      </w:r>
    </w:p>
    <w:p w:rsidR="00234865" w:rsidRDefault="00234865" w:rsidP="00234865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Решение выражений.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самостоятельно (по вариантам) решают выражения из задания 4 (с. 23 учебника, часть 1):  I  в 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и а н т – 1-й столбик;</w:t>
      </w:r>
    </w:p>
    <w:p w:rsidR="00234865" w:rsidRDefault="00234865" w:rsidP="00234865">
      <w:pPr>
        <w:autoSpaceDE w:val="0"/>
        <w:autoSpaceDN w:val="0"/>
        <w:adjustRightInd w:val="0"/>
        <w:ind w:left="36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II  в 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и а н т – 2-й столбик.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Затем устно решается 3-й столбик данного номера.</w:t>
      </w:r>
    </w:p>
    <w:p w:rsidR="00234865" w:rsidRDefault="00234865" w:rsidP="00234865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VII. Итог урока.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нового узнали на уроке?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Всё ли вам было понятно?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вызвало затруднения?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вы думаете, почему это произошло? </w:t>
      </w:r>
    </w:p>
    <w:p w:rsidR="00234865" w:rsidRDefault="00234865" w:rsidP="00234865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Кто доволен своей работой на уроке? </w:t>
      </w:r>
    </w:p>
    <w:p w:rsidR="00234865" w:rsidRDefault="00234865" w:rsidP="00234865"/>
    <w:p w:rsidR="00234865" w:rsidRDefault="00234865" w:rsidP="00234865"/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34865"/>
    <w:rsid w:val="00234865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2020-03-09T07:37:00Z</dcterms:created>
  <dcterms:modified xsi:type="dcterms:W3CDTF">2020-03-09T07:38:00Z</dcterms:modified>
</cp:coreProperties>
</file>