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B6A" w:rsidRPr="00863B6A" w:rsidRDefault="00863B6A" w:rsidP="00863B6A">
      <w:pPr>
        <w:spacing w:before="150" w:after="300" w:line="390" w:lineRule="atLeast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3"/>
          <w:szCs w:val="33"/>
          <w:lang w:eastAsia="ru-RU"/>
        </w:rPr>
      </w:pPr>
      <w:r w:rsidRPr="00863B6A">
        <w:rPr>
          <w:rFonts w:ascii="Helvetica" w:eastAsia="Times New Roman" w:hAnsi="Helvetica" w:cs="Helvetica"/>
          <w:b/>
          <w:bCs/>
          <w:color w:val="333333"/>
          <w:kern w:val="36"/>
          <w:sz w:val="33"/>
          <w:szCs w:val="33"/>
          <w:lang w:eastAsia="ru-RU"/>
        </w:rPr>
        <w:t>Сценарий детского праз</w:t>
      </w:r>
      <w:r>
        <w:rPr>
          <w:rFonts w:ascii="Helvetica" w:eastAsia="Times New Roman" w:hAnsi="Helvetica" w:cs="Helvetica"/>
          <w:b/>
          <w:bCs/>
          <w:color w:val="333333"/>
          <w:kern w:val="36"/>
          <w:sz w:val="33"/>
          <w:szCs w:val="33"/>
          <w:lang w:eastAsia="ru-RU"/>
        </w:rPr>
        <w:t>дника "Я родом из Донского края»</w:t>
      </w:r>
    </w:p>
    <w:p w:rsidR="00863B6A" w:rsidRPr="00863B6A" w:rsidRDefault="00863B6A" w:rsidP="00863B6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Цель и задачи: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развивать стремление изучать историю  родного края, прививать любовь к родному краю, сохранять бережное и уважительное отношение к памяти предков, прививать любовь и бережное отношение к донской природе, развивать творческие и коммуникативные способности детей, посредством привлечения к активной деятельности.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Ход праздника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Педагог: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Дорогие друзья!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Мы живем в большой и дружной стране – Россия. Наш Донской край – часть нашей Родины. И сегодня у нас праздник, посвящённый малому уголку нашей Родины –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«Я родом из Донского края».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Донской край! Жемчужина Юга России!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Прозрачные акварельные степи,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Синие излуки донских берегов,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Золотые пшеничные поля.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Край вольнолюбивых, мужественных,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Сердечных и гостеприимных людей.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(звучит фонограмма: « От чего так в России березы шумят…» гр. Любэ.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Под музыку на сцену выходят дети, у одного из них в руках каравай)</w:t>
      </w:r>
      <w:r w:rsidRPr="00863B6A"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1. Чтец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(с караваем в руках)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Мир вам, люди дорогие!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Вы явились в добрый час!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Встречу теплую такую мы готовили для вас.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Хлебосольством и радушьем знаменит Донской наш край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Здесь для вас и песни русские и медовый каравай!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2. 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над Доном заря загорается,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Слышен шум вековых тополей.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 давних пор казаками Дон славится,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Он течет среди русских полей.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3. 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над Доном хлеба спелым колосом,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Зашумит, заиграет волна,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  <w:t>И поют казаки громким голосом –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Эх! Донская моя сторона!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4. 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Льется песня широкая, вольная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Над простором Донских берегов,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 тебе, степь родная, раздольная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о славе Донских казаков!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5. Чтец 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Белой чайкой «Ракета» проносится.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Берег. Плещет седая волна.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Где б мы не были, к тебе сердце просится,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Эх! Донская моя сторона!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6. 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Мы гостей встречаем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Пышным караваем!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Песня развеселая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Далеко слышна!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7. 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Девушки, станичницы!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Станем в хоровод!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Вся земля донская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Снами запоет!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(дети поют песню «Посею лебеду на берегу…» 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ведущий.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Донская земля напоена водами широкой и раздольной, щедрой кормилицей – рекой Дон!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(звучит фонограмма « Ты неси меня река…» гр. Любэ.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Под музыку на сцену выходят чтецы.)</w:t>
      </w:r>
      <w:r w:rsidRPr="00863B6A"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8. 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Откуда Дон берет начало…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Где скрыта вечная струя,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Что вниз, по руслу величаво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Уходит в дальние края!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Под невысокою березкой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Начало Дон свое берет.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Из-под травы земли московской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 Ивана-озера течет.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9. 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Разольется – сердце, радуясь,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 ним всплывает налегке…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Обмелеет – сердце падает,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Бьется рыбой на песке…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Вздыбит волны – желто-бурые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Сохнут пятна дна его…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Но всегда мой Дон на уровне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Сердца, сердца моего!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br/>
      </w: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10. Чтец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Ой, ты Дон, ты наша Родина,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Вековечный богатырь!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Дон ты вольный и раздольный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Разлился и вдаль и вширь!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Дети все твои родные,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Наш любимый Тихий Дон,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Шлют казачии приветы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 сырой земли поклон!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(чтецы уходят со сцены. На сцену выходят ведущие. Звучит красивая нежная музыка и на фоне этой музыки ведущие читают)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Степь родимая! Горький ветер, оседающий на гривах. На сухом конском храпе от ветра солоно, и конь, вдыхая  горько-соленый  запах ,жует шелковистыми губами и ржет, чувствуя на них привкус  ветра и солнца. Родимая степь под низким донским небом!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Вилюжины балок, суходолов, красноглинистых яров, ковыльный простор, курганы в мудром молчании, берегущие забытую казачью славу… Низко и по-сыновьи целую твою пресную землю, донская, казачья, не ржавеющей кровью политая степь! (</w:t>
      </w: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выключить фонограмму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История Подонья уводит нас в далекую древность. Временем возникновения донского казачества считают начало 16 века. Но само слово «казак» начало бытовать на Руси гораздо раньше. «Казак» означает – вольный человек, удалец. Тех, кто селился на Дону, стали именовать донскими казаками.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По обеим берегам Тихого Дона живут донские казаки. Они живут в этой суровой степи с незапамятных времен вольной, удалой жизнью.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Кто же такие казаки? Это жители Донской земли, воины. Они были смелыми и отчаянными, храбрыми наездниками, охотниками. Коня своего холили и уважали, как верного друга. Прекрасно владели саблей, луком, пикой.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 xml:space="preserve"> Казаки жили вольной жизнью и верно стояли на защите южных границ России, и считали это важным патриотическим делом. Главными среди 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казаков были атаманы, которых выбирали сами казаки. У Войска Донского была своя печать и свой гимн. Послушайте его слова!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Гимн Донского казачества.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Всколыхнулся, взволновался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Православный Тихий Дон,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послушно отозвался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На призыв свободы он.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Зеленеет степь родная,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Золотятся волны нив,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И, с простора долетая,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Вольный слышится призыв.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Дон детей своих сзывает,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круг Державный войсковой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Атамана выбирает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Всенародною душой.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боевое грозно время,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память дедов и отцов,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Вновь свободно стало племя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Возродившихся донцов.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Славься Дон, и в наши годы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память вольной старины,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час невзгоды – честь свободы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Отстоят твои сыны.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Какими же чертами характера должна была обладать женщина, живущая рядом с бесстрашными воинам?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Гордость, трудолюбие, верность, самостоятельность. На реке она управлялась каюком (лодкой), скакала на коне, ловко владела арканом, луком, ведь казак в боевом походе, а она отвечает за дом, за детей.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Но несмотря на все трудности донская казачка оставалась женственной, сердечной, кокетливой. Любимым нарядом казачки были юбка и кофта. Любимым украшением – жемчуг. Им расшивали одежду, делали бусы и другие украшения.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платье ныне носят на Дону,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Кому какое прилежит по вкусу: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Кто – польское, кто – турскую бурнусу,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кто – московское, как деды встарину.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Иной – к калмыцкой приобвык поддевке,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Иной одет, как турский делибаш,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Но не услышишь ни над кем издевки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осмеяния – таков обычай наш.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Хорошие гости у нас сегодня, а о хорошем народе и  слава добрая и слова мудрые. А мои земляки, Донские казаки говорят: И труд у нас – песня,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жизнь у нас – песня,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с песней мы горы свернем!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(на сцену выходит группа девочек и мальчиков и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исполняют песню « Из-за горочки туманец выходил…»)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Жителей Дона отличал особый диалект, и сейчас проведем викторину по словарю донского говора.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Горище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чердак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Гутарить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говорить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lastRenderedPageBreak/>
        <w:t>Гумно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место для хранения зерна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Курень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дом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Вечерить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ужинать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Шлях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дорога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Атаман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вожак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Казаки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вольные люди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Майдан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площадь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Станица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село большое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Хутор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село маленькое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Кочет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петух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Чувяки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тапки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Хворать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болеть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Цибарка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ведро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Завеска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фартук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Баз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сарай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Нехай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пусть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Ноне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– сегодня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Казаки – вольные люди, но всегда соблюдали кодекс чести, и имели свои заповеди, которые нарушать было нельзя.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какие? Знаете?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(дети в зале перечисляют)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Заповеди казаков: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Честь и доброе имя для казака дороже жизни.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По тебе судят обо всем казачестве.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Служи верно своему народу, а не его вождям.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Держи слово! Слово казака дорого.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Чти старших, уважай старость.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Сам погибай, а товарища – выручай.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Пуще всех благ и самой жизни ставь казачью волю, но помни – воля не своеволие! Лихость – не разбой! А доблесть – не жестокость!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Помни – храбрые всегда добрые, потому, что они сильные!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- Не мсти! Оставляй врага своего на суд божий!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Столица Донского края г. Ростов-на-Дону, город в котором мы живем – потомки донских казаков.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Ростов ты мой, жемчужина России!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Пшеницы безграничные поля!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где еще такое небо синее?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где еще такие тополя?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(звучит песня: «О моем городе»)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Природа Подонья разнообразна, красива.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Займищные низкие места,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Крученая верченая ива,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Ерики и музги – суета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Рыб и трав, живущих без разлива.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Спутанный, стреноженный лесок,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Вырубки с покосами лесничих.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Воздух в растопыренных корнях,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Дона серебрящееся стремя.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Тени на заречных зеленях.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Память о казачьих куренях,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Взросшая курганами во время.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А сейчас проведем викторину на лучшего знатока Донского края.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Вопросы к викторине: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1. Когда был основан г. Ростов-на-Дону?  (1749г.)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2. Какие памятники города вы знаете?  («Стачки», Пушкину и т.д.)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3. Кого из ученых, писателей и других знаменитых людей , которые родились на донской земле, вы знаете? (Чайковский, Чехов, Серафимович, Шолохов, Горький, Греков, Раневская и мн. др.)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4. Сколько театров в нашем городе вы знаете?  (4)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5. Есть ли болота в Ростовской области? (Да, в низовьях Дона)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6. Что такое заповедник? (Это территория полностью изъятая из хозяйственной деятельности, на которой ведется научно-исследовательская работа.)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7. Есть ли заповедники в ростовской области? (Да, три заповедника: «Персиановская степь»; «Донской государственный рыбный заповедник»; «Государственный степной заповедник «Ростовский»).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8. Назовите редкие и охраняемые растения Донского края (пион узколистый; кувшинка белоснежная; валериана лекарственная; рябчик русский; тюльпан Шренка; подорожник ланцетовидный и др.).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9. Назовитередких и охраняемых животных Ростовской области (степной орел; пеликан розовый; дрофа; каравайка; выхухоль; гигантская вечерница).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10. Перечислите основные формы охраны природы (заповедники, заказники, национальные парки, памятники природы, Красная книга, ботанические сады, зоопарки, питомники).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11. Назовите лекарственные растения Ростовской области (зверобой, ландыш, пастушья сумка, шиповник, чабрец, мать-и-мачеха, тысячелистник).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12. Площадь Ростовской области (на территории нашей области могут разместится 4 государства вместе взятые: Бельгия, Португалия, Дания, Швеция).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13. Главное богатство Донского края (Чернозем).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14. Почему Дон величают - Дон Иванович? ( Дон берет начало от Иван-озера).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15. Как еще называют казаки реку Дон? (Тихий Дон).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16. Где находится свидетель «лесной мощи» Дона? (В 3-ех км. от станицы Вешенской растет дуб-великан, которому 400 лет).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17. Все знают стихотворение А. С. Пушкина: «У Лукоморья дуб зеленый, златая цепь на дубе том…» А где находится это « Лукоморье»? (Лукоморье – это старое название Таганрогского залива).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18. Назовите растения, которые произрастают только в степи (ковыль, полынь, чабрец).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19. Назовите единственное слепое животное нашей Донской фауны (слепыш).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20. Назовите самую крупную птицу степей, занесенную в Красную книгу (дрофа).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21. Назовите ядовитые растения, которые произрастают в Ростовской области (лютик едкий, паслен красногорький, вех ядовитый, болиголов, белена, мак).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(во время викторины, ребятам правильно ответившим на вопросы вручаются маленькие сувениры.)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Чтец: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Родина моя, мой Дон, моя Россия!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Как сказать тебе, что я тебя люблю.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Эту реку, это небо синее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Эту жизнь в моём родном краю,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Этот дождь и эти вьюги злые,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Эти клёны, эти тополя…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Родина моя, мой Дон, моя Россия,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Как сказать, что я люблю тебя!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Казаки и их потомки очень гостеприимные, и споют и спляшут, и добросердечную беседу поддержат.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1 ведущий: 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в заключение нашего праздника все вместе споем нашу любимую песню «Дружба».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А еще наши казаченьки  младенькие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Изготовили для Вас, наши гости, крендельки сладенькие!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За столы садитесь, гости, ладком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Мы напоим Вас горяченьким чайком!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Изготовим мы его в любом количестве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 самоварах разожженных электричеством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 чаек янтарный, ароматненький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И полезный и на вкус приятненький!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Проходите, гости, дорогие к столу и отведайте нашего угощения.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i/>
          <w:iCs/>
          <w:color w:val="333333"/>
          <w:sz w:val="21"/>
          <w:lang w:eastAsia="ru-RU"/>
        </w:rPr>
        <w:t>( после чаепития)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2 ведущий: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Вот настал момент прощанья,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Будет краткой наша речь,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Говорим мы: « До свиданья!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До счастливых новых встреч!».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Приложение:</w:t>
      </w:r>
    </w:p>
    <w:p w:rsidR="00863B6A" w:rsidRPr="00863B6A" w:rsidRDefault="00863B6A" w:rsidP="00863B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Текст песни: «Посею лебеду…»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1. Посею лебеду на берегу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Мою крупную рассадушку,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Мою крупную зеленую.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2. Погорела лебеда без дождя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Моя крупная рассадушка.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Моя крупная зеленая.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3. Пошлю казака по воду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Ни воды нет ни казаченьки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4. Кабы мне да младой ворона коня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Я бы вольная казачка была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5. Скакала бы, плясала по лугам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По зеленым по дубравушкам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6. Со донским молодым казаком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Со удалым добрым молодцем -2р.</w:t>
      </w:r>
    </w:p>
    <w:p w:rsidR="00863B6A" w:rsidRPr="00863B6A" w:rsidRDefault="00863B6A" w:rsidP="00863B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Текст песни: «Из-за горочки…»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1. Из-за горочки туманец выходил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Ко мне ноне казачок приходил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Е-е-ай-ну приходил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2. Хорошенький молоденький казачок,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Одевает фуражечку на бочок.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Е-е-ай-ну на бочок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3. Мой миленький, хорошенький казачок,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Приударим мы с тобой в гапачок 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Е-е-ай-ну в гапачок – 2р.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4. Зашумело, застучало в голове,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запели самовары на столе.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Е-е-ай-ну на столе – 2р.            </w:t>
      </w:r>
    </w:p>
    <w:p w:rsidR="00863B6A" w:rsidRPr="00863B6A" w:rsidRDefault="00863B6A" w:rsidP="00863B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Текст песни:  «О моем городе».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1. Идем мы по улице гордо,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Хоть сами еще малыши.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Мы любим наш солнечный город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песню поем от души!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Припев:</w:t>
      </w: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  Эх! Улица Садовая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Буденовский проспект,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И площадь Театральная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Ее красивей нет!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2. Недавно мы были у Дона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Его любовались волной.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Шумят там высокие клены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lastRenderedPageBreak/>
        <w:t>Все это мой город родной!</w:t>
      </w:r>
    </w:p>
    <w:p w:rsidR="00863B6A" w:rsidRPr="00863B6A" w:rsidRDefault="00863B6A" w:rsidP="00863B6A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Припев.</w:t>
      </w:r>
    </w:p>
    <w:p w:rsidR="00863B6A" w:rsidRPr="00863B6A" w:rsidRDefault="00863B6A" w:rsidP="00863B6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b/>
          <w:bCs/>
          <w:color w:val="333333"/>
          <w:sz w:val="21"/>
          <w:lang w:eastAsia="ru-RU"/>
        </w:rPr>
        <w:t>Список используемых источников:</w:t>
      </w:r>
    </w:p>
    <w:p w:rsidR="00863B6A" w:rsidRPr="00863B6A" w:rsidRDefault="00863B6A" w:rsidP="00863B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А. Сафронов «Стихотворения, песни, поэмы» Москва 1971г.</w:t>
      </w:r>
    </w:p>
    <w:p w:rsidR="00863B6A" w:rsidRPr="00863B6A" w:rsidRDefault="00863B6A" w:rsidP="00863B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М. Шолохов «Тихий Дон»</w:t>
      </w:r>
    </w:p>
    <w:p w:rsidR="00863B6A" w:rsidRPr="00863B6A" w:rsidRDefault="00863B6A" w:rsidP="00863B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Н. Келин «Степные песни» сборник стихов</w:t>
      </w:r>
    </w:p>
    <w:p w:rsidR="00863B6A" w:rsidRPr="00863B6A" w:rsidRDefault="00863B6A" w:rsidP="00863B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Ю. А. Жданов « Природа Донского края» Ростовское книжное издательство 1975г.</w:t>
      </w:r>
    </w:p>
    <w:p w:rsidR="00863B6A" w:rsidRPr="00863B6A" w:rsidRDefault="00863B6A" w:rsidP="00863B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863B6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Хрестоматия по истории казачества. Ростов-на-Дону 1992г.</w:t>
      </w:r>
    </w:p>
    <w:p w:rsidR="008447A1" w:rsidRDefault="008447A1"/>
    <w:sectPr w:rsidR="008447A1" w:rsidSect="0084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D2EB9"/>
    <w:multiLevelType w:val="multilevel"/>
    <w:tmpl w:val="7B7E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795381"/>
    <w:multiLevelType w:val="multilevel"/>
    <w:tmpl w:val="7974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CD2346"/>
    <w:multiLevelType w:val="multilevel"/>
    <w:tmpl w:val="D442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BA7E93"/>
    <w:multiLevelType w:val="multilevel"/>
    <w:tmpl w:val="1F54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3B6A"/>
    <w:rsid w:val="008447A1"/>
    <w:rsid w:val="0086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7A1"/>
  </w:style>
  <w:style w:type="paragraph" w:styleId="1">
    <w:name w:val="heading 1"/>
    <w:basedOn w:val="a"/>
    <w:link w:val="10"/>
    <w:uiPriority w:val="9"/>
    <w:qFormat/>
    <w:rsid w:val="00863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3B6A"/>
    <w:rPr>
      <w:b/>
      <w:bCs/>
    </w:rPr>
  </w:style>
  <w:style w:type="character" w:styleId="a5">
    <w:name w:val="Emphasis"/>
    <w:basedOn w:val="a0"/>
    <w:uiPriority w:val="20"/>
    <w:qFormat/>
    <w:rsid w:val="00863B6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63B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1870</Words>
  <Characters>10663</Characters>
  <Application>Microsoft Office Word</Application>
  <DocSecurity>0</DocSecurity>
  <Lines>88</Lines>
  <Paragraphs>25</Paragraphs>
  <ScaleCrop>false</ScaleCrop>
  <Company>Microsoft</Company>
  <LinksUpToDate>false</LinksUpToDate>
  <CharactersWithSpaces>12508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2</cp:revision>
  <dcterms:created xsi:type="dcterms:W3CDTF">2018-01-22T19:25:00Z</dcterms:created>
  <dcterms:modified xsi:type="dcterms:W3CDTF">2018-01-22T19:26:00Z</dcterms:modified>
</cp:coreProperties>
</file>