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7789" w:rsidRDefault="00D07789" w:rsidP="00D07789">
      <w:pPr>
        <w:spacing w:after="120"/>
        <w:jc w:val="center"/>
        <w:rPr>
          <w:rFonts w:asciiTheme="majorHAnsi" w:hAnsiTheme="majorHAnsi"/>
          <w:sz w:val="28"/>
        </w:rPr>
      </w:pPr>
      <w:r w:rsidRPr="00941AA5">
        <w:rPr>
          <w:rFonts w:asciiTheme="majorHAnsi" w:hAnsiTheme="majorHAnsi"/>
          <w:sz w:val="28"/>
        </w:rPr>
        <w:t>МИНИСТЕРСТВО ОБРАЗОВАНИЯ РЕСПУБЛИКИ ДАГЕСТАН</w:t>
      </w:r>
    </w:p>
    <w:p w:rsidR="00D07789" w:rsidRPr="00941AA5" w:rsidRDefault="00D07789" w:rsidP="00D07789">
      <w:pPr>
        <w:jc w:val="center"/>
        <w:rPr>
          <w:rFonts w:asciiTheme="majorHAnsi" w:hAnsiTheme="majorHAnsi"/>
          <w:sz w:val="28"/>
        </w:rPr>
      </w:pPr>
      <w:r>
        <w:rPr>
          <w:rFonts w:asciiTheme="majorHAnsi" w:hAnsiTheme="majorHAnsi"/>
          <w:sz w:val="28"/>
          <w:szCs w:val="28"/>
        </w:rPr>
        <w:t>МКОУ «МИГЛАКАСИМАХИНСКАЯ СОШ»</w:t>
      </w:r>
    </w:p>
    <w:p w:rsidR="00D07789" w:rsidRDefault="00D07789" w:rsidP="00916D77">
      <w:pPr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D07789" w:rsidRDefault="00D07789" w:rsidP="00D07789">
      <w:pPr>
        <w:pStyle w:val="a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 Разработка у</w:t>
      </w:r>
      <w:r>
        <w:rPr>
          <w:rFonts w:eastAsia="Times New Roman"/>
          <w:lang w:eastAsia="ru-RU"/>
        </w:rPr>
        <w:t>рок</w:t>
      </w:r>
      <w:r>
        <w:rPr>
          <w:rFonts w:eastAsia="Times New Roman"/>
          <w:lang w:eastAsia="ru-RU"/>
        </w:rPr>
        <w:t xml:space="preserve">а </w:t>
      </w:r>
      <w:r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по русской литературе</w:t>
      </w:r>
      <w:r>
        <w:rPr>
          <w:rFonts w:eastAsia="Times New Roman"/>
          <w:lang w:eastAsia="ru-RU"/>
        </w:rPr>
        <w:t xml:space="preserve">  в 11 классе.</w:t>
      </w:r>
    </w:p>
    <w:p w:rsidR="00D07789" w:rsidRDefault="00D07789" w:rsidP="00D07789">
      <w:pPr>
        <w:pStyle w:val="a9"/>
        <w:rPr>
          <w:rFonts w:eastAsia="Times New Roman"/>
          <w:lang w:eastAsia="ru-RU"/>
        </w:rPr>
      </w:pPr>
    </w:p>
    <w:p w:rsidR="00D07789" w:rsidRPr="00D07789" w:rsidRDefault="00D07789" w:rsidP="00D07789">
      <w:pPr>
        <w:pStyle w:val="a9"/>
        <w:rPr>
          <w:rFonts w:eastAsia="Times New Roman"/>
          <w:b/>
          <w:color w:val="C00000"/>
          <w:lang w:eastAsia="ru-RU"/>
        </w:rPr>
      </w:pPr>
      <w:r w:rsidRPr="00D07789">
        <w:rPr>
          <w:rFonts w:eastAsia="Times New Roman"/>
          <w:b/>
          <w:color w:val="C00000"/>
          <w:lang w:eastAsia="ru-RU"/>
        </w:rPr>
        <w:t>Тема: «Серебряный  век» русской поэзии</w:t>
      </w:r>
    </w:p>
    <w:p w:rsidR="00D07789" w:rsidRPr="00D07789" w:rsidRDefault="00D07789" w:rsidP="00D07789">
      <w:pPr>
        <w:pStyle w:val="a9"/>
        <w:rPr>
          <w:rFonts w:eastAsia="Times New Roman"/>
          <w:sz w:val="24"/>
          <w:lang w:eastAsia="ru-RU"/>
        </w:rPr>
      </w:pPr>
    </w:p>
    <w:p w:rsidR="00D07789" w:rsidRDefault="00D07789" w:rsidP="00D07789">
      <w:pPr>
        <w:spacing w:after="120" w:line="240" w:lineRule="atLeast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0304AFDA" wp14:editId="65DAF33E">
            <wp:extent cx="3838575" cy="3914775"/>
            <wp:effectExtent l="0" t="0" r="9525" b="9525"/>
            <wp:docPr id="2" name="Рисунок 2" descr="https://fiction-books.ru/img/10227021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fiction-books.ru/img/102270210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9992" cy="391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7789" w:rsidRDefault="00D07789" w:rsidP="00916D77">
      <w:pPr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D07789" w:rsidRDefault="00D07789" w:rsidP="00916D77">
      <w:pPr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D07789" w:rsidRPr="00941AA5" w:rsidRDefault="00D07789" w:rsidP="00D07789">
      <w:pPr>
        <w:pBdr>
          <w:bottom w:val="single" w:sz="8" w:space="4" w:color="4F81BD"/>
        </w:pBdr>
        <w:spacing w:after="300" w:line="240" w:lineRule="auto"/>
        <w:contextualSpacing/>
        <w:rPr>
          <w:rFonts w:ascii="Cambria" w:eastAsia="Times New Roman" w:hAnsi="Cambria" w:cs="Times New Roman"/>
          <w:color w:val="17365D"/>
          <w:spacing w:val="5"/>
          <w:kern w:val="28"/>
          <w:sz w:val="28"/>
          <w:szCs w:val="52"/>
          <w:lang w:eastAsia="ru-RU"/>
        </w:rPr>
      </w:pPr>
      <w:r w:rsidRPr="00941AA5">
        <w:rPr>
          <w:rFonts w:ascii="Cambria" w:eastAsia="Times New Roman" w:hAnsi="Cambria" w:cs="Times New Roman"/>
          <w:color w:val="17365D"/>
          <w:spacing w:val="5"/>
          <w:kern w:val="28"/>
          <w:sz w:val="28"/>
          <w:szCs w:val="52"/>
          <w:lang w:eastAsia="ru-RU"/>
        </w:rPr>
        <w:t>Урок подготовила</w:t>
      </w:r>
    </w:p>
    <w:p w:rsidR="00D07789" w:rsidRPr="00941AA5" w:rsidRDefault="00D07789" w:rsidP="00D07789">
      <w:pPr>
        <w:pBdr>
          <w:bottom w:val="single" w:sz="8" w:space="4" w:color="4F81BD"/>
        </w:pBdr>
        <w:spacing w:after="300" w:line="240" w:lineRule="auto"/>
        <w:contextualSpacing/>
        <w:rPr>
          <w:rFonts w:ascii="Cambria" w:eastAsia="Times New Roman" w:hAnsi="Cambria" w:cs="Times New Roman"/>
          <w:color w:val="17365D"/>
          <w:spacing w:val="5"/>
          <w:kern w:val="28"/>
          <w:sz w:val="28"/>
          <w:szCs w:val="52"/>
          <w:lang w:eastAsia="ru-RU"/>
        </w:rPr>
      </w:pPr>
      <w:r w:rsidRPr="00941AA5">
        <w:rPr>
          <w:rFonts w:ascii="Cambria" w:eastAsia="Times New Roman" w:hAnsi="Cambria" w:cs="Times New Roman"/>
          <w:color w:val="17365D"/>
          <w:spacing w:val="5"/>
          <w:kern w:val="28"/>
          <w:sz w:val="28"/>
          <w:szCs w:val="52"/>
          <w:lang w:eastAsia="ru-RU"/>
        </w:rPr>
        <w:t>Учитель русского языка и литературы</w:t>
      </w:r>
    </w:p>
    <w:p w:rsidR="00D07789" w:rsidRPr="00941AA5" w:rsidRDefault="00D07789" w:rsidP="00D07789">
      <w:pPr>
        <w:pBdr>
          <w:bottom w:val="single" w:sz="8" w:space="4" w:color="4F81BD"/>
        </w:pBdr>
        <w:spacing w:after="300" w:line="240" w:lineRule="auto"/>
        <w:contextualSpacing/>
        <w:rPr>
          <w:rFonts w:ascii="Cambria" w:eastAsia="Times New Roman" w:hAnsi="Cambria" w:cs="Times New Roman"/>
          <w:b/>
          <w:color w:val="17365D"/>
          <w:spacing w:val="5"/>
          <w:kern w:val="28"/>
          <w:sz w:val="28"/>
          <w:szCs w:val="52"/>
          <w:lang w:eastAsia="ru-RU"/>
        </w:rPr>
      </w:pPr>
      <w:r w:rsidRPr="00941AA5">
        <w:rPr>
          <w:rFonts w:ascii="Cambria" w:eastAsia="Times New Roman" w:hAnsi="Cambria" w:cs="Times New Roman"/>
          <w:b/>
          <w:color w:val="17365D"/>
          <w:spacing w:val="5"/>
          <w:kern w:val="28"/>
          <w:sz w:val="28"/>
          <w:szCs w:val="52"/>
          <w:lang w:eastAsia="ru-RU"/>
        </w:rPr>
        <w:t>МКОУ «МИГЛАКАСИМАХИНСКАЯ СОШ»</w:t>
      </w:r>
    </w:p>
    <w:p w:rsidR="00D07789" w:rsidRPr="00941AA5" w:rsidRDefault="00D07789" w:rsidP="00D07789">
      <w:pPr>
        <w:spacing w:after="180" w:line="274" w:lineRule="auto"/>
        <w:jc w:val="both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>
        <w:rPr>
          <w:rFonts w:ascii="Cambria" w:eastAsia="Times New Roman" w:hAnsi="Cambria" w:cs="Times New Roman"/>
          <w:b/>
          <w:color w:val="17365D"/>
          <w:spacing w:val="5"/>
          <w:kern w:val="28"/>
          <w:sz w:val="28"/>
          <w:szCs w:val="52"/>
          <w:lang w:eastAsia="ru-RU" w:bidi="ru-RU"/>
        </w:rPr>
        <w:t>ЧАПАЕВА  АМИНАТ МУХТАРОВНА</w:t>
      </w:r>
    </w:p>
    <w:p w:rsidR="00D07789" w:rsidRPr="00D07789" w:rsidRDefault="00D07789" w:rsidP="00D07789">
      <w:pPr>
        <w:spacing w:after="180" w:line="274" w:lineRule="auto"/>
        <w:jc w:val="both"/>
        <w:rPr>
          <w:rFonts w:ascii="Calibri" w:eastAsia="Calibri" w:hAnsi="Calibri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дАТА ПРОВЕДЕНИЯ-2019</w:t>
      </w:r>
      <w:bookmarkStart w:id="0" w:name="_GoBack"/>
      <w:bookmarkEnd w:id="0"/>
      <w:r w:rsidRPr="00941AA5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 xml:space="preserve"> Г</w:t>
      </w:r>
    </w:p>
    <w:p w:rsidR="00916D77" w:rsidRDefault="00D0568D" w:rsidP="00916D77">
      <w:pPr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 xml:space="preserve">Урок литературы </w:t>
      </w:r>
      <w:r w:rsidR="00D0101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в 11 классе</w:t>
      </w:r>
      <w:r w:rsidR="00916D7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</w:t>
      </w:r>
    </w:p>
    <w:p w:rsidR="00D01017" w:rsidRDefault="00D01017" w:rsidP="00E714D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F640D2" w:rsidRPr="00F640D2" w:rsidRDefault="00F640D2" w:rsidP="00E714D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F640D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Тема: «Серебряный  век» русской поэзии</w:t>
      </w:r>
    </w:p>
    <w:p w:rsidR="006D432C" w:rsidRPr="00F640D2" w:rsidRDefault="006D432C" w:rsidP="00E714D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40D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Цели урока:</w:t>
      </w:r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6D432C" w:rsidRPr="00F640D2" w:rsidRDefault="006D432C" w:rsidP="00E714D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F640D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Обучающая</w:t>
      </w:r>
      <w:proofErr w:type="gramEnd"/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: дать определение литературным течениям, выявить их особенности; представить материал в виде презентации; оценить представленный материал в соответствии с критериями качества. </w:t>
      </w:r>
    </w:p>
    <w:p w:rsidR="006D432C" w:rsidRPr="00F640D2" w:rsidRDefault="006D432C" w:rsidP="00E714D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F640D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Развивающая</w:t>
      </w:r>
      <w:proofErr w:type="gramEnd"/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: способствовать совершенствованию навыков работы с учебной и дополнительной литературой, развитию речи, коммуникативных способностей, информационной культуры. </w:t>
      </w:r>
    </w:p>
    <w:p w:rsidR="006D432C" w:rsidRPr="00F640D2" w:rsidRDefault="006D432C" w:rsidP="00E714D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F640D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Воспитательная</w:t>
      </w:r>
      <w:proofErr w:type="gramEnd"/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создать условия для эстетического воспитания обучающихся.</w:t>
      </w:r>
    </w:p>
    <w:p w:rsidR="006D432C" w:rsidRPr="00F640D2" w:rsidRDefault="006D432C" w:rsidP="00E714D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40D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Тип урока:</w:t>
      </w:r>
      <w:r w:rsidRPr="00F640D2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 </w:t>
      </w:r>
      <w:r w:rsidR="00E714DB" w:rsidRPr="00E714DB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lang w:eastAsia="ru-RU"/>
        </w:rPr>
        <w:t xml:space="preserve">урок </w:t>
      </w:r>
      <w:r w:rsidR="00E714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усвоения</w:t>
      </w:r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новых знаний</w:t>
      </w:r>
    </w:p>
    <w:p w:rsidR="006D432C" w:rsidRPr="00E714DB" w:rsidRDefault="006D432C" w:rsidP="00E714D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40D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Оборудование:</w:t>
      </w:r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презентация</w:t>
      </w:r>
      <w:r w:rsidRPr="00F640D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r w:rsidR="00E714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</w:t>
      </w:r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Поэзия </w:t>
      </w:r>
      <w:r w:rsidR="00E714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</w:t>
      </w:r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серебряного века</w:t>
      </w:r>
      <w:r w:rsidR="00E714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</w:t>
      </w:r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задания в тестовой форме </w:t>
      </w:r>
      <w:hyperlink r:id="rId7" w:history="1">
        <w:r w:rsidRPr="00E714DB">
          <w:rPr>
            <w:rFonts w:ascii="Times New Roman" w:eastAsia="Times New Roman" w:hAnsi="Times New Roman" w:cs="Times New Roman"/>
            <w:i/>
            <w:iCs/>
            <w:sz w:val="28"/>
            <w:szCs w:val="28"/>
            <w:lang w:eastAsia="ru-RU"/>
          </w:rPr>
          <w:t>(приложение 1)</w:t>
        </w:r>
      </w:hyperlink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; критерии оценки представленного материала </w:t>
      </w:r>
      <w:r w:rsidRPr="00E714DB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hyperlink r:id="rId8" w:history="1">
        <w:r w:rsidRPr="00E714DB">
          <w:rPr>
            <w:rFonts w:ascii="Times New Roman" w:eastAsia="Times New Roman" w:hAnsi="Times New Roman" w:cs="Times New Roman"/>
            <w:i/>
            <w:iCs/>
            <w:sz w:val="28"/>
            <w:szCs w:val="28"/>
            <w:lang w:eastAsia="ru-RU"/>
          </w:rPr>
          <w:t>приложение 2</w:t>
        </w:r>
      </w:hyperlink>
      <w:r w:rsidRPr="00E714DB">
        <w:rPr>
          <w:rFonts w:ascii="Times New Roman" w:eastAsia="Times New Roman" w:hAnsi="Times New Roman" w:cs="Times New Roman"/>
          <w:sz w:val="28"/>
          <w:szCs w:val="28"/>
          <w:lang w:eastAsia="ru-RU"/>
        </w:rPr>
        <w:t>), лист самооценки (</w:t>
      </w:r>
      <w:hyperlink r:id="rId9" w:history="1">
        <w:r w:rsidRPr="00E714DB">
          <w:rPr>
            <w:rFonts w:ascii="Times New Roman" w:eastAsia="Times New Roman" w:hAnsi="Times New Roman" w:cs="Times New Roman"/>
            <w:i/>
            <w:iCs/>
            <w:sz w:val="28"/>
            <w:szCs w:val="28"/>
            <w:lang w:eastAsia="ru-RU"/>
          </w:rPr>
          <w:t>приложение 3</w:t>
        </w:r>
      </w:hyperlink>
      <w:r w:rsidRPr="00E714DB">
        <w:rPr>
          <w:rFonts w:ascii="Times New Roman" w:eastAsia="Times New Roman" w:hAnsi="Times New Roman" w:cs="Times New Roman"/>
          <w:sz w:val="28"/>
          <w:szCs w:val="28"/>
          <w:lang w:eastAsia="ru-RU"/>
        </w:rPr>
        <w:t>), лист контроля (</w:t>
      </w:r>
      <w:hyperlink r:id="rId10" w:history="1">
        <w:r w:rsidRPr="00E714DB">
          <w:rPr>
            <w:rFonts w:ascii="Times New Roman" w:eastAsia="Times New Roman" w:hAnsi="Times New Roman" w:cs="Times New Roman"/>
            <w:i/>
            <w:iCs/>
            <w:sz w:val="28"/>
            <w:szCs w:val="28"/>
            <w:lang w:eastAsia="ru-RU"/>
          </w:rPr>
          <w:t>приложение 4</w:t>
        </w:r>
      </w:hyperlink>
      <w:r w:rsidRPr="00E714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); репродукции картин художников периода </w:t>
      </w:r>
      <w:r w:rsidR="00E714D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E714DB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серебряного века</w:t>
      </w:r>
      <w:r w:rsidR="00E714D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E714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1" w:history="1">
        <w:r w:rsidRPr="00E714DB">
          <w:rPr>
            <w:rFonts w:ascii="Times New Roman" w:eastAsia="Times New Roman" w:hAnsi="Times New Roman" w:cs="Times New Roman"/>
            <w:i/>
            <w:iCs/>
            <w:sz w:val="28"/>
            <w:szCs w:val="28"/>
            <w:lang w:eastAsia="ru-RU"/>
          </w:rPr>
          <w:t>(приложение 5</w:t>
        </w:r>
      </w:hyperlink>
      <w:r w:rsidRPr="00E714DB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6D432C" w:rsidRPr="00F640D2" w:rsidRDefault="00E714DB" w:rsidP="00E714DB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Сценарный план </w:t>
      </w:r>
      <w:r w:rsidR="006D432C" w:rsidRPr="00F640D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урока</w:t>
      </w:r>
    </w:p>
    <w:p w:rsidR="006D432C" w:rsidRPr="00F640D2" w:rsidRDefault="00D0568D" w:rsidP="00E714D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 </w:t>
      </w:r>
      <w:r w:rsidR="006D432C" w:rsidRPr="00F640D2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 этап</w:t>
      </w:r>
      <w:r w:rsidR="006D432C" w:rsidRPr="00F640D2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. Организационно-мотивационный этап </w:t>
      </w:r>
    </w:p>
    <w:p w:rsidR="006D432C" w:rsidRPr="00E714DB" w:rsidRDefault="006D432C" w:rsidP="00E714D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</w:pPr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1.1. </w:t>
      </w:r>
      <w:r w:rsidR="00E714DB" w:rsidRPr="00E714DB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Учитель</w:t>
      </w:r>
      <w:r w:rsidRPr="00E714DB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 xml:space="preserve"> зачитывает эпиграф к уроку: </w:t>
      </w:r>
    </w:p>
    <w:p w:rsidR="00F640D2" w:rsidRDefault="006D432C" w:rsidP="00E714DB">
      <w:pPr>
        <w:spacing w:after="0" w:line="360" w:lineRule="auto"/>
        <w:ind w:left="3528"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Бог дал огонь их сердцу, свет уму,</w:t>
      </w:r>
      <w:r w:rsid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F640D2" w:rsidRDefault="006D432C" w:rsidP="00E714DB">
      <w:pPr>
        <w:spacing w:after="0" w:line="360" w:lineRule="auto"/>
        <w:ind w:left="3516"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чувства в них восторженны и пылки</w:t>
      </w:r>
      <w:r w:rsidR="00E714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6D432C" w:rsidRPr="00F640D2" w:rsidRDefault="006D432C" w:rsidP="00E714DB">
      <w:pPr>
        <w:spacing w:after="0" w:line="360" w:lineRule="auto"/>
        <w:ind w:left="6360"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40D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К. Кюхельбекер.</w:t>
      </w:r>
    </w:p>
    <w:p w:rsidR="006D432C" w:rsidRPr="00E714DB" w:rsidRDefault="006D432C" w:rsidP="00E714D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</w:pPr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1.2. </w:t>
      </w:r>
      <w:r w:rsidR="00E714DB" w:rsidRPr="00E714DB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Вступительное слово учителя</w:t>
      </w:r>
    </w:p>
    <w:p w:rsidR="006D432C" w:rsidRPr="00F640D2" w:rsidRDefault="006D432C" w:rsidP="00E714D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Рубеж XIX - ХХ веков - удивительное время в истории России. Русский философ Николай Бердяев писал о нем так: "Это была эпоха пробуждения в России самостоятельной философской мысли, расцвет поэзии и обострение эстетической чувствительности, религиозного беспокойства и искания...". Это время переломов, время контрастов, оставившее замечательное поэтическое наследие.</w:t>
      </w:r>
    </w:p>
    <w:p w:rsidR="00A44F89" w:rsidRDefault="006D432C" w:rsidP="00E714D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Среди миров в мерцании светил</w:t>
      </w:r>
    </w:p>
    <w:p w:rsidR="00A44F89" w:rsidRDefault="006D432C" w:rsidP="00E714D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Одной звезды я повторяю имя...</w:t>
      </w:r>
    </w:p>
    <w:p w:rsidR="00A44F89" w:rsidRDefault="006D432C" w:rsidP="00E714D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 потому, чтоб я ее любил,</w:t>
      </w:r>
    </w:p>
    <w:p w:rsidR="00A44F89" w:rsidRDefault="006D432C" w:rsidP="00E714D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 потому, что я томлюсь с другими.</w:t>
      </w:r>
    </w:p>
    <w:p w:rsidR="00A44F89" w:rsidRDefault="006D432C" w:rsidP="00E714D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 если мне сомненье тяжело, - </w:t>
      </w:r>
    </w:p>
    <w:p w:rsidR="00A44F89" w:rsidRDefault="006D432C" w:rsidP="00E714D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 у нее одной молю ответа,</w:t>
      </w:r>
    </w:p>
    <w:p w:rsidR="00A44F89" w:rsidRDefault="006D432C" w:rsidP="00E714D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 потому, что от нее светло,</w:t>
      </w:r>
    </w:p>
    <w:p w:rsidR="00A44F89" w:rsidRDefault="006D432C" w:rsidP="00E714D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 потому, что с ней не надо света.</w:t>
      </w:r>
    </w:p>
    <w:p w:rsidR="006D432C" w:rsidRPr="00F640D2" w:rsidRDefault="006D432C" w:rsidP="00E714D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Эти строки Иннокентия Анненского появились в период "серебряного века" русской поэзии.</w:t>
      </w:r>
    </w:p>
    <w:p w:rsidR="006D432C" w:rsidRPr="00F640D2" w:rsidRDefault="006D432C" w:rsidP="00E714D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1.3. </w:t>
      </w:r>
      <w:r w:rsidR="00E714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Постановка обучающих целей</w:t>
      </w:r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урока.</w:t>
      </w:r>
    </w:p>
    <w:p w:rsidR="006D432C" w:rsidRPr="00F640D2" w:rsidRDefault="00D0568D" w:rsidP="00E714D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 </w:t>
      </w:r>
      <w:r w:rsidR="006D432C" w:rsidRPr="00F640D2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 этап</w:t>
      </w:r>
      <w:r w:rsidR="006D432C" w:rsidRPr="00F640D2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. </w:t>
      </w:r>
      <w:r w:rsidR="0024271E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Актуализация </w:t>
      </w:r>
      <w:r w:rsidR="006D432C" w:rsidRPr="00F640D2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знаний обучающихся. </w:t>
      </w:r>
    </w:p>
    <w:p w:rsidR="006D432C" w:rsidRPr="00F640D2" w:rsidRDefault="006D432C" w:rsidP="00E714D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E714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Учитель</w:t>
      </w:r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поясняет термин "серебряный век", дает определение модернизма:</w:t>
      </w:r>
      <w:r w:rsidR="002427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6D432C" w:rsidRPr="00F640D2" w:rsidRDefault="0024271E" w:rsidP="00E714D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</w:t>
      </w:r>
      <w:r w:rsidR="006D432C" w:rsidRPr="00F640D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Серебряный век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» </w:t>
      </w:r>
      <w:r w:rsidR="006D432C"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(термин впервые предложен философом Николаем Александровичем Бердяевым) - это период конца XIX - начала ХХ века, время расцвета поэзии, представленной разными направлениями и литературными течениями.</w:t>
      </w:r>
    </w:p>
    <w:p w:rsidR="006D432C" w:rsidRPr="00F640D2" w:rsidRDefault="0024271E" w:rsidP="00E714D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Поэзия «с</w:t>
      </w:r>
      <w:r w:rsidR="006D432C"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еребряного века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</w:t>
      </w:r>
      <w:r w:rsidR="006D432C"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отразила атмосферу внутреннего хаоса, смятения. И вместе с этим это было полное сияния творческое пространство, жаждущее красоты и самоутверждения, решающее новые эстетические задачи. </w:t>
      </w:r>
    </w:p>
    <w:p w:rsidR="006D432C" w:rsidRPr="00F640D2" w:rsidRDefault="006D432C" w:rsidP="00E714D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Серебряный век открыл множество новых имен талантливейших поэтов. Каждый по-своему определял смысл жизни, выражал свое видение мира, однако все они стремились создать новую литературу, осуществить мечту "быть в жизни только художниками". Творчество поэтов "серебряного века" определяет термин "модернизм".</w:t>
      </w:r>
    </w:p>
    <w:p w:rsidR="006D432C" w:rsidRPr="00F640D2" w:rsidRDefault="006D432C" w:rsidP="00E714D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40D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Модернизм</w:t>
      </w:r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(от франц. "новейший", "современный") - литературное направление, противопоставленное реализму, отрицающее социальные ценности. Цель модернизма - создание поэтической культуры, эстетического идеала, духовное совершенствование человека.</w:t>
      </w:r>
    </w:p>
    <w:p w:rsidR="006D432C" w:rsidRPr="00F640D2" w:rsidRDefault="006D432C" w:rsidP="00E714D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Течения модернизма: </w:t>
      </w:r>
    </w:p>
    <w:p w:rsidR="006D432C" w:rsidRPr="0024271E" w:rsidRDefault="0024271E" w:rsidP="0024271E">
      <w:pPr>
        <w:pStyle w:val="a7"/>
        <w:spacing w:after="0" w:line="360" w:lineRule="auto"/>
        <w:ind w:left="144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с</w:t>
      </w:r>
      <w:r w:rsidR="006D432C" w:rsidRPr="002427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имволизм </w:t>
      </w:r>
    </w:p>
    <w:p w:rsidR="006D432C" w:rsidRPr="0024271E" w:rsidRDefault="0024271E" w:rsidP="0024271E">
      <w:pPr>
        <w:pStyle w:val="a7"/>
        <w:spacing w:after="0" w:line="360" w:lineRule="auto"/>
        <w:ind w:left="144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а</w:t>
      </w:r>
      <w:r w:rsidR="006D432C" w:rsidRPr="002427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кмеизм</w:t>
      </w:r>
    </w:p>
    <w:p w:rsidR="006D432C" w:rsidRPr="0024271E" w:rsidRDefault="0024271E" w:rsidP="0024271E">
      <w:pPr>
        <w:pStyle w:val="a7"/>
        <w:spacing w:after="0" w:line="360" w:lineRule="auto"/>
        <w:ind w:left="144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ф</w:t>
      </w:r>
      <w:r w:rsidR="006D432C" w:rsidRPr="002427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утуризм</w:t>
      </w:r>
    </w:p>
    <w:p w:rsidR="0024271E" w:rsidRPr="0024271E" w:rsidRDefault="0024271E" w:rsidP="00E714D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</w:pPr>
      <w:r w:rsidRPr="0024271E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>3</w:t>
      </w:r>
      <w:r w:rsidR="00D0568D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 xml:space="preserve"> этап</w:t>
      </w:r>
      <w:r w:rsidRPr="0024271E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 xml:space="preserve">. </w:t>
      </w:r>
      <w:r w:rsidR="006D432C" w:rsidRPr="0024271E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 xml:space="preserve"> </w:t>
      </w:r>
      <w:r w:rsidRPr="0024271E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>Первичное усвоение новых знаний</w:t>
      </w:r>
    </w:p>
    <w:p w:rsidR="006D432C" w:rsidRPr="00F640D2" w:rsidRDefault="0024271E" w:rsidP="00E714D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3.1 Учитель </w:t>
      </w:r>
      <w:r w:rsidR="006D432C"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сообщает о том, что материал о литературных течениях подготовлен группами в рамках учебного проекта. На данном уроке группы представляют презентации "Символизм", "Акмеизм", "Футуризм". Изложение материала осуществляется в соответствии со следующим планом: </w:t>
      </w:r>
    </w:p>
    <w:p w:rsidR="006D432C" w:rsidRPr="00F640D2" w:rsidRDefault="006D432C" w:rsidP="00E714DB">
      <w:pPr>
        <w:numPr>
          <w:ilvl w:val="0"/>
          <w:numId w:val="3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Определение течения</w:t>
      </w:r>
    </w:p>
    <w:p w:rsidR="006D432C" w:rsidRPr="00F640D2" w:rsidRDefault="006D432C" w:rsidP="00E714DB">
      <w:pPr>
        <w:numPr>
          <w:ilvl w:val="0"/>
          <w:numId w:val="3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Краткая справка</w:t>
      </w:r>
    </w:p>
    <w:p w:rsidR="006D432C" w:rsidRPr="00F640D2" w:rsidRDefault="006D432C" w:rsidP="00E714DB">
      <w:pPr>
        <w:numPr>
          <w:ilvl w:val="0"/>
          <w:numId w:val="3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Русские поэты - представители данного течения</w:t>
      </w:r>
    </w:p>
    <w:p w:rsidR="006D432C" w:rsidRPr="00F640D2" w:rsidRDefault="006D432C" w:rsidP="00E714DB">
      <w:pPr>
        <w:numPr>
          <w:ilvl w:val="0"/>
          <w:numId w:val="3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Чтение стихотворения (или нескольких стихотворений)</w:t>
      </w:r>
    </w:p>
    <w:p w:rsidR="006D432C" w:rsidRPr="00F640D2" w:rsidRDefault="006D432C" w:rsidP="00E714DB">
      <w:pPr>
        <w:numPr>
          <w:ilvl w:val="0"/>
          <w:numId w:val="3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Особенности течения</w:t>
      </w:r>
    </w:p>
    <w:p w:rsidR="006D432C" w:rsidRPr="00F640D2" w:rsidRDefault="006D432C" w:rsidP="00E714D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это время будут работать эксперты, оценивая каждую презентацию по определенным критериям (приложение 3).</w:t>
      </w:r>
    </w:p>
    <w:p w:rsidR="006D432C" w:rsidRPr="00F640D2" w:rsidRDefault="0024271E" w:rsidP="00E714D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3.2.</w:t>
      </w:r>
      <w:r w:rsidR="006D432C"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Группа 1 представляет презентацию литературного течения "Символизм"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6D432C" w:rsidRPr="00F640D2" w:rsidRDefault="006D432C" w:rsidP="00E714D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40D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Символизм</w:t>
      </w:r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- течение модернизма, для которого характерны "три главных элемента нового искусства: мистическое содержание, символы и расширение художественной впечатлительности..." [</w:t>
      </w:r>
      <w:hyperlink r:id="rId12" w:history="1">
        <w:r w:rsidRPr="00A44F89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1</w:t>
        </w:r>
      </w:hyperlink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], "новое сочетание мыслей, красок и звуков"[</w:t>
      </w:r>
      <w:hyperlink r:id="rId13" w:history="1">
        <w:r w:rsidRPr="0024271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</w:t>
        </w:r>
      </w:hyperlink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]; основным принципом символизма</w:t>
      </w:r>
      <w:r w:rsidRPr="00F640D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</w:t>
      </w:r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является художественное выражение посредством символа</w:t>
      </w:r>
      <w:r w:rsidRPr="00F640D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сущности предметов и идей, находящихся за пределами чувственного восприятия.</w:t>
      </w:r>
    </w:p>
    <w:p w:rsidR="006D432C" w:rsidRPr="00F640D2" w:rsidRDefault="006D432C" w:rsidP="00E714D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Символизм (от франц. </w:t>
      </w:r>
      <w:proofErr w:type="spellStart"/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simbolism</w:t>
      </w:r>
      <w:proofErr w:type="spellEnd"/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от греч. </w:t>
      </w:r>
      <w:proofErr w:type="spellStart"/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simbolon</w:t>
      </w:r>
      <w:proofErr w:type="spellEnd"/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- знак, символ) появился во Франции в конце 60 - начале 70-х гг. 19 в. (первоначально в литературе, а затем и в других видах искусства - изобразительном, музыкальном, театральном) и вскоре включил в себя иные явления культуры - философию, религию, мифологию.</w:t>
      </w:r>
      <w:proofErr w:type="gramEnd"/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Излюбленными темами, к которым обращались символисты, являлись смерть, любовь, страдание, ожидание каких-либо событий. Среди сюжетов преобладали сцены евангельской истории, полумифические-полуисторические события средневековья, античная мифология.</w:t>
      </w:r>
    </w:p>
    <w:p w:rsidR="006D432C" w:rsidRPr="00F640D2" w:rsidRDefault="006D432C" w:rsidP="00E714D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Русские символисты-литераторы традиционно делятся на "старших" и "младших". </w:t>
      </w:r>
    </w:p>
    <w:p w:rsidR="006D432C" w:rsidRPr="00F640D2" w:rsidRDefault="006D432C" w:rsidP="00E714D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Старшие - так называемые "декаденты" - </w:t>
      </w:r>
      <w:hyperlink r:id="rId14" w:history="1">
        <w:r w:rsidRPr="00A44F89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Дмитрий Мережковский</w:t>
        </w:r>
      </w:hyperlink>
      <w:r w:rsidRPr="00A44F8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Зинаида Гиппиус, Валерий Брюсов, </w:t>
      </w:r>
      <w:hyperlink r:id="rId15" w:history="1">
        <w:r w:rsidRPr="00A44F89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Константин Бальмонт</w:t>
        </w:r>
      </w:hyperlink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Федор Сологуб - отразили в своем творчестве черты общеевропейского </w:t>
      </w:r>
      <w:proofErr w:type="gramStart"/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пан</w:t>
      </w:r>
      <w:r w:rsidR="002427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</w:t>
      </w:r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эстетизма</w:t>
      </w:r>
      <w:proofErr w:type="gramEnd"/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6D432C" w:rsidRPr="00F640D2" w:rsidRDefault="006D432C" w:rsidP="00E714D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Младшие символисты - Александр Блок, Андрей Белый, Вячеслав Иванов - помимо эстетизма воплощали в своем творчестве эстетическую утопию поисков мистической Вечной Женственности.</w:t>
      </w:r>
    </w:p>
    <w:p w:rsidR="006D432C" w:rsidRPr="00F640D2" w:rsidRDefault="006D432C" w:rsidP="0024271E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***</w:t>
      </w:r>
    </w:p>
    <w:p w:rsidR="0024271E" w:rsidRDefault="006D432C" w:rsidP="00E714D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 - плененные звери,</w:t>
      </w:r>
      <w:r w:rsidR="00A44F8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A44F89" w:rsidRDefault="006D432C" w:rsidP="00E714D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Голосим, как умеем.</w:t>
      </w:r>
      <w:r w:rsidR="00A44F8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A44F89" w:rsidRDefault="006D432C" w:rsidP="00E714D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Глухо заперты двери,</w:t>
      </w:r>
    </w:p>
    <w:p w:rsidR="006D432C" w:rsidRPr="00F640D2" w:rsidRDefault="006D432C" w:rsidP="00E714D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 открыть их не смеем.</w:t>
      </w:r>
    </w:p>
    <w:p w:rsidR="00A44F89" w:rsidRDefault="006D432C" w:rsidP="00E714D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Если сердце преданиям верно,</w:t>
      </w:r>
    </w:p>
    <w:p w:rsidR="00A44F89" w:rsidRDefault="006D432C" w:rsidP="00E714D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Утешаяся</w:t>
      </w:r>
      <w:proofErr w:type="spellEnd"/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лаем, мы лаем.</w:t>
      </w:r>
    </w:p>
    <w:p w:rsidR="00A44F89" w:rsidRDefault="006D432C" w:rsidP="00E714D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Что в зверинце зловонно и скверно, </w:t>
      </w:r>
    </w:p>
    <w:p w:rsidR="006D432C" w:rsidRPr="00F640D2" w:rsidRDefault="006D432C" w:rsidP="00E714D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 забыли давно, мы не знаем.</w:t>
      </w:r>
    </w:p>
    <w:p w:rsidR="00A44F89" w:rsidRDefault="006D432C" w:rsidP="00E714D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 повторениям сердце привычно, - </w:t>
      </w:r>
    </w:p>
    <w:p w:rsidR="00A44F89" w:rsidRDefault="006D432C" w:rsidP="00E714D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Однозвучно и скучно кукуем.</w:t>
      </w:r>
    </w:p>
    <w:p w:rsidR="00A44F89" w:rsidRDefault="006D432C" w:rsidP="00E714D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Все в зверинце безлично, обычно.</w:t>
      </w:r>
    </w:p>
    <w:p w:rsidR="006D432C" w:rsidRPr="00F640D2" w:rsidRDefault="006D432C" w:rsidP="00E714D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 о воле давно не тоскуем.</w:t>
      </w:r>
    </w:p>
    <w:p w:rsidR="00A44F89" w:rsidRDefault="006D432C" w:rsidP="00E714D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 - плененные звери,</w:t>
      </w:r>
    </w:p>
    <w:p w:rsidR="00A44F89" w:rsidRDefault="006D432C" w:rsidP="00E714D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Голосим, как умеем.</w:t>
      </w:r>
    </w:p>
    <w:p w:rsidR="00A44F89" w:rsidRDefault="006D432C" w:rsidP="00E714D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Крепко заперты двери,</w:t>
      </w:r>
    </w:p>
    <w:p w:rsidR="00A44F89" w:rsidRDefault="006D432C" w:rsidP="0024271E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 открыть их не смеем.</w:t>
      </w:r>
      <w:r w:rsidR="002427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                 </w:t>
      </w:r>
      <w:r w:rsidRPr="00F640D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Ф. Сологуб</w:t>
      </w:r>
    </w:p>
    <w:p w:rsidR="006D432C" w:rsidRPr="00F640D2" w:rsidRDefault="006D432C" w:rsidP="00E714D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Особенности символизма: </w:t>
      </w:r>
    </w:p>
    <w:p w:rsidR="006D432C" w:rsidRPr="00F640D2" w:rsidRDefault="0024271E" w:rsidP="0024271E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п</w:t>
      </w:r>
      <w:r w:rsidR="006D432C"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ростейший индивидуализм символизма,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его интерес к проблеме личности;</w:t>
      </w:r>
      <w:r w:rsidR="006D432C"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6D432C" w:rsidRPr="00F640D2" w:rsidRDefault="0024271E" w:rsidP="0024271E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б</w:t>
      </w:r>
      <w:r w:rsidR="006D432C"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егство от реальной жизни в придуманный мир, пр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отивопоставление жизни и смерти;</w:t>
      </w:r>
    </w:p>
    <w:p w:rsidR="006D432C" w:rsidRPr="00F640D2" w:rsidRDefault="0024271E" w:rsidP="0024271E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стремление к обобщению;</w:t>
      </w:r>
    </w:p>
    <w:p w:rsidR="006D432C" w:rsidRPr="00F640D2" w:rsidRDefault="0024271E" w:rsidP="0024271E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я</w:t>
      </w:r>
      <w:r w:rsidR="006D432C"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ркое выявление жизненн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ой позиции, мироощущения автора;</w:t>
      </w:r>
    </w:p>
    <w:p w:rsidR="006D432C" w:rsidRPr="0024271E" w:rsidRDefault="0024271E" w:rsidP="0024271E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п</w:t>
      </w:r>
      <w:r w:rsidR="006D432C"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оэтика условностей и иносказаний, большая роль звучаний, ритма, </w:t>
      </w:r>
    </w:p>
    <w:p w:rsidR="006D432C" w:rsidRPr="00F640D2" w:rsidRDefault="0024271E" w:rsidP="00E714D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3.3</w:t>
      </w:r>
      <w:r w:rsidR="006D432C"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Группа 2 представляет презентацию литературного течения "Акмеизм".</w:t>
      </w:r>
    </w:p>
    <w:p w:rsidR="006D432C" w:rsidRPr="00F640D2" w:rsidRDefault="006D432C" w:rsidP="00E714D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40D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Акмеизм</w:t>
      </w:r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(от греческого </w:t>
      </w:r>
      <w:proofErr w:type="spellStart"/>
      <w:proofErr w:type="gramStart"/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</w:t>
      </w:r>
      <w:proofErr w:type="gramEnd"/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kme</w:t>
      </w:r>
      <w:proofErr w:type="spellEnd"/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- "высшая степень") - течение модернизма, противопоставленное мистическому, "неясному и бесформенному"[</w:t>
      </w:r>
      <w:hyperlink r:id="rId16" w:history="1">
        <w:r w:rsidRPr="00A44F89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3</w:t>
        </w:r>
      </w:hyperlink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], основанное на логичности, экономичности в средствах и словах; для акмеизма характерна повышенная склонность к историко-культурным ассоциациям.</w:t>
      </w:r>
    </w:p>
    <w:p w:rsidR="006D432C" w:rsidRPr="00F640D2" w:rsidRDefault="006D432C" w:rsidP="00E714D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Акмеистическое течение просуществовало в России с 1913-1914. В январе 1913 г. появились манифесты акмеизма. Представители акмеизма объединились в группу "Цех поэтов" и выступали в журнале "Аполлон" (1909-1917).</w:t>
      </w:r>
    </w:p>
    <w:p w:rsidR="006D432C" w:rsidRPr="00F640D2" w:rsidRDefault="006D432C" w:rsidP="00E714D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Представители акмеизма: Николай Гумилев, Сергей Городецкий, Анна Ахматова, Осип Мандельштам, Максимилиан Волошин, Михаил Кузмин.</w:t>
      </w:r>
    </w:p>
    <w:p w:rsidR="006D432C" w:rsidRPr="00F640D2" w:rsidRDefault="006D432C" w:rsidP="0024271E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Жираф</w:t>
      </w:r>
    </w:p>
    <w:p w:rsidR="00A44F89" w:rsidRDefault="006D432C" w:rsidP="00E714D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Сегодня, я вижу, особенно грустен твой взгляд</w:t>
      </w:r>
    </w:p>
    <w:p w:rsidR="00A44F89" w:rsidRDefault="006D432C" w:rsidP="00E714D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руки особенно тонки, колени обняв.</w:t>
      </w:r>
    </w:p>
    <w:p w:rsidR="00A44F89" w:rsidRDefault="006D432C" w:rsidP="00E714D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Послушай: далеко, далеко на озере Чад</w:t>
      </w:r>
    </w:p>
    <w:p w:rsidR="006D432C" w:rsidRPr="00F640D2" w:rsidRDefault="006D432C" w:rsidP="00E714D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Изысканный бродит жираф.</w:t>
      </w:r>
    </w:p>
    <w:p w:rsidR="00A44F89" w:rsidRDefault="006D432C" w:rsidP="00E714D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Ему грациозная стройность и нега дана</w:t>
      </w:r>
    </w:p>
    <w:p w:rsidR="00A44F89" w:rsidRDefault="006D432C" w:rsidP="00E714D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шкуру его украшает волшебный узор,</w:t>
      </w:r>
    </w:p>
    <w:p w:rsidR="00A44F89" w:rsidRDefault="006D432C" w:rsidP="00E714D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 </w:t>
      </w:r>
      <w:proofErr w:type="gramStart"/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которым</w:t>
      </w:r>
      <w:proofErr w:type="gramEnd"/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равняться осмелится только луна,</w:t>
      </w:r>
    </w:p>
    <w:p w:rsidR="006D432C" w:rsidRPr="00F640D2" w:rsidRDefault="006D432C" w:rsidP="00E714D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Дробясь и качаясь на влаге широких озер.</w:t>
      </w:r>
    </w:p>
    <w:p w:rsidR="00A44F89" w:rsidRDefault="006D432C" w:rsidP="00E714D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Вдали он подобен цветным парусам корабля,</w:t>
      </w:r>
    </w:p>
    <w:p w:rsidR="00A44F89" w:rsidRDefault="006D432C" w:rsidP="00E714D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бег его плавен, как радостный птичий полет,</w:t>
      </w:r>
    </w:p>
    <w:p w:rsidR="00A44F89" w:rsidRDefault="006D432C" w:rsidP="00E714D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 знаю, что много чудесного видит земля,</w:t>
      </w:r>
    </w:p>
    <w:p w:rsidR="006D432C" w:rsidRPr="00F640D2" w:rsidRDefault="006D432C" w:rsidP="00E714D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Когда на закате он прячется в мраморный грот.</w:t>
      </w:r>
    </w:p>
    <w:p w:rsidR="00A44F89" w:rsidRDefault="006D432C" w:rsidP="00E714D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 знаю веселые сказки таинственных стран</w:t>
      </w:r>
    </w:p>
    <w:p w:rsidR="00A44F89" w:rsidRDefault="006D432C" w:rsidP="00E714D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 черную деву, про страсть молодого вождя,</w:t>
      </w:r>
    </w:p>
    <w:p w:rsidR="00A44F89" w:rsidRDefault="006D432C" w:rsidP="00E714D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 ты слишком долго вдыхала тяжелый туман,</w:t>
      </w:r>
    </w:p>
    <w:p w:rsidR="006D432C" w:rsidRPr="00F640D2" w:rsidRDefault="006D432C" w:rsidP="00E714D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Ты верить не хочешь во что-нибудь, кроме дождя.</w:t>
      </w:r>
    </w:p>
    <w:p w:rsidR="00A44F89" w:rsidRDefault="006D432C" w:rsidP="00E714D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как я тебе расскажу про тропический сад,</w:t>
      </w:r>
    </w:p>
    <w:p w:rsidR="00A44F89" w:rsidRDefault="006D432C" w:rsidP="00E714D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 стройные пальмы, про запах немыслимых трав:</w:t>
      </w:r>
    </w:p>
    <w:p w:rsidR="00A44F89" w:rsidRDefault="006D432C" w:rsidP="00E714D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Ты плачешь? Послушай: далеко, на озере Чад</w:t>
      </w:r>
    </w:p>
    <w:p w:rsidR="006D432C" w:rsidRPr="00F640D2" w:rsidRDefault="006D432C" w:rsidP="0024271E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Изысканный бродит жираф.</w:t>
      </w:r>
      <w:r w:rsidR="002427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ab/>
      </w:r>
      <w:r w:rsidR="002427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ab/>
      </w:r>
      <w:r w:rsidR="002427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ab/>
      </w:r>
      <w:r w:rsidR="002427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ab/>
      </w:r>
      <w:r w:rsidR="002427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ab/>
      </w:r>
      <w:r w:rsidRPr="00F640D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Н. Гумилев</w:t>
      </w:r>
    </w:p>
    <w:p w:rsidR="0024271E" w:rsidRDefault="0024271E" w:rsidP="00E714D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D432C" w:rsidRPr="00F640D2" w:rsidRDefault="006D432C" w:rsidP="00E714D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Особенности акмеизма: </w:t>
      </w:r>
    </w:p>
    <w:p w:rsidR="006D432C" w:rsidRPr="00F640D2" w:rsidRDefault="0024271E" w:rsidP="0024271E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э</w:t>
      </w:r>
      <w:r w:rsidR="006D432C"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кзотические образы ("базальтовые скалы", "изысканный жираф", "тропический сад" и т.д.)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</w:p>
    <w:p w:rsidR="006D432C" w:rsidRPr="00F640D2" w:rsidRDefault="0024271E" w:rsidP="0024271E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ж</w:t>
      </w:r>
      <w:r w:rsidR="006D432C"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изнеутверждающее содержание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</w:p>
    <w:p w:rsidR="006D432C" w:rsidRPr="00F640D2" w:rsidRDefault="0024271E" w:rsidP="0024271E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я</w:t>
      </w:r>
      <w:r w:rsidR="006D432C"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сность формы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</w:p>
    <w:p w:rsidR="006D432C" w:rsidRPr="00F640D2" w:rsidRDefault="0024271E" w:rsidP="0024271E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т</w:t>
      </w:r>
      <w:r w:rsidR="006D432C"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очность слова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</w:p>
    <w:p w:rsidR="006D432C" w:rsidRPr="00F640D2" w:rsidRDefault="0024271E" w:rsidP="0024271E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о</w:t>
      </w:r>
      <w:r w:rsidR="006D432C"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бращение к материальному миру, к естественным предметам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</w:p>
    <w:p w:rsidR="006D432C" w:rsidRPr="00F640D2" w:rsidRDefault="0024271E" w:rsidP="0024271E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и</w:t>
      </w:r>
      <w:r w:rsidR="006D432C"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спользование ярких красок (красный, рубиновый, зеленый, розовы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proofErr w:type="gramEnd"/>
    </w:p>
    <w:p w:rsidR="0024271E" w:rsidRDefault="0024271E" w:rsidP="00E714D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D432C" w:rsidRPr="00F640D2" w:rsidRDefault="0024271E" w:rsidP="00E714D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3.4</w:t>
      </w:r>
      <w:r w:rsidR="006D432C"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Группа 3 представляет презентацию литературного течения "Футуризм".</w:t>
      </w:r>
    </w:p>
    <w:p w:rsidR="006D432C" w:rsidRPr="00F640D2" w:rsidRDefault="006D432C" w:rsidP="00E714D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40D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Футуризм</w:t>
      </w:r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(от латинского </w:t>
      </w:r>
      <w:proofErr w:type="spellStart"/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futurum</w:t>
      </w:r>
      <w:proofErr w:type="spellEnd"/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- будущее) - течение модернизма, отрицающее язык классической поэзии, призывающее к созданию</w:t>
      </w:r>
      <w:r w:rsidRPr="00F640D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</w:t>
      </w:r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"произвольных и производных слов</w:t>
      </w:r>
      <w:r w:rsidRPr="0024271E">
        <w:rPr>
          <w:rFonts w:ascii="Times New Roman" w:eastAsia="Times New Roman" w:hAnsi="Times New Roman" w:cs="Times New Roman"/>
          <w:sz w:val="28"/>
          <w:szCs w:val="28"/>
          <w:lang w:eastAsia="ru-RU"/>
        </w:rPr>
        <w:t>"[</w:t>
      </w:r>
      <w:hyperlink r:id="rId17" w:history="1">
        <w:r w:rsidRPr="0024271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4</w:t>
        </w:r>
      </w:hyperlink>
      <w:r w:rsidRPr="00242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]; цель футуристов - </w:t>
      </w:r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найти средства самовыражения, стать "делателями собственной жизни"[</w:t>
      </w:r>
      <w:hyperlink r:id="rId18" w:history="1">
        <w:r w:rsidRPr="0024271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5</w:t>
        </w:r>
      </w:hyperlink>
      <w:r w:rsidRPr="0024271E">
        <w:rPr>
          <w:rFonts w:ascii="Times New Roman" w:eastAsia="Times New Roman" w:hAnsi="Times New Roman" w:cs="Times New Roman"/>
          <w:sz w:val="28"/>
          <w:szCs w:val="28"/>
          <w:lang w:eastAsia="ru-RU"/>
        </w:rPr>
        <w:t>].</w:t>
      </w:r>
    </w:p>
    <w:p w:rsidR="006D432C" w:rsidRPr="00F640D2" w:rsidRDefault="006D432C" w:rsidP="00E714D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Литературное течение зародилось в Италии в 1909 г. В России начало свое существование в 1912 г., когда вышел в свет сборник "Пощечина общественному вкусу", открывавшийся статьей русских футуристов.</w:t>
      </w:r>
    </w:p>
    <w:p w:rsidR="006D432C" w:rsidRPr="00F640D2" w:rsidRDefault="006D432C" w:rsidP="00E714D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Футуризм делится на две подгруппы: </w:t>
      </w:r>
      <w:proofErr w:type="spellStart"/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кубофутуризм</w:t>
      </w:r>
      <w:proofErr w:type="spellEnd"/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эгофутуризм. Представители футуризма: Владимир Маяковский, </w:t>
      </w:r>
      <w:proofErr w:type="spellStart"/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Вели</w:t>
      </w:r>
      <w:r w:rsidR="007C6D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мир</w:t>
      </w:r>
      <w:proofErr w:type="spellEnd"/>
      <w:r w:rsidR="007C6D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Хлебников, Алексей Крученых, Игорь Северянин</w:t>
      </w:r>
    </w:p>
    <w:p w:rsidR="006D432C" w:rsidRPr="00F640D2" w:rsidRDefault="006D432C" w:rsidP="007C6D6C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***</w:t>
      </w:r>
    </w:p>
    <w:p w:rsidR="00A44F89" w:rsidRDefault="006D432C" w:rsidP="00E714D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Слоны бились бивнями так,</w:t>
      </w:r>
    </w:p>
    <w:p w:rsidR="00A44F89" w:rsidRDefault="006D432C" w:rsidP="00E714D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Что казались белым камнем</w:t>
      </w:r>
    </w:p>
    <w:p w:rsidR="00A44F89" w:rsidRDefault="006D432C" w:rsidP="00E714D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Под рукой художника.</w:t>
      </w:r>
    </w:p>
    <w:p w:rsidR="00A44F89" w:rsidRDefault="006D432C" w:rsidP="00E714D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Олени заплетались рогами так,</w:t>
      </w:r>
    </w:p>
    <w:p w:rsidR="00A44F89" w:rsidRDefault="006D432C" w:rsidP="00E714D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Что, казалось, их соединял старинный брак</w:t>
      </w:r>
    </w:p>
    <w:p w:rsidR="00A44F89" w:rsidRDefault="006D432C" w:rsidP="00E714D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 взаимными увлечениями и взаимной неверностью.</w:t>
      </w:r>
    </w:p>
    <w:p w:rsidR="00A44F89" w:rsidRDefault="006D432C" w:rsidP="00E714D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Реки вливались в море так,</w:t>
      </w:r>
    </w:p>
    <w:p w:rsidR="006D432C" w:rsidRPr="00F640D2" w:rsidRDefault="006D432C" w:rsidP="007C6D6C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Что казалось: рука одного душит шею другого.</w:t>
      </w:r>
      <w:r w:rsidR="007C6D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</w:t>
      </w:r>
      <w:r w:rsidRPr="00F640D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В. Хлебников</w:t>
      </w:r>
    </w:p>
    <w:p w:rsidR="007C6D6C" w:rsidRDefault="007C6D6C" w:rsidP="00E714D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D432C" w:rsidRPr="00F640D2" w:rsidRDefault="006D432C" w:rsidP="00E714D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Особенности футуризма: </w:t>
      </w:r>
    </w:p>
    <w:p w:rsidR="006D432C" w:rsidRPr="00F640D2" w:rsidRDefault="007C6D6C" w:rsidP="007C6D6C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о</w:t>
      </w:r>
      <w:r w:rsidR="006D432C"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тказ от традиционной поэзии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</w:p>
    <w:p w:rsidR="006D432C" w:rsidRPr="00F640D2" w:rsidRDefault="007C6D6C" w:rsidP="007C6D6C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с</w:t>
      </w:r>
      <w:r w:rsidR="006D432C"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ловотворчество, создание неологизмов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</w:p>
    <w:p w:rsidR="006D432C" w:rsidRPr="00F640D2" w:rsidRDefault="007C6D6C" w:rsidP="007C6D6C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и</w:t>
      </w:r>
      <w:r w:rsidR="006D432C"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зменение рифмы и ритма стихов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</w:p>
    <w:p w:rsidR="006D432C" w:rsidRDefault="007C6D6C" w:rsidP="007C6D6C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э</w:t>
      </w:r>
      <w:r w:rsidR="006D432C"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моциональность, экспрессивность, обилие восклицательных предложений.</w:t>
      </w:r>
    </w:p>
    <w:p w:rsidR="007C6D6C" w:rsidRPr="007C6D6C" w:rsidRDefault="00D0568D" w:rsidP="007C6D6C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 xml:space="preserve"> </w:t>
      </w:r>
      <w:r w:rsidR="007C6D6C" w:rsidRPr="007C6D6C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 xml:space="preserve"> этап</w:t>
      </w:r>
      <w:r w:rsidR="007C6D6C" w:rsidRPr="007C6D6C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>. Первичная проверка понимания</w:t>
      </w:r>
      <w:r w:rsidR="007C6D6C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 xml:space="preserve"> материала</w:t>
      </w:r>
    </w:p>
    <w:p w:rsidR="0024271E" w:rsidRDefault="007C6D6C" w:rsidP="0024271E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</w:t>
      </w:r>
      <w:r w:rsidR="0024271E" w:rsidRPr="007C6D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ает вопросы, дополняет материал, предлагает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карточки с текстами стихотворений </w:t>
      </w:r>
      <w:r w:rsidR="00D05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репродукции картин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иллюстрации ответа</w:t>
      </w:r>
      <w:r w:rsidR="0043042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C6D6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Группа </w:t>
      </w:r>
      <w:r w:rsidRPr="0043042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экспертов оценивает полноту ответов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30425" w:rsidRPr="00430425" w:rsidRDefault="00430425" w:rsidP="0024271E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43042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Символизм.</w:t>
      </w:r>
    </w:p>
    <w:p w:rsidR="0024271E" w:rsidRPr="007C6D6C" w:rsidRDefault="0024271E" w:rsidP="0024271E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6D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Какое настроение, внутреннее состояние человека передает поэзия символизма? </w:t>
      </w:r>
    </w:p>
    <w:p w:rsidR="0024271E" w:rsidRPr="007C6D6C" w:rsidRDefault="007C6D6C" w:rsidP="0024271E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425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Предполагаемый ответ:</w:t>
      </w:r>
      <w:r w:rsidRPr="007C6D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</w:t>
      </w:r>
      <w:r w:rsidR="0024271E" w:rsidRPr="007C6D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астроение грусти, смятения, неудовлетворенности жизнью.</w:t>
      </w:r>
    </w:p>
    <w:p w:rsidR="0024271E" w:rsidRPr="007C6D6C" w:rsidRDefault="0024271E" w:rsidP="0024271E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6D6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Примеры:</w:t>
      </w:r>
    </w:p>
    <w:p w:rsidR="0024271E" w:rsidRPr="007C6D6C" w:rsidRDefault="0024271E" w:rsidP="0024271E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6D6C">
        <w:rPr>
          <w:rFonts w:ascii="Times New Roman" w:eastAsia="Times New Roman" w:hAnsi="Times New Roman" w:cs="Times New Roman"/>
          <w:sz w:val="28"/>
          <w:szCs w:val="28"/>
          <w:lang w:eastAsia="ru-RU"/>
        </w:rPr>
        <w:t>И хочу, но не в силах любить я людей:</w:t>
      </w:r>
    </w:p>
    <w:p w:rsidR="0024271E" w:rsidRPr="007C6D6C" w:rsidRDefault="0024271E" w:rsidP="0024271E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6D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чужой среди них; сердцу ближе друзей – </w:t>
      </w:r>
    </w:p>
    <w:p w:rsidR="0024271E" w:rsidRPr="007C6D6C" w:rsidRDefault="0024271E" w:rsidP="0024271E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6D6C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Звезды, небо, холодная, синяя даль</w:t>
      </w:r>
    </w:p>
    <w:p w:rsidR="0024271E" w:rsidRPr="007C6D6C" w:rsidRDefault="0024271E" w:rsidP="007C6D6C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6D6C">
        <w:rPr>
          <w:rFonts w:ascii="Times New Roman" w:eastAsia="Times New Roman" w:hAnsi="Times New Roman" w:cs="Times New Roman"/>
          <w:sz w:val="28"/>
          <w:szCs w:val="28"/>
          <w:lang w:eastAsia="ru-RU"/>
        </w:rPr>
        <w:t>И лесов и пустыни немая печаль:</w:t>
      </w:r>
      <w:r w:rsidR="007C6D6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C6D6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C6D6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C6D6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C6D6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Д. Мережковский</w:t>
      </w:r>
    </w:p>
    <w:p w:rsidR="007C6D6C" w:rsidRDefault="007C6D6C" w:rsidP="0024271E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271E" w:rsidRPr="007C6D6C" w:rsidRDefault="0024271E" w:rsidP="0024271E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6D6C">
        <w:rPr>
          <w:rFonts w:ascii="Times New Roman" w:eastAsia="Times New Roman" w:hAnsi="Times New Roman" w:cs="Times New Roman"/>
          <w:sz w:val="28"/>
          <w:szCs w:val="28"/>
          <w:lang w:eastAsia="ru-RU"/>
        </w:rPr>
        <w:t>Я мечтою ловил уходящие тени,</w:t>
      </w:r>
    </w:p>
    <w:p w:rsidR="0024271E" w:rsidRPr="007C6D6C" w:rsidRDefault="0024271E" w:rsidP="0024271E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6D6C">
        <w:rPr>
          <w:rFonts w:ascii="Times New Roman" w:eastAsia="Times New Roman" w:hAnsi="Times New Roman" w:cs="Times New Roman"/>
          <w:sz w:val="28"/>
          <w:szCs w:val="28"/>
          <w:lang w:eastAsia="ru-RU"/>
        </w:rPr>
        <w:t>Уходящие тени погасавшего дня,</w:t>
      </w:r>
    </w:p>
    <w:p w:rsidR="0024271E" w:rsidRPr="007C6D6C" w:rsidRDefault="0024271E" w:rsidP="0024271E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6D6C">
        <w:rPr>
          <w:rFonts w:ascii="Times New Roman" w:eastAsia="Times New Roman" w:hAnsi="Times New Roman" w:cs="Times New Roman"/>
          <w:sz w:val="28"/>
          <w:szCs w:val="28"/>
          <w:lang w:eastAsia="ru-RU"/>
        </w:rPr>
        <w:t>Я на башню всходил, и дрожали ступени,</w:t>
      </w:r>
    </w:p>
    <w:p w:rsidR="0024271E" w:rsidRPr="007C6D6C" w:rsidRDefault="0024271E" w:rsidP="0024271E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6D6C">
        <w:rPr>
          <w:rFonts w:ascii="Times New Roman" w:eastAsia="Times New Roman" w:hAnsi="Times New Roman" w:cs="Times New Roman"/>
          <w:sz w:val="28"/>
          <w:szCs w:val="28"/>
          <w:lang w:eastAsia="ru-RU"/>
        </w:rPr>
        <w:t>И дрожали ступени под ногой у меня.</w:t>
      </w:r>
    </w:p>
    <w:p w:rsidR="0024271E" w:rsidRPr="007C6D6C" w:rsidRDefault="0024271E" w:rsidP="00430425">
      <w:pPr>
        <w:spacing w:after="0" w:line="360" w:lineRule="auto"/>
        <w:ind w:left="7068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6D6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К. Бальмонт</w:t>
      </w:r>
    </w:p>
    <w:p w:rsidR="0024271E" w:rsidRPr="007C6D6C" w:rsidRDefault="0024271E" w:rsidP="0024271E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6D6C">
        <w:rPr>
          <w:rFonts w:ascii="Times New Roman" w:eastAsia="Times New Roman" w:hAnsi="Times New Roman" w:cs="Times New Roman"/>
          <w:sz w:val="28"/>
          <w:szCs w:val="28"/>
          <w:lang w:eastAsia="ru-RU"/>
        </w:rPr>
        <w:t>- Если отразить содержание поэзии символизма с помощью красок, какие бы цвета вы выбрали?</w:t>
      </w:r>
    </w:p>
    <w:p w:rsidR="0024271E" w:rsidRPr="007C6D6C" w:rsidRDefault="00430425" w:rsidP="0024271E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425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Предполагаемый ответ:</w:t>
      </w:r>
      <w:r w:rsidRPr="007C6D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</w:t>
      </w:r>
      <w:r w:rsidR="0024271E" w:rsidRPr="007C6D6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рачные цвета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-</w:t>
      </w:r>
      <w:r w:rsidR="0024271E" w:rsidRPr="007C6D6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серый, черный, иногда белый, голубой.</w:t>
      </w:r>
    </w:p>
    <w:p w:rsidR="0024271E" w:rsidRPr="007C6D6C" w:rsidRDefault="0024271E" w:rsidP="0024271E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6D6C">
        <w:rPr>
          <w:rFonts w:ascii="Times New Roman" w:eastAsia="Times New Roman" w:hAnsi="Times New Roman" w:cs="Times New Roman"/>
          <w:sz w:val="28"/>
          <w:szCs w:val="28"/>
          <w:lang w:eastAsia="ru-RU"/>
        </w:rPr>
        <w:t>- Символизм - это не только литературное течение, оно существовало и в живописи, и в музыке, и во всех видах искусства были общие идеи, особенности. На доске представлены репродукции картин разных художников. Выберите те из них, которые соответствуют символизму.</w:t>
      </w:r>
    </w:p>
    <w:p w:rsidR="00430425" w:rsidRDefault="00430425" w:rsidP="00D0568D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430425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Предполагаемый ответ:</w:t>
      </w:r>
      <w:r w:rsidRPr="007C6D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4271E" w:rsidRPr="007C6D6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В.Э. Борисов-</w:t>
      </w:r>
      <w:proofErr w:type="spellStart"/>
      <w:r w:rsidR="0024271E" w:rsidRPr="007C6D6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Мусатов</w:t>
      </w:r>
      <w:proofErr w:type="spellEnd"/>
      <w:r w:rsidR="0024271E" w:rsidRPr="007C6D6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"Грусть", М.К. </w:t>
      </w:r>
      <w:proofErr w:type="spellStart"/>
      <w:r w:rsidR="0024271E" w:rsidRPr="007C6D6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Чурленис</w:t>
      </w:r>
      <w:proofErr w:type="spellEnd"/>
      <w:r w:rsidR="0024271E" w:rsidRPr="007C6D6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"Жертва".</w:t>
      </w:r>
    </w:p>
    <w:p w:rsidR="0024271E" w:rsidRPr="00430425" w:rsidRDefault="00430425" w:rsidP="00430425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0425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Акмеизм.</w:t>
      </w:r>
    </w:p>
    <w:p w:rsidR="0024271E" w:rsidRPr="007C6D6C" w:rsidRDefault="0024271E" w:rsidP="0024271E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6D6C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Какие образы создавали в своих стихах поэты-акмеисты?</w:t>
      </w:r>
    </w:p>
    <w:p w:rsidR="0024271E" w:rsidRPr="007C6D6C" w:rsidRDefault="0024271E" w:rsidP="0024271E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6D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430425" w:rsidRPr="00430425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Предполагаемый ответ:</w:t>
      </w:r>
      <w:r w:rsidR="00430425" w:rsidRPr="007C6D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304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7C6D6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бразы мужественных капитанов, пиратов, мифологических героев, экзотических животных и т.д.</w:t>
      </w:r>
    </w:p>
    <w:p w:rsidR="0024271E" w:rsidRPr="007C6D6C" w:rsidRDefault="0024271E" w:rsidP="0024271E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C6D6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Пример: </w:t>
      </w:r>
    </w:p>
    <w:p w:rsidR="0024271E" w:rsidRPr="007C6D6C" w:rsidRDefault="0024271E" w:rsidP="0024271E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6D6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полярных морях, и на южных,</w:t>
      </w:r>
    </w:p>
    <w:p w:rsidR="0024271E" w:rsidRPr="007C6D6C" w:rsidRDefault="0024271E" w:rsidP="0024271E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6D6C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изгибам зеленых зыбей,</w:t>
      </w:r>
    </w:p>
    <w:p w:rsidR="0024271E" w:rsidRPr="007C6D6C" w:rsidRDefault="0024271E" w:rsidP="0024271E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6D6C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 базальтовых скал и жемчужных</w:t>
      </w:r>
    </w:p>
    <w:p w:rsidR="0024271E" w:rsidRPr="007C6D6C" w:rsidRDefault="0024271E" w:rsidP="00430425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6D6C">
        <w:rPr>
          <w:rFonts w:ascii="Times New Roman" w:eastAsia="Times New Roman" w:hAnsi="Times New Roman" w:cs="Times New Roman"/>
          <w:sz w:val="28"/>
          <w:szCs w:val="28"/>
          <w:lang w:eastAsia="ru-RU"/>
        </w:rPr>
        <w:t>Шелестят паруса кораблей:</w:t>
      </w:r>
      <w:r w:rsidR="0043042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3042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3042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3042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3042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C6D6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Н. Гумилев</w:t>
      </w:r>
    </w:p>
    <w:p w:rsidR="00430425" w:rsidRDefault="00430425" w:rsidP="0024271E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271E" w:rsidRPr="007C6D6C" w:rsidRDefault="0024271E" w:rsidP="0024271E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6D6C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Выберите репродукции картин, относящихся к акмеизму.</w:t>
      </w:r>
    </w:p>
    <w:p w:rsidR="00D0568D" w:rsidRPr="00D0568D" w:rsidRDefault="00430425" w:rsidP="00D0568D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430425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Предполагаемый ответ:</w:t>
      </w:r>
      <w:r w:rsidRPr="007C6D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4271E" w:rsidRPr="007C6D6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А.Н. Бенуа "Сад Трианона", Л.С. </w:t>
      </w:r>
      <w:proofErr w:type="spellStart"/>
      <w:r w:rsidR="0024271E" w:rsidRPr="007C6D6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Бакст</w:t>
      </w:r>
      <w:proofErr w:type="spellEnd"/>
      <w:r w:rsidR="0024271E" w:rsidRPr="007C6D6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"Ваза".</w:t>
      </w:r>
    </w:p>
    <w:p w:rsidR="007C6D6C" w:rsidRPr="00D0568D" w:rsidRDefault="00D0568D" w:rsidP="00D0568D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0568D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Футуризм</w:t>
      </w:r>
    </w:p>
    <w:p w:rsidR="007C6D6C" w:rsidRPr="007C6D6C" w:rsidRDefault="007C6D6C" w:rsidP="007C6D6C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6D6C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 вы понимаете слова футуристов из статьи "Пощечина общественному вкусу": "Бросить Пушкина, Достоевског</w:t>
      </w:r>
      <w:r w:rsidR="00980952">
        <w:rPr>
          <w:rFonts w:ascii="Times New Roman" w:eastAsia="Times New Roman" w:hAnsi="Times New Roman" w:cs="Times New Roman"/>
          <w:sz w:val="28"/>
          <w:szCs w:val="28"/>
          <w:lang w:eastAsia="ru-RU"/>
        </w:rPr>
        <w:t>о, Толстого и проч., и проч. с п</w:t>
      </w:r>
      <w:r w:rsidRPr="007C6D6C">
        <w:rPr>
          <w:rFonts w:ascii="Times New Roman" w:eastAsia="Times New Roman" w:hAnsi="Times New Roman" w:cs="Times New Roman"/>
          <w:sz w:val="28"/>
          <w:szCs w:val="28"/>
          <w:lang w:eastAsia="ru-RU"/>
        </w:rPr>
        <w:t>арохода Современности"?</w:t>
      </w:r>
    </w:p>
    <w:p w:rsidR="007C6D6C" w:rsidRPr="007C6D6C" w:rsidRDefault="00D0568D" w:rsidP="007C6D6C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425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Предполагаемый ответ:</w:t>
      </w:r>
      <w:r w:rsidRPr="007C6D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ф</w:t>
      </w:r>
      <w:r w:rsidR="007C6D6C" w:rsidRPr="007C6D6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утуристы отрицали классическую литературу, считали ее устаревшей, не соответствующей времени, выступали за все новое: слова, чувства, рифмы и т.д.</w:t>
      </w:r>
    </w:p>
    <w:p w:rsidR="007C6D6C" w:rsidRPr="007C6D6C" w:rsidRDefault="007C6D6C" w:rsidP="007C6D6C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6D6C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Выберите репродукции картин, отражающие эстетику футуризма.</w:t>
      </w:r>
    </w:p>
    <w:p w:rsidR="007C6D6C" w:rsidRPr="007C6D6C" w:rsidRDefault="00D0568D" w:rsidP="00D0568D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430425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Предполагаемый ответ:</w:t>
      </w:r>
      <w:r w:rsidRPr="007C6D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7C6D6C" w:rsidRPr="007C6D6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К.С. Малевич "Красный квадрат", "Самовар".</w:t>
      </w:r>
    </w:p>
    <w:p w:rsidR="007C6D6C" w:rsidRPr="00F640D2" w:rsidRDefault="00D0568D" w:rsidP="007C6D6C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5 этап</w:t>
      </w:r>
      <w:r w:rsidR="007C6D6C" w:rsidRPr="00F640D2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Первичное закрепление новых знаний</w:t>
      </w:r>
      <w:r w:rsidR="007C6D6C" w:rsidRPr="00F640D2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 </w:t>
      </w:r>
    </w:p>
    <w:p w:rsidR="007C6D6C" w:rsidRPr="00F640D2" w:rsidRDefault="007C6D6C" w:rsidP="007C6D6C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Преподаватель выдает задания в тестовой форме каждому учащемуся.</w:t>
      </w:r>
    </w:p>
    <w:p w:rsidR="007C6D6C" w:rsidRPr="00F640D2" w:rsidRDefault="007C6D6C" w:rsidP="00980952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Учащиеся выполняют задания, затем осуществляется самопроверка (по эталону). Преподаватель выясняет, какие оценки получили учащиеся, анализирует результаты.</w:t>
      </w:r>
    </w:p>
    <w:p w:rsidR="006D432C" w:rsidRPr="00F640D2" w:rsidRDefault="00D0568D" w:rsidP="00E714D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6 этап</w:t>
      </w:r>
      <w:r w:rsidR="006D432C" w:rsidRPr="00F640D2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Информация о домашнем задании, инструкция по его выполнению</w:t>
      </w:r>
      <w:r w:rsidR="006D432C" w:rsidRPr="00F640D2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 </w:t>
      </w:r>
    </w:p>
    <w:p w:rsidR="006D432C" w:rsidRPr="00F640D2" w:rsidRDefault="00D0568D" w:rsidP="00E714D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6.1</w:t>
      </w:r>
      <w:r w:rsidR="006D432C"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Рефлексия деятельности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подведение итогов урока.</w:t>
      </w:r>
    </w:p>
    <w:p w:rsidR="006D432C" w:rsidRPr="00F640D2" w:rsidRDefault="00D0568D" w:rsidP="00D0568D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Учитель</w:t>
      </w:r>
      <w:r w:rsidR="006D432C"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выдает листы самооценки, учащиеся заполняют их. </w:t>
      </w:r>
    </w:p>
    <w:p w:rsidR="006D432C" w:rsidRPr="00F640D2" w:rsidRDefault="00D0568D" w:rsidP="00D0568D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Учитель</w:t>
      </w:r>
      <w:r w:rsidR="006D432C"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собирает заполненные листы, анализирует.</w:t>
      </w:r>
    </w:p>
    <w:p w:rsidR="006D432C" w:rsidRPr="00F640D2" w:rsidRDefault="00D0568D" w:rsidP="00E714D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6.</w:t>
      </w:r>
      <w:r w:rsidR="006D432C"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2. Итоги урока. </w:t>
      </w:r>
    </w:p>
    <w:p w:rsidR="006D432C" w:rsidRPr="00F640D2" w:rsidRDefault="00D0568D" w:rsidP="00D0568D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Заслушивае</w:t>
      </w:r>
      <w:r w:rsidR="006D432C"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тся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группа экспертов, которая озвучивает </w:t>
      </w:r>
      <w:r w:rsidR="006D432C"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резул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ьтаты оценки деятельности групп, индивидуальные ответы обучающихся.</w:t>
      </w:r>
    </w:p>
    <w:p w:rsidR="006D432C" w:rsidRDefault="00D0568D" w:rsidP="00D0568D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Учитель </w:t>
      </w:r>
      <w:r w:rsidR="006D432C" w:rsidRPr="00F640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объявляет оценки за урок, поясняет домашнее задание</w:t>
      </w:r>
    </w:p>
    <w:p w:rsidR="00AC1C52" w:rsidRDefault="00AC1C52" w:rsidP="00D0568D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tbl>
      <w:tblPr>
        <w:tblStyle w:val="a8"/>
        <w:tblpPr w:leftFromText="180" w:rightFromText="180" w:vertAnchor="page" w:horzAnchor="margin" w:tblpY="976"/>
        <w:tblW w:w="0" w:type="auto"/>
        <w:tblLook w:val="04A0" w:firstRow="1" w:lastRow="0" w:firstColumn="1" w:lastColumn="0" w:noHBand="0" w:noVBand="1"/>
      </w:tblPr>
      <w:tblGrid>
        <w:gridCol w:w="3029"/>
        <w:gridCol w:w="3211"/>
        <w:gridCol w:w="3331"/>
      </w:tblGrid>
      <w:tr w:rsidR="00980952" w:rsidTr="00765828">
        <w:tc>
          <w:tcPr>
            <w:tcW w:w="4928" w:type="dxa"/>
            <w:vMerge w:val="restart"/>
          </w:tcPr>
          <w:p w:rsidR="00980952" w:rsidRPr="004C0AEF" w:rsidRDefault="00980952" w:rsidP="007658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AEF">
              <w:rPr>
                <w:rFonts w:ascii="Times New Roman" w:hAnsi="Times New Roman" w:cs="Times New Roman"/>
                <w:b/>
                <w:sz w:val="24"/>
                <w:szCs w:val="24"/>
              </w:rPr>
              <w:t>Аметисты</w:t>
            </w:r>
          </w:p>
          <w:p w:rsidR="00980952" w:rsidRDefault="009809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0952" w:rsidRDefault="009809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Когда, сжигая синеву,</w:t>
            </w:r>
          </w:p>
          <w:p w:rsidR="00980952" w:rsidRDefault="009809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Багряный день растёт неистов,</w:t>
            </w:r>
          </w:p>
          <w:p w:rsidR="00980952" w:rsidRDefault="009809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часто сумрак я зову,</w:t>
            </w:r>
          </w:p>
          <w:p w:rsidR="00980952" w:rsidRDefault="009809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Холодный сумрак аметистов.</w:t>
            </w:r>
          </w:p>
          <w:p w:rsidR="00980952" w:rsidRDefault="009809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0952" w:rsidRDefault="009809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чтоб не знойные лучи</w:t>
            </w:r>
          </w:p>
          <w:p w:rsidR="00980952" w:rsidRDefault="009809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Сжигали грани аметиста,</w:t>
            </w:r>
          </w:p>
          <w:p w:rsidR="00980952" w:rsidRDefault="009809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 лишь мерцание свечи</w:t>
            </w:r>
          </w:p>
          <w:p w:rsidR="00980952" w:rsidRDefault="009809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Лилось там жидко и огнисто.</w:t>
            </w:r>
          </w:p>
          <w:p w:rsidR="00980952" w:rsidRDefault="009809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0952" w:rsidRDefault="009809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И, лиловея и дробясь, </w:t>
            </w:r>
          </w:p>
          <w:p w:rsidR="00980952" w:rsidRDefault="009809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Чтоб уверяло там сиянье,</w:t>
            </w:r>
          </w:p>
          <w:p w:rsidR="00980952" w:rsidRDefault="009809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Что где-то есть не наша </w:t>
            </w:r>
            <w:r w:rsidRPr="004C0AEF">
              <w:rPr>
                <w:rFonts w:ascii="Times New Roman" w:hAnsi="Times New Roman" w:cs="Times New Roman"/>
                <w:i/>
                <w:sz w:val="24"/>
                <w:szCs w:val="24"/>
              </w:rPr>
              <w:t>связь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80952" w:rsidRDefault="009809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лучезарное </w:t>
            </w:r>
            <w:r w:rsidRPr="004C0AEF">
              <w:rPr>
                <w:rFonts w:ascii="Times New Roman" w:hAnsi="Times New Roman" w:cs="Times New Roman"/>
                <w:i/>
                <w:sz w:val="24"/>
                <w:szCs w:val="24"/>
              </w:rPr>
              <w:t>слиянье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  <w:p w:rsidR="00980952" w:rsidRPr="004C0AEF" w:rsidRDefault="009809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9" w:type="dxa"/>
            <w:vMerge w:val="restart"/>
          </w:tcPr>
          <w:p w:rsidR="00980952" w:rsidRDefault="009809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0952" w:rsidRDefault="009809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0952" w:rsidRDefault="009809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0952" w:rsidRPr="00C576E8" w:rsidRDefault="00980952" w:rsidP="007658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76E8">
              <w:rPr>
                <w:rFonts w:ascii="Times New Roman" w:hAnsi="Times New Roman" w:cs="Times New Roman"/>
                <w:b/>
                <w:sz w:val="24"/>
                <w:szCs w:val="24"/>
              </w:rPr>
              <w:t>Рабочий</w:t>
            </w:r>
          </w:p>
          <w:p w:rsidR="00980952" w:rsidRDefault="009809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0952" w:rsidRDefault="009809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 стоит над раскалённым горном,</w:t>
            </w:r>
          </w:p>
          <w:p w:rsidR="00980952" w:rsidRDefault="009809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Невысокий старый человек.</w:t>
            </w:r>
          </w:p>
          <w:p w:rsidR="00980952" w:rsidRDefault="009809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Взгляд спокойный кажется покорным</w:t>
            </w:r>
          </w:p>
          <w:p w:rsidR="00980952" w:rsidRDefault="009809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миганья красноватых век.</w:t>
            </w:r>
          </w:p>
          <w:p w:rsidR="00980952" w:rsidRDefault="009809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Все товарищи его заснули,</w:t>
            </w:r>
          </w:p>
          <w:p w:rsidR="00980952" w:rsidRDefault="009809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Только он один ещё не спит:</w:t>
            </w:r>
          </w:p>
          <w:p w:rsidR="00980952" w:rsidRDefault="009809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Он всё занят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отливаньем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пули,</w:t>
            </w:r>
          </w:p>
          <w:p w:rsidR="00980952" w:rsidRDefault="009809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Что меня с землёю разлучит.</w:t>
            </w:r>
          </w:p>
          <w:p w:rsidR="00980952" w:rsidRDefault="009809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Кончил, и глаза повеселели.</w:t>
            </w:r>
          </w:p>
          <w:p w:rsidR="00980952" w:rsidRDefault="009809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Возвращается. Блестит луна.</w:t>
            </w:r>
          </w:p>
          <w:p w:rsidR="00980952" w:rsidRDefault="009809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Дома ждёт его в большой постели</w:t>
            </w:r>
          </w:p>
          <w:p w:rsidR="00980952" w:rsidRDefault="009809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Сонная и тёплая жена.</w:t>
            </w:r>
          </w:p>
          <w:p w:rsidR="00980952" w:rsidRDefault="009809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Пуля, им отлитая, просвищет</w:t>
            </w:r>
          </w:p>
          <w:p w:rsidR="00980952" w:rsidRDefault="009809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Над седою, вспененной Двиной,</w:t>
            </w:r>
          </w:p>
          <w:p w:rsidR="00980952" w:rsidRDefault="009809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Пуля, им отлитая, отыщет</w:t>
            </w:r>
          </w:p>
          <w:p w:rsidR="00980952" w:rsidRDefault="009809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Грудь мою, она пришла за мной.</w:t>
            </w:r>
          </w:p>
          <w:p w:rsidR="00980952" w:rsidRDefault="009809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Упаду, смертельно затоскую,</w:t>
            </w:r>
          </w:p>
          <w:p w:rsidR="00980952" w:rsidRDefault="009809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Прошлое увижу наяву,</w:t>
            </w:r>
          </w:p>
          <w:p w:rsidR="00980952" w:rsidRDefault="009809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3A7E1DF" wp14:editId="5A90E288">
                      <wp:simplePos x="0" y="0"/>
                      <wp:positionH relativeFrom="column">
                        <wp:posOffset>1937385</wp:posOffset>
                      </wp:positionH>
                      <wp:positionV relativeFrom="paragraph">
                        <wp:posOffset>108585</wp:posOffset>
                      </wp:positionV>
                      <wp:extent cx="2133600" cy="9525"/>
                      <wp:effectExtent l="0" t="0" r="19050" b="28575"/>
                      <wp:wrapNone/>
                      <wp:docPr id="1" name="Прямая соединительная линия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33600" cy="952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id="Прямая соединительная линия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2.55pt,8.55pt" to="320.5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" strokecolor="black [3213]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Кровь ключом захлещет на сухую,</w:t>
            </w:r>
          </w:p>
          <w:p w:rsidR="00980952" w:rsidRDefault="009809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Пыльную и мятую траву.</w:t>
            </w:r>
          </w:p>
          <w:p w:rsidR="00980952" w:rsidRDefault="009809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И Господь воздаст мне полной мерой</w:t>
            </w:r>
          </w:p>
          <w:p w:rsidR="00980952" w:rsidRDefault="009809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За недолгий мой и горький век.</w:t>
            </w:r>
          </w:p>
          <w:p w:rsidR="00980952" w:rsidRDefault="009809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Это сделал в блузе светло-серой</w:t>
            </w:r>
          </w:p>
          <w:p w:rsidR="00980952" w:rsidRDefault="009809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Невысокий старый человек.</w:t>
            </w:r>
          </w:p>
          <w:p w:rsidR="00980952" w:rsidRDefault="009809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0952" w:rsidRDefault="009809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0952" w:rsidRPr="004C0AEF" w:rsidRDefault="009809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9" w:type="dxa"/>
          </w:tcPr>
          <w:p w:rsidR="00980952" w:rsidRPr="00AF3456" w:rsidRDefault="00980952" w:rsidP="007658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3456">
              <w:rPr>
                <w:rFonts w:ascii="Times New Roman" w:hAnsi="Times New Roman" w:cs="Times New Roman"/>
                <w:b/>
                <w:sz w:val="24"/>
                <w:szCs w:val="24"/>
              </w:rPr>
              <w:t>Белая ночь</w:t>
            </w:r>
          </w:p>
          <w:p w:rsidR="00980952" w:rsidRDefault="009809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0952" w:rsidRDefault="009809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Земля не спит, напрасно ожидая</w:t>
            </w:r>
          </w:p>
          <w:p w:rsidR="00980952" w:rsidRDefault="009809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Объятий сумрака и нежной тишины;</w:t>
            </w:r>
          </w:p>
          <w:p w:rsidR="00980952" w:rsidRDefault="009809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Горит заря, полнеба обнимая</w:t>
            </w:r>
          </w:p>
          <w:p w:rsidR="00980952" w:rsidRDefault="009809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Бредут толпой испуганные сны.</w:t>
            </w:r>
          </w:p>
          <w:p w:rsidR="00980952" w:rsidRDefault="009809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0952" w:rsidRDefault="009809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всё живёт какой-то жизнью ложной,</w:t>
            </w:r>
          </w:p>
          <w:p w:rsidR="00980952" w:rsidRDefault="009809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Успокоения напрасно жаждет взор,</w:t>
            </w:r>
          </w:p>
          <w:p w:rsidR="00980952" w:rsidRDefault="009809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будто ангел бледный и тревожный</w:t>
            </w:r>
          </w:p>
          <w:p w:rsidR="00980952" w:rsidRPr="00AF3456" w:rsidRDefault="009809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Над миром крылья белые простёр.</w:t>
            </w:r>
          </w:p>
        </w:tc>
      </w:tr>
      <w:tr w:rsidR="00980952" w:rsidTr="00765828">
        <w:trPr>
          <w:trHeight w:val="276"/>
        </w:trPr>
        <w:tc>
          <w:tcPr>
            <w:tcW w:w="4928" w:type="dxa"/>
            <w:vMerge/>
          </w:tcPr>
          <w:p w:rsidR="00980952" w:rsidRPr="004C0AEF" w:rsidRDefault="009809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9" w:type="dxa"/>
            <w:vMerge/>
          </w:tcPr>
          <w:p w:rsidR="00980952" w:rsidRPr="004C0AEF" w:rsidRDefault="009809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9" w:type="dxa"/>
            <w:vMerge w:val="restart"/>
          </w:tcPr>
          <w:p w:rsidR="00980952" w:rsidRDefault="009809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0952" w:rsidRPr="008011F3" w:rsidRDefault="00980952" w:rsidP="007658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11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</w:t>
            </w:r>
            <w:proofErr w:type="spellStart"/>
            <w:r w:rsidRPr="008011F3">
              <w:rPr>
                <w:rFonts w:ascii="Times New Roman" w:hAnsi="Times New Roman" w:cs="Times New Roman"/>
                <w:b/>
                <w:sz w:val="24"/>
                <w:szCs w:val="24"/>
              </w:rPr>
              <w:t>осенокошенном</w:t>
            </w:r>
            <w:proofErr w:type="spellEnd"/>
            <w:r w:rsidRPr="008011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июле</w:t>
            </w:r>
          </w:p>
          <w:p w:rsidR="00980952" w:rsidRDefault="009809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Июль блестяще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осенокошен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80952" w:rsidRDefault="009809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Ах, он уходит! Держи! Держи!</w:t>
            </w:r>
          </w:p>
          <w:p w:rsidR="00980952" w:rsidRDefault="009809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Лежу на шёлке зеленом пашен,</w:t>
            </w:r>
          </w:p>
          <w:p w:rsidR="00980952" w:rsidRDefault="009809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Вокруг – блондинки, косички ржи.</w:t>
            </w:r>
          </w:p>
          <w:p w:rsidR="00980952" w:rsidRDefault="009809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0952" w:rsidRDefault="009809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небо, небо! Твой путь воздушен!</w:t>
            </w:r>
          </w:p>
          <w:p w:rsidR="00980952" w:rsidRDefault="009809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поле, поле! Ты – грёзы верфь!</w:t>
            </w:r>
          </w:p>
          <w:p w:rsidR="00980952" w:rsidRDefault="009809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онебесен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! 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онездешен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 w:rsidR="00980952" w:rsidRDefault="009809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бог мне равен, и равен червь!</w:t>
            </w:r>
          </w:p>
          <w:p w:rsidR="00980952" w:rsidRDefault="009809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0952" w:rsidRPr="008011F3" w:rsidRDefault="00980952" w:rsidP="007658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1F3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  <w:p w:rsidR="00980952" w:rsidRDefault="009809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Настоящую нежность не спутаешь</w:t>
            </w:r>
          </w:p>
          <w:p w:rsidR="00980952" w:rsidRDefault="009809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 с чем, и она тиха.</w:t>
            </w:r>
          </w:p>
          <w:p w:rsidR="00980952" w:rsidRDefault="009809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 напрасно бережно кутаешь</w:t>
            </w:r>
          </w:p>
          <w:p w:rsidR="00980952" w:rsidRDefault="009809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Мне плечи и грудь в меха.</w:t>
            </w:r>
          </w:p>
          <w:p w:rsidR="00980952" w:rsidRDefault="009809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0952" w:rsidRDefault="009809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напрасно слова покорные</w:t>
            </w:r>
          </w:p>
          <w:p w:rsidR="00980952" w:rsidRDefault="009809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Говоришь о первой любви.</w:t>
            </w:r>
          </w:p>
          <w:p w:rsidR="00980952" w:rsidRDefault="009809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я знаю эти упорные,</w:t>
            </w:r>
          </w:p>
          <w:p w:rsidR="00980952" w:rsidRPr="00AF3456" w:rsidRDefault="009809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Ненасытные взгляды твои!</w:t>
            </w:r>
          </w:p>
        </w:tc>
      </w:tr>
      <w:tr w:rsidR="00980952" w:rsidTr="00765828">
        <w:tc>
          <w:tcPr>
            <w:tcW w:w="4928" w:type="dxa"/>
          </w:tcPr>
          <w:p w:rsidR="00980952" w:rsidRDefault="009809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0952" w:rsidRDefault="009809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0952" w:rsidRPr="00C576E8" w:rsidRDefault="00980952" w:rsidP="007658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76E8">
              <w:rPr>
                <w:rFonts w:ascii="Times New Roman" w:hAnsi="Times New Roman" w:cs="Times New Roman"/>
                <w:b/>
                <w:sz w:val="24"/>
                <w:szCs w:val="24"/>
              </w:rPr>
              <w:t>Кое-что про Петербург</w:t>
            </w:r>
          </w:p>
          <w:p w:rsidR="00980952" w:rsidRDefault="009809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0952" w:rsidRDefault="009809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Слезают слёзы с крыши в трубы,</w:t>
            </w:r>
          </w:p>
          <w:p w:rsidR="00980952" w:rsidRDefault="009809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руке реки чертя полоски</w:t>
            </w:r>
          </w:p>
          <w:p w:rsidR="00980952" w:rsidRDefault="009809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в неба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свисшиеся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губы</w:t>
            </w:r>
          </w:p>
          <w:p w:rsidR="00980952" w:rsidRDefault="009809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воткнули каменные соски.</w:t>
            </w:r>
          </w:p>
          <w:p w:rsidR="00980952" w:rsidRDefault="009809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0952" w:rsidRDefault="009809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небу – стихши – ясно стало:</w:t>
            </w:r>
          </w:p>
          <w:p w:rsidR="00980952" w:rsidRDefault="009809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туда, где моря блещет блюдо,</w:t>
            </w:r>
          </w:p>
          <w:p w:rsidR="00980952" w:rsidRDefault="009809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сырой погонщик гнал устало</w:t>
            </w:r>
          </w:p>
          <w:p w:rsidR="00980952" w:rsidRDefault="009809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Невы двугорбого верблюда</w:t>
            </w:r>
          </w:p>
          <w:p w:rsidR="00980952" w:rsidRPr="004C0AEF" w:rsidRDefault="009809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9" w:type="dxa"/>
            <w:vMerge/>
          </w:tcPr>
          <w:p w:rsidR="00980952" w:rsidRPr="004C0AEF" w:rsidRDefault="009809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9" w:type="dxa"/>
            <w:vMerge/>
          </w:tcPr>
          <w:p w:rsidR="00980952" w:rsidRPr="00AF3456" w:rsidRDefault="009809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C1C52" w:rsidRDefault="00AC1C52" w:rsidP="00D0568D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AC1C52" w:rsidRDefault="00AC1C52" w:rsidP="00980952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tbl>
      <w:tblPr>
        <w:tblStyle w:val="a8"/>
        <w:tblW w:w="0" w:type="auto"/>
        <w:tblInd w:w="11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9"/>
        <w:gridCol w:w="3008"/>
        <w:gridCol w:w="2623"/>
      </w:tblGrid>
      <w:tr w:rsidR="00AC1C52" w:rsidTr="00765828">
        <w:tc>
          <w:tcPr>
            <w:tcW w:w="2839" w:type="dxa"/>
          </w:tcPr>
          <w:p w:rsidR="00AC1C52" w:rsidRPr="00CE1DCC" w:rsidRDefault="00AC1C52" w:rsidP="007658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DCC">
              <w:rPr>
                <w:rFonts w:ascii="Times New Roman" w:hAnsi="Times New Roman" w:cs="Times New Roman"/>
                <w:b/>
                <w:sz w:val="24"/>
                <w:szCs w:val="24"/>
              </w:rPr>
              <w:t>Дети ночи</w:t>
            </w:r>
          </w:p>
          <w:p w:rsidR="00AC1C52" w:rsidRPr="00CE1DCC" w:rsidRDefault="00AC1C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1C52" w:rsidRPr="00CE1DCC" w:rsidRDefault="00AC1C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CC">
              <w:rPr>
                <w:rFonts w:ascii="Times New Roman" w:hAnsi="Times New Roman" w:cs="Times New Roman"/>
                <w:sz w:val="24"/>
                <w:szCs w:val="24"/>
              </w:rPr>
              <w:t>Устремляя наши очи</w:t>
            </w:r>
          </w:p>
          <w:p w:rsidR="00AC1C52" w:rsidRPr="00CE1DCC" w:rsidRDefault="00AC1C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CC">
              <w:rPr>
                <w:rFonts w:ascii="Times New Roman" w:hAnsi="Times New Roman" w:cs="Times New Roman"/>
                <w:sz w:val="24"/>
                <w:szCs w:val="24"/>
              </w:rPr>
              <w:t>На бледнеющий восток,</w:t>
            </w:r>
          </w:p>
          <w:p w:rsidR="00AC1C52" w:rsidRPr="00CE1DCC" w:rsidRDefault="00AC1C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CC">
              <w:rPr>
                <w:rFonts w:ascii="Times New Roman" w:hAnsi="Times New Roman" w:cs="Times New Roman"/>
                <w:sz w:val="24"/>
                <w:szCs w:val="24"/>
              </w:rPr>
              <w:t>Дети скорби, дети ночи,</w:t>
            </w:r>
          </w:p>
          <w:p w:rsidR="00AC1C52" w:rsidRPr="00CE1DCC" w:rsidRDefault="00AC1C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CC">
              <w:rPr>
                <w:rFonts w:ascii="Times New Roman" w:hAnsi="Times New Roman" w:cs="Times New Roman"/>
                <w:sz w:val="24"/>
                <w:szCs w:val="24"/>
              </w:rPr>
              <w:t>Ждём, придёт ли наш пророк.</w:t>
            </w:r>
          </w:p>
          <w:p w:rsidR="00AC1C52" w:rsidRPr="00CE1DCC" w:rsidRDefault="00AC1C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CC">
              <w:rPr>
                <w:rFonts w:ascii="Times New Roman" w:hAnsi="Times New Roman" w:cs="Times New Roman"/>
                <w:sz w:val="24"/>
                <w:szCs w:val="24"/>
              </w:rPr>
              <w:t>И, с надеждою в сердцах,</w:t>
            </w:r>
          </w:p>
          <w:p w:rsidR="00AC1C52" w:rsidRPr="00CE1DCC" w:rsidRDefault="00AC1C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CC">
              <w:rPr>
                <w:rFonts w:ascii="Times New Roman" w:hAnsi="Times New Roman" w:cs="Times New Roman"/>
                <w:sz w:val="24"/>
                <w:szCs w:val="24"/>
              </w:rPr>
              <w:t>Умирая, мы тоскуем</w:t>
            </w:r>
          </w:p>
          <w:p w:rsidR="00AC1C52" w:rsidRPr="00CE1DCC" w:rsidRDefault="00AC1C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CC">
              <w:rPr>
                <w:rFonts w:ascii="Times New Roman" w:hAnsi="Times New Roman" w:cs="Times New Roman"/>
                <w:sz w:val="24"/>
                <w:szCs w:val="24"/>
              </w:rPr>
              <w:t>О несозданных мирах.</w:t>
            </w:r>
          </w:p>
          <w:p w:rsidR="00AC1C52" w:rsidRPr="00CE1DCC" w:rsidRDefault="00AC1C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CC">
              <w:rPr>
                <w:rFonts w:ascii="Times New Roman" w:hAnsi="Times New Roman" w:cs="Times New Roman"/>
                <w:sz w:val="24"/>
                <w:szCs w:val="24"/>
              </w:rPr>
              <w:t xml:space="preserve">Мы </w:t>
            </w:r>
            <w:proofErr w:type="gramStart"/>
            <w:r w:rsidRPr="00CE1DCC">
              <w:rPr>
                <w:rFonts w:ascii="Times New Roman" w:hAnsi="Times New Roman" w:cs="Times New Roman"/>
                <w:sz w:val="24"/>
                <w:szCs w:val="24"/>
              </w:rPr>
              <w:t>неведомое</w:t>
            </w:r>
            <w:proofErr w:type="gramEnd"/>
            <w:r w:rsidRPr="00CE1DCC">
              <w:rPr>
                <w:rFonts w:ascii="Times New Roman" w:hAnsi="Times New Roman" w:cs="Times New Roman"/>
                <w:sz w:val="24"/>
                <w:szCs w:val="24"/>
              </w:rPr>
              <w:t xml:space="preserve"> чуем.</w:t>
            </w:r>
          </w:p>
          <w:p w:rsidR="00AC1C52" w:rsidRPr="00CE1DCC" w:rsidRDefault="00AC1C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CC">
              <w:rPr>
                <w:rFonts w:ascii="Times New Roman" w:hAnsi="Times New Roman" w:cs="Times New Roman"/>
                <w:sz w:val="24"/>
                <w:szCs w:val="24"/>
              </w:rPr>
              <w:t>Дерзновенны наши речи,</w:t>
            </w:r>
          </w:p>
          <w:p w:rsidR="00AC1C52" w:rsidRPr="00CE1DCC" w:rsidRDefault="00AC1C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CC">
              <w:rPr>
                <w:rFonts w:ascii="Times New Roman" w:hAnsi="Times New Roman" w:cs="Times New Roman"/>
                <w:sz w:val="24"/>
                <w:szCs w:val="24"/>
              </w:rPr>
              <w:t xml:space="preserve">Но на смерть </w:t>
            </w:r>
            <w:proofErr w:type="gramStart"/>
            <w:r w:rsidRPr="00CE1DCC">
              <w:rPr>
                <w:rFonts w:ascii="Times New Roman" w:hAnsi="Times New Roman" w:cs="Times New Roman"/>
                <w:sz w:val="24"/>
                <w:szCs w:val="24"/>
              </w:rPr>
              <w:t>осуждены</w:t>
            </w:r>
            <w:proofErr w:type="gramEnd"/>
          </w:p>
          <w:p w:rsidR="00AC1C52" w:rsidRPr="00CE1DCC" w:rsidRDefault="00AC1C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CC">
              <w:rPr>
                <w:rFonts w:ascii="Times New Roman" w:hAnsi="Times New Roman" w:cs="Times New Roman"/>
                <w:sz w:val="24"/>
                <w:szCs w:val="24"/>
              </w:rPr>
              <w:t>Слишком ранние предтечи</w:t>
            </w:r>
          </w:p>
          <w:p w:rsidR="00AC1C52" w:rsidRPr="00CE1DCC" w:rsidRDefault="00AC1C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CC">
              <w:rPr>
                <w:rFonts w:ascii="Times New Roman" w:hAnsi="Times New Roman" w:cs="Times New Roman"/>
                <w:sz w:val="24"/>
                <w:szCs w:val="24"/>
              </w:rPr>
              <w:t>Слишком медленной весны.</w:t>
            </w:r>
          </w:p>
          <w:p w:rsidR="00AC1C52" w:rsidRPr="00CE1DCC" w:rsidRDefault="00AC1C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E1DCC">
              <w:rPr>
                <w:rFonts w:ascii="Times New Roman" w:hAnsi="Times New Roman" w:cs="Times New Roman"/>
                <w:sz w:val="24"/>
                <w:szCs w:val="24"/>
              </w:rPr>
              <w:t>Погребённых</w:t>
            </w:r>
            <w:proofErr w:type="gramEnd"/>
            <w:r w:rsidRPr="00CE1DCC">
              <w:rPr>
                <w:rFonts w:ascii="Times New Roman" w:hAnsi="Times New Roman" w:cs="Times New Roman"/>
                <w:sz w:val="24"/>
                <w:szCs w:val="24"/>
              </w:rPr>
              <w:t xml:space="preserve"> воскресенье</w:t>
            </w:r>
          </w:p>
          <w:p w:rsidR="00AC1C52" w:rsidRPr="00CE1DCC" w:rsidRDefault="00AC1C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CC">
              <w:rPr>
                <w:rFonts w:ascii="Times New Roman" w:hAnsi="Times New Roman" w:cs="Times New Roman"/>
                <w:sz w:val="24"/>
                <w:szCs w:val="24"/>
              </w:rPr>
              <w:t>И, среди глубокой тьмы,</w:t>
            </w:r>
          </w:p>
          <w:p w:rsidR="00AC1C52" w:rsidRPr="00CE1DCC" w:rsidRDefault="00AC1C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CC">
              <w:rPr>
                <w:rFonts w:ascii="Times New Roman" w:hAnsi="Times New Roman" w:cs="Times New Roman"/>
                <w:sz w:val="24"/>
                <w:szCs w:val="24"/>
              </w:rPr>
              <w:t>Петуха ночное пенье,</w:t>
            </w:r>
          </w:p>
          <w:p w:rsidR="00AC1C52" w:rsidRPr="00CE1DCC" w:rsidRDefault="00AC1C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CC">
              <w:rPr>
                <w:rFonts w:ascii="Times New Roman" w:hAnsi="Times New Roman" w:cs="Times New Roman"/>
                <w:sz w:val="24"/>
                <w:szCs w:val="24"/>
              </w:rPr>
              <w:t>Холод утра – это мы.</w:t>
            </w:r>
          </w:p>
          <w:p w:rsidR="00AC1C52" w:rsidRPr="00CE1DCC" w:rsidRDefault="00AC1C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CC">
              <w:rPr>
                <w:rFonts w:ascii="Times New Roman" w:hAnsi="Times New Roman" w:cs="Times New Roman"/>
                <w:sz w:val="24"/>
                <w:szCs w:val="24"/>
              </w:rPr>
              <w:t>Мы – над бездною ступени,</w:t>
            </w:r>
          </w:p>
          <w:p w:rsidR="00AC1C52" w:rsidRPr="00CE1DCC" w:rsidRDefault="00AC1C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CC">
              <w:rPr>
                <w:rFonts w:ascii="Times New Roman" w:hAnsi="Times New Roman" w:cs="Times New Roman"/>
                <w:sz w:val="24"/>
                <w:szCs w:val="24"/>
              </w:rPr>
              <w:t>Дети мрака, солнца ждём,</w:t>
            </w:r>
          </w:p>
          <w:p w:rsidR="00AC1C52" w:rsidRPr="00CE1DCC" w:rsidRDefault="00AC1C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CC">
              <w:rPr>
                <w:rFonts w:ascii="Times New Roman" w:hAnsi="Times New Roman" w:cs="Times New Roman"/>
                <w:sz w:val="24"/>
                <w:szCs w:val="24"/>
              </w:rPr>
              <w:t>Свет увидим, и как тени</w:t>
            </w:r>
          </w:p>
          <w:p w:rsidR="00AC1C52" w:rsidRPr="00CE1DCC" w:rsidRDefault="00AC1C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CC">
              <w:rPr>
                <w:rFonts w:ascii="Times New Roman" w:hAnsi="Times New Roman" w:cs="Times New Roman"/>
                <w:sz w:val="24"/>
                <w:szCs w:val="24"/>
              </w:rPr>
              <w:t xml:space="preserve">Мы в лучах его умрём. </w:t>
            </w:r>
          </w:p>
        </w:tc>
        <w:tc>
          <w:tcPr>
            <w:tcW w:w="3008" w:type="dxa"/>
          </w:tcPr>
          <w:p w:rsidR="00AC1C52" w:rsidRPr="00CE1DCC" w:rsidRDefault="00AC1C52" w:rsidP="007658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DCC">
              <w:rPr>
                <w:rFonts w:ascii="Times New Roman" w:hAnsi="Times New Roman" w:cs="Times New Roman"/>
                <w:b/>
                <w:sz w:val="24"/>
                <w:szCs w:val="24"/>
              </w:rPr>
              <w:t>Из цикла «Капитаны»</w:t>
            </w:r>
          </w:p>
          <w:p w:rsidR="00AC1C52" w:rsidRPr="00CE1DCC" w:rsidRDefault="00AC1C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1C52" w:rsidRPr="00CE1DCC" w:rsidRDefault="00AC1C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CC">
              <w:rPr>
                <w:rFonts w:ascii="Times New Roman" w:hAnsi="Times New Roman" w:cs="Times New Roman"/>
                <w:sz w:val="24"/>
                <w:szCs w:val="24"/>
              </w:rPr>
              <w:t>На полярных морях и на южных,</w:t>
            </w:r>
          </w:p>
          <w:p w:rsidR="00AC1C52" w:rsidRPr="00CE1DCC" w:rsidRDefault="00AC1C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CC">
              <w:rPr>
                <w:rFonts w:ascii="Times New Roman" w:hAnsi="Times New Roman" w:cs="Times New Roman"/>
                <w:sz w:val="24"/>
                <w:szCs w:val="24"/>
              </w:rPr>
              <w:t>По изгибам зелёных зыбей,</w:t>
            </w:r>
          </w:p>
          <w:p w:rsidR="00AC1C52" w:rsidRPr="00CE1DCC" w:rsidRDefault="00AC1C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CC">
              <w:rPr>
                <w:rFonts w:ascii="Times New Roman" w:hAnsi="Times New Roman" w:cs="Times New Roman"/>
                <w:sz w:val="24"/>
                <w:szCs w:val="24"/>
              </w:rPr>
              <w:t>Меж базальтовых скал и жемчужных</w:t>
            </w:r>
          </w:p>
          <w:p w:rsidR="00AC1C52" w:rsidRPr="00CE1DCC" w:rsidRDefault="00AC1C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CC">
              <w:rPr>
                <w:rFonts w:ascii="Times New Roman" w:hAnsi="Times New Roman" w:cs="Times New Roman"/>
                <w:sz w:val="24"/>
                <w:szCs w:val="24"/>
              </w:rPr>
              <w:t>Шелестят паруса кораблей.</w:t>
            </w:r>
          </w:p>
          <w:p w:rsidR="00AC1C52" w:rsidRPr="00CE1DCC" w:rsidRDefault="00AC1C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1C52" w:rsidRPr="00CE1DCC" w:rsidRDefault="00AC1C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E1DCC">
              <w:rPr>
                <w:rFonts w:ascii="Times New Roman" w:hAnsi="Times New Roman" w:cs="Times New Roman"/>
                <w:sz w:val="24"/>
                <w:szCs w:val="24"/>
              </w:rPr>
              <w:t>Быстрокрылых</w:t>
            </w:r>
            <w:proofErr w:type="gramEnd"/>
            <w:r w:rsidRPr="00CE1DCC">
              <w:rPr>
                <w:rFonts w:ascii="Times New Roman" w:hAnsi="Times New Roman" w:cs="Times New Roman"/>
                <w:sz w:val="24"/>
                <w:szCs w:val="24"/>
              </w:rPr>
              <w:t xml:space="preserve"> ведут капитаны,</w:t>
            </w:r>
          </w:p>
          <w:p w:rsidR="00AC1C52" w:rsidRPr="00CE1DCC" w:rsidRDefault="00AC1C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CC">
              <w:rPr>
                <w:rFonts w:ascii="Times New Roman" w:hAnsi="Times New Roman" w:cs="Times New Roman"/>
                <w:sz w:val="24"/>
                <w:szCs w:val="24"/>
              </w:rPr>
              <w:t>Открыватели новых земель,</w:t>
            </w:r>
          </w:p>
          <w:p w:rsidR="00AC1C52" w:rsidRPr="00CE1DCC" w:rsidRDefault="00AC1C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CC">
              <w:rPr>
                <w:rFonts w:ascii="Times New Roman" w:hAnsi="Times New Roman" w:cs="Times New Roman"/>
                <w:sz w:val="24"/>
                <w:szCs w:val="24"/>
              </w:rPr>
              <w:t xml:space="preserve">Для кого не страшны ураганы, </w:t>
            </w:r>
          </w:p>
          <w:p w:rsidR="00AC1C52" w:rsidRPr="00CE1DCC" w:rsidRDefault="00AC1C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CC">
              <w:rPr>
                <w:rFonts w:ascii="Times New Roman" w:hAnsi="Times New Roman" w:cs="Times New Roman"/>
                <w:sz w:val="24"/>
                <w:szCs w:val="24"/>
              </w:rPr>
              <w:t xml:space="preserve">Кто изведал </w:t>
            </w:r>
            <w:proofErr w:type="spellStart"/>
            <w:r w:rsidRPr="00CE1DCC">
              <w:rPr>
                <w:rFonts w:ascii="Times New Roman" w:hAnsi="Times New Roman" w:cs="Times New Roman"/>
                <w:sz w:val="24"/>
                <w:szCs w:val="24"/>
              </w:rPr>
              <w:t>мальстремы</w:t>
            </w:r>
            <w:proofErr w:type="spellEnd"/>
            <w:r w:rsidRPr="00CE1DCC">
              <w:rPr>
                <w:rFonts w:ascii="Times New Roman" w:hAnsi="Times New Roman" w:cs="Times New Roman"/>
                <w:sz w:val="24"/>
                <w:szCs w:val="24"/>
              </w:rPr>
              <w:t xml:space="preserve"> и мель.</w:t>
            </w:r>
          </w:p>
          <w:p w:rsidR="00AC1C52" w:rsidRPr="00CE1DCC" w:rsidRDefault="00AC1C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1C52" w:rsidRPr="00CE1DCC" w:rsidRDefault="00AC1C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E1DCC">
              <w:rPr>
                <w:rFonts w:ascii="Times New Roman" w:hAnsi="Times New Roman" w:cs="Times New Roman"/>
                <w:sz w:val="24"/>
                <w:szCs w:val="24"/>
              </w:rPr>
              <w:t>Чья</w:t>
            </w:r>
            <w:proofErr w:type="gramEnd"/>
            <w:r w:rsidRPr="00CE1DCC">
              <w:rPr>
                <w:rFonts w:ascii="Times New Roman" w:hAnsi="Times New Roman" w:cs="Times New Roman"/>
                <w:sz w:val="24"/>
                <w:szCs w:val="24"/>
              </w:rPr>
              <w:t xml:space="preserve"> не пылью затерянных хартий – </w:t>
            </w:r>
          </w:p>
          <w:p w:rsidR="00AC1C52" w:rsidRPr="00CE1DCC" w:rsidRDefault="00AC1C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CC">
              <w:rPr>
                <w:rFonts w:ascii="Times New Roman" w:hAnsi="Times New Roman" w:cs="Times New Roman"/>
                <w:sz w:val="24"/>
                <w:szCs w:val="24"/>
              </w:rPr>
              <w:t>Солью моря пропитана грудь.</w:t>
            </w:r>
          </w:p>
          <w:p w:rsidR="00AC1C52" w:rsidRPr="00CE1DCC" w:rsidRDefault="00AC1C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CC">
              <w:rPr>
                <w:rFonts w:ascii="Times New Roman" w:hAnsi="Times New Roman" w:cs="Times New Roman"/>
                <w:sz w:val="24"/>
                <w:szCs w:val="24"/>
              </w:rPr>
              <w:t>Кто иглой на разорванной карте</w:t>
            </w:r>
          </w:p>
          <w:p w:rsidR="00AC1C52" w:rsidRPr="00CE1DCC" w:rsidRDefault="00AC1C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CC">
              <w:rPr>
                <w:rFonts w:ascii="Times New Roman" w:hAnsi="Times New Roman" w:cs="Times New Roman"/>
                <w:sz w:val="24"/>
                <w:szCs w:val="24"/>
              </w:rPr>
              <w:t>Отмечает свой дерзостный путь.</w:t>
            </w:r>
          </w:p>
          <w:p w:rsidR="00980952" w:rsidRDefault="009809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1C52" w:rsidRPr="00CE1DCC" w:rsidRDefault="00AC1C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CC">
              <w:rPr>
                <w:rFonts w:ascii="Times New Roman" w:hAnsi="Times New Roman" w:cs="Times New Roman"/>
                <w:sz w:val="24"/>
                <w:szCs w:val="24"/>
              </w:rPr>
              <w:t>И, взойдя на трепещущий мостик,</w:t>
            </w:r>
          </w:p>
          <w:p w:rsidR="00AC1C52" w:rsidRPr="00CE1DCC" w:rsidRDefault="00AC1C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CC">
              <w:rPr>
                <w:rFonts w:ascii="Times New Roman" w:hAnsi="Times New Roman" w:cs="Times New Roman"/>
                <w:sz w:val="24"/>
                <w:szCs w:val="24"/>
              </w:rPr>
              <w:t>Вспоминает покинутый порт,</w:t>
            </w:r>
          </w:p>
          <w:p w:rsidR="00AC1C52" w:rsidRPr="00CE1DCC" w:rsidRDefault="00AC1C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E1DCC">
              <w:rPr>
                <w:rFonts w:ascii="Times New Roman" w:hAnsi="Times New Roman" w:cs="Times New Roman"/>
                <w:sz w:val="24"/>
                <w:szCs w:val="24"/>
              </w:rPr>
              <w:t>Отряхая</w:t>
            </w:r>
            <w:proofErr w:type="spellEnd"/>
            <w:r w:rsidRPr="00CE1DCC">
              <w:rPr>
                <w:rFonts w:ascii="Times New Roman" w:hAnsi="Times New Roman" w:cs="Times New Roman"/>
                <w:sz w:val="24"/>
                <w:szCs w:val="24"/>
              </w:rPr>
              <w:t xml:space="preserve"> ударами трости</w:t>
            </w:r>
          </w:p>
          <w:p w:rsidR="00AC1C52" w:rsidRPr="00CE1DCC" w:rsidRDefault="00AC1C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CC">
              <w:rPr>
                <w:rFonts w:ascii="Times New Roman" w:hAnsi="Times New Roman" w:cs="Times New Roman"/>
                <w:sz w:val="24"/>
                <w:szCs w:val="24"/>
              </w:rPr>
              <w:t xml:space="preserve">Клочья пены с </w:t>
            </w:r>
            <w:proofErr w:type="gramStart"/>
            <w:r w:rsidRPr="00CE1DCC">
              <w:rPr>
                <w:rFonts w:ascii="Times New Roman" w:hAnsi="Times New Roman" w:cs="Times New Roman"/>
                <w:sz w:val="24"/>
                <w:szCs w:val="24"/>
              </w:rPr>
              <w:t>высоких</w:t>
            </w:r>
            <w:proofErr w:type="gramEnd"/>
            <w:r w:rsidRPr="00CE1DCC">
              <w:rPr>
                <w:rFonts w:ascii="Times New Roman" w:hAnsi="Times New Roman" w:cs="Times New Roman"/>
                <w:sz w:val="24"/>
                <w:szCs w:val="24"/>
              </w:rPr>
              <w:t xml:space="preserve"> ботфорт,</w:t>
            </w:r>
          </w:p>
          <w:p w:rsidR="00AC1C52" w:rsidRPr="00CE1DCC" w:rsidRDefault="00AC1C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1C52" w:rsidRPr="00CE1DCC" w:rsidRDefault="00AC1C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CC">
              <w:rPr>
                <w:rFonts w:ascii="Times New Roman" w:hAnsi="Times New Roman" w:cs="Times New Roman"/>
                <w:sz w:val="24"/>
                <w:szCs w:val="24"/>
              </w:rPr>
              <w:t>Или, бунт на борту обнаружив,</w:t>
            </w:r>
          </w:p>
          <w:p w:rsidR="00AC1C52" w:rsidRPr="00CE1DCC" w:rsidRDefault="00AC1C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CC">
              <w:rPr>
                <w:rFonts w:ascii="Times New Roman" w:hAnsi="Times New Roman" w:cs="Times New Roman"/>
                <w:sz w:val="24"/>
                <w:szCs w:val="24"/>
              </w:rPr>
              <w:t>Из-за пояса рвёт пистолет,</w:t>
            </w:r>
          </w:p>
          <w:p w:rsidR="00AC1C52" w:rsidRPr="00CE1DCC" w:rsidRDefault="00AC1C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CC">
              <w:rPr>
                <w:rFonts w:ascii="Times New Roman" w:hAnsi="Times New Roman" w:cs="Times New Roman"/>
                <w:sz w:val="24"/>
                <w:szCs w:val="24"/>
              </w:rPr>
              <w:t>Так что сыплется золото кружев,</w:t>
            </w:r>
          </w:p>
          <w:p w:rsidR="00980952" w:rsidRDefault="00AC1C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CC">
              <w:rPr>
                <w:rFonts w:ascii="Times New Roman" w:hAnsi="Times New Roman" w:cs="Times New Roman"/>
                <w:sz w:val="24"/>
                <w:szCs w:val="24"/>
              </w:rPr>
              <w:t>С розоватых брабантских манжет.</w:t>
            </w:r>
            <w:r w:rsidR="00980952">
              <w:rPr>
                <w:rFonts w:ascii="Times New Roman" w:hAnsi="Times New Roman" w:cs="Times New Roman"/>
                <w:sz w:val="24"/>
                <w:szCs w:val="24"/>
              </w:rPr>
              <w:t>//</w:t>
            </w:r>
          </w:p>
          <w:p w:rsidR="00AC1C52" w:rsidRPr="00CE1DCC" w:rsidRDefault="00AC1C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CC">
              <w:rPr>
                <w:rFonts w:ascii="Times New Roman" w:hAnsi="Times New Roman" w:cs="Times New Roman"/>
                <w:sz w:val="24"/>
                <w:szCs w:val="24"/>
              </w:rPr>
              <w:t>Пусть безумствует море и хлещет,</w:t>
            </w:r>
          </w:p>
          <w:p w:rsidR="00AC1C52" w:rsidRPr="00CE1DCC" w:rsidRDefault="00AC1C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CC">
              <w:rPr>
                <w:rFonts w:ascii="Times New Roman" w:hAnsi="Times New Roman" w:cs="Times New Roman"/>
                <w:sz w:val="24"/>
                <w:szCs w:val="24"/>
              </w:rPr>
              <w:t xml:space="preserve">Гребни волн поднялись в небеса, - </w:t>
            </w:r>
          </w:p>
          <w:p w:rsidR="00AC1C52" w:rsidRPr="00CE1DCC" w:rsidRDefault="00AC1C52" w:rsidP="00765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CC">
              <w:rPr>
                <w:rFonts w:ascii="Times New Roman" w:hAnsi="Times New Roman" w:cs="Times New Roman"/>
                <w:sz w:val="24"/>
                <w:szCs w:val="24"/>
              </w:rPr>
              <w:t>Ни один пред грозой не трепещет,</w:t>
            </w:r>
          </w:p>
          <w:p w:rsidR="00980952" w:rsidRPr="00CE1DCC" w:rsidRDefault="00AC1C52" w:rsidP="00980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1DCC">
              <w:rPr>
                <w:rFonts w:ascii="Times New Roman" w:hAnsi="Times New Roman" w:cs="Times New Roman"/>
                <w:sz w:val="24"/>
                <w:szCs w:val="24"/>
              </w:rPr>
              <w:t xml:space="preserve">Ни один не </w:t>
            </w:r>
            <w:r w:rsidR="00980952">
              <w:rPr>
                <w:rFonts w:ascii="Times New Roman" w:hAnsi="Times New Roman" w:cs="Times New Roman"/>
                <w:sz w:val="24"/>
                <w:szCs w:val="24"/>
              </w:rPr>
              <w:t xml:space="preserve">свернёт </w:t>
            </w:r>
            <w:r w:rsidR="00980952" w:rsidRPr="00CE1DCC">
              <w:rPr>
                <w:rFonts w:ascii="Times New Roman" w:hAnsi="Times New Roman" w:cs="Times New Roman"/>
                <w:sz w:val="24"/>
                <w:szCs w:val="24"/>
              </w:rPr>
              <w:t>паруса…</w:t>
            </w:r>
          </w:p>
          <w:p w:rsidR="00AC1C52" w:rsidRPr="00CE1DCC" w:rsidRDefault="00AC1C52" w:rsidP="009809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3" w:type="dxa"/>
          </w:tcPr>
          <w:p w:rsidR="00AC1C52" w:rsidRPr="00CE1DCC" w:rsidRDefault="00AC1C52" w:rsidP="00765828">
            <w:pPr>
              <w:tabs>
                <w:tab w:val="left" w:pos="2975"/>
              </w:tabs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DCC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  <w:p w:rsidR="00AC1C52" w:rsidRPr="00CE1DCC" w:rsidRDefault="00AC1C52" w:rsidP="00765828">
            <w:pPr>
              <w:tabs>
                <w:tab w:val="left" w:pos="29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1C52" w:rsidRPr="00CE1DCC" w:rsidRDefault="00AC1C52" w:rsidP="00765828">
            <w:pPr>
              <w:tabs>
                <w:tab w:val="left" w:pos="29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E1DCC">
              <w:rPr>
                <w:rFonts w:ascii="Times New Roman" w:hAnsi="Times New Roman" w:cs="Times New Roman"/>
                <w:sz w:val="24"/>
                <w:szCs w:val="24"/>
              </w:rPr>
              <w:t>Там, где жили свиристели,</w:t>
            </w:r>
          </w:p>
          <w:p w:rsidR="00AC1C52" w:rsidRPr="00CE1DCC" w:rsidRDefault="00AC1C52" w:rsidP="00765828">
            <w:pPr>
              <w:tabs>
                <w:tab w:val="left" w:pos="29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E1DCC">
              <w:rPr>
                <w:rFonts w:ascii="Times New Roman" w:hAnsi="Times New Roman" w:cs="Times New Roman"/>
                <w:sz w:val="24"/>
                <w:szCs w:val="24"/>
              </w:rPr>
              <w:t>Где качались тихо ели,</w:t>
            </w:r>
          </w:p>
          <w:p w:rsidR="00AC1C52" w:rsidRPr="00CE1DCC" w:rsidRDefault="00AC1C52" w:rsidP="00765828">
            <w:pPr>
              <w:tabs>
                <w:tab w:val="left" w:pos="29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E1DCC">
              <w:rPr>
                <w:rFonts w:ascii="Times New Roman" w:hAnsi="Times New Roman" w:cs="Times New Roman"/>
                <w:sz w:val="24"/>
                <w:szCs w:val="24"/>
              </w:rPr>
              <w:t>Пролетели, улетели</w:t>
            </w:r>
          </w:p>
          <w:p w:rsidR="00AC1C52" w:rsidRPr="00CE1DCC" w:rsidRDefault="00AC1C52" w:rsidP="00765828">
            <w:pPr>
              <w:tabs>
                <w:tab w:val="left" w:pos="29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E1DCC">
              <w:rPr>
                <w:rFonts w:ascii="Times New Roman" w:hAnsi="Times New Roman" w:cs="Times New Roman"/>
                <w:sz w:val="24"/>
                <w:szCs w:val="24"/>
              </w:rPr>
              <w:t xml:space="preserve">Стая лёгких </w:t>
            </w:r>
            <w:proofErr w:type="spellStart"/>
            <w:r w:rsidRPr="00CE1DCC">
              <w:rPr>
                <w:rFonts w:ascii="Times New Roman" w:hAnsi="Times New Roman" w:cs="Times New Roman"/>
                <w:sz w:val="24"/>
                <w:szCs w:val="24"/>
              </w:rPr>
              <w:t>времирей</w:t>
            </w:r>
            <w:proofErr w:type="spellEnd"/>
            <w:r w:rsidRPr="00CE1D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C1C52" w:rsidRPr="00CE1DCC" w:rsidRDefault="00AC1C52" w:rsidP="00765828">
            <w:pPr>
              <w:tabs>
                <w:tab w:val="left" w:pos="29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E1DCC">
              <w:rPr>
                <w:rFonts w:ascii="Times New Roman" w:hAnsi="Times New Roman" w:cs="Times New Roman"/>
                <w:sz w:val="24"/>
                <w:szCs w:val="24"/>
              </w:rPr>
              <w:t>Где шумели тихо ели,</w:t>
            </w:r>
          </w:p>
          <w:p w:rsidR="00AC1C52" w:rsidRPr="00CE1DCC" w:rsidRDefault="00AC1C52" w:rsidP="00765828">
            <w:pPr>
              <w:tabs>
                <w:tab w:val="left" w:pos="29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E1DCC">
              <w:rPr>
                <w:rFonts w:ascii="Times New Roman" w:hAnsi="Times New Roman" w:cs="Times New Roman"/>
                <w:sz w:val="24"/>
                <w:szCs w:val="24"/>
              </w:rPr>
              <w:t xml:space="preserve">Где </w:t>
            </w:r>
            <w:proofErr w:type="spellStart"/>
            <w:r w:rsidRPr="00CE1DCC">
              <w:rPr>
                <w:rFonts w:ascii="Times New Roman" w:hAnsi="Times New Roman" w:cs="Times New Roman"/>
                <w:sz w:val="24"/>
                <w:szCs w:val="24"/>
              </w:rPr>
              <w:t>поюны</w:t>
            </w:r>
            <w:proofErr w:type="spellEnd"/>
            <w:r w:rsidRPr="00CE1DCC">
              <w:rPr>
                <w:rFonts w:ascii="Times New Roman" w:hAnsi="Times New Roman" w:cs="Times New Roman"/>
                <w:sz w:val="24"/>
                <w:szCs w:val="24"/>
              </w:rPr>
              <w:t xml:space="preserve"> крик пропели,</w:t>
            </w:r>
          </w:p>
          <w:p w:rsidR="00AC1C52" w:rsidRPr="00CE1DCC" w:rsidRDefault="00AC1C52" w:rsidP="00765828">
            <w:pPr>
              <w:tabs>
                <w:tab w:val="left" w:pos="29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E1DCC">
              <w:rPr>
                <w:rFonts w:ascii="Times New Roman" w:hAnsi="Times New Roman" w:cs="Times New Roman"/>
                <w:sz w:val="24"/>
                <w:szCs w:val="24"/>
              </w:rPr>
              <w:t>Пролетели, улетели</w:t>
            </w:r>
          </w:p>
          <w:p w:rsidR="00AC1C52" w:rsidRPr="00CE1DCC" w:rsidRDefault="00AC1C52" w:rsidP="00765828">
            <w:pPr>
              <w:tabs>
                <w:tab w:val="left" w:pos="29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E1DCC">
              <w:rPr>
                <w:rFonts w:ascii="Times New Roman" w:hAnsi="Times New Roman" w:cs="Times New Roman"/>
                <w:sz w:val="24"/>
                <w:szCs w:val="24"/>
              </w:rPr>
              <w:t xml:space="preserve">Стая лёгких </w:t>
            </w:r>
            <w:proofErr w:type="spellStart"/>
            <w:r w:rsidRPr="00CE1DCC">
              <w:rPr>
                <w:rFonts w:ascii="Times New Roman" w:hAnsi="Times New Roman" w:cs="Times New Roman"/>
                <w:sz w:val="24"/>
                <w:szCs w:val="24"/>
              </w:rPr>
              <w:t>времирей</w:t>
            </w:r>
            <w:proofErr w:type="spellEnd"/>
            <w:r w:rsidRPr="00CE1D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C1C52" w:rsidRPr="00CE1DCC" w:rsidRDefault="00AC1C52" w:rsidP="00765828">
            <w:pPr>
              <w:tabs>
                <w:tab w:val="left" w:pos="29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E1DCC">
              <w:rPr>
                <w:rFonts w:ascii="Times New Roman" w:hAnsi="Times New Roman" w:cs="Times New Roman"/>
                <w:sz w:val="24"/>
                <w:szCs w:val="24"/>
              </w:rPr>
              <w:t>В беспорядке диком теней,</w:t>
            </w:r>
          </w:p>
          <w:p w:rsidR="00AC1C52" w:rsidRPr="00CE1DCC" w:rsidRDefault="00AC1C52" w:rsidP="00765828">
            <w:pPr>
              <w:tabs>
                <w:tab w:val="left" w:pos="29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E1DCC">
              <w:rPr>
                <w:rFonts w:ascii="Times New Roman" w:hAnsi="Times New Roman" w:cs="Times New Roman"/>
                <w:sz w:val="24"/>
                <w:szCs w:val="24"/>
              </w:rPr>
              <w:t>Где, как морок старых дней,</w:t>
            </w:r>
          </w:p>
          <w:p w:rsidR="00AC1C52" w:rsidRPr="00CE1DCC" w:rsidRDefault="00AC1C52" w:rsidP="00765828">
            <w:pPr>
              <w:tabs>
                <w:tab w:val="left" w:pos="29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E1DCC">
              <w:rPr>
                <w:rFonts w:ascii="Times New Roman" w:hAnsi="Times New Roman" w:cs="Times New Roman"/>
                <w:sz w:val="24"/>
                <w:szCs w:val="24"/>
              </w:rPr>
              <w:t>Закружились, зазвенели</w:t>
            </w:r>
          </w:p>
          <w:p w:rsidR="00AC1C52" w:rsidRPr="00CE1DCC" w:rsidRDefault="00AC1C52" w:rsidP="00765828">
            <w:pPr>
              <w:tabs>
                <w:tab w:val="left" w:pos="29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E1DCC">
              <w:rPr>
                <w:rFonts w:ascii="Times New Roman" w:hAnsi="Times New Roman" w:cs="Times New Roman"/>
                <w:sz w:val="24"/>
                <w:szCs w:val="24"/>
              </w:rPr>
              <w:t xml:space="preserve">Стая лёгких </w:t>
            </w:r>
            <w:proofErr w:type="spellStart"/>
            <w:r w:rsidRPr="00CE1DCC">
              <w:rPr>
                <w:rFonts w:ascii="Times New Roman" w:hAnsi="Times New Roman" w:cs="Times New Roman"/>
                <w:sz w:val="24"/>
                <w:szCs w:val="24"/>
              </w:rPr>
              <w:t>времирей</w:t>
            </w:r>
            <w:proofErr w:type="spellEnd"/>
            <w:r w:rsidRPr="00CE1D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C1C52" w:rsidRPr="00CE1DCC" w:rsidRDefault="00AC1C52" w:rsidP="00765828">
            <w:pPr>
              <w:tabs>
                <w:tab w:val="left" w:pos="29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E1DCC">
              <w:rPr>
                <w:rFonts w:ascii="Times New Roman" w:hAnsi="Times New Roman" w:cs="Times New Roman"/>
                <w:sz w:val="24"/>
                <w:szCs w:val="24"/>
              </w:rPr>
              <w:t xml:space="preserve">Стая лёгких </w:t>
            </w:r>
            <w:proofErr w:type="spellStart"/>
            <w:r w:rsidRPr="00CE1DCC">
              <w:rPr>
                <w:rFonts w:ascii="Times New Roman" w:hAnsi="Times New Roman" w:cs="Times New Roman"/>
                <w:sz w:val="24"/>
                <w:szCs w:val="24"/>
              </w:rPr>
              <w:t>времирей</w:t>
            </w:r>
            <w:proofErr w:type="spellEnd"/>
            <w:r w:rsidRPr="00CE1DCC"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 w:rsidR="00AC1C52" w:rsidRPr="00CE1DCC" w:rsidRDefault="00AC1C52" w:rsidP="00765828">
            <w:pPr>
              <w:tabs>
                <w:tab w:val="left" w:pos="29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E1DCC">
              <w:rPr>
                <w:rFonts w:ascii="Times New Roman" w:hAnsi="Times New Roman" w:cs="Times New Roman"/>
                <w:sz w:val="24"/>
                <w:szCs w:val="24"/>
              </w:rPr>
              <w:t xml:space="preserve">Ты </w:t>
            </w:r>
            <w:proofErr w:type="spellStart"/>
            <w:r w:rsidRPr="00CE1DCC">
              <w:rPr>
                <w:rFonts w:ascii="Times New Roman" w:hAnsi="Times New Roman" w:cs="Times New Roman"/>
                <w:sz w:val="24"/>
                <w:szCs w:val="24"/>
              </w:rPr>
              <w:t>поюнна</w:t>
            </w:r>
            <w:proofErr w:type="spellEnd"/>
            <w:r w:rsidRPr="00CE1DCC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E1DCC">
              <w:rPr>
                <w:rFonts w:ascii="Times New Roman" w:hAnsi="Times New Roman" w:cs="Times New Roman"/>
                <w:sz w:val="24"/>
                <w:szCs w:val="24"/>
              </w:rPr>
              <w:t>вабна</w:t>
            </w:r>
            <w:proofErr w:type="spellEnd"/>
            <w:r w:rsidRPr="00CE1DC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C1C52" w:rsidRPr="00CE1DCC" w:rsidRDefault="00AC1C52" w:rsidP="00765828">
            <w:pPr>
              <w:tabs>
                <w:tab w:val="left" w:pos="29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E1DCC">
              <w:rPr>
                <w:rFonts w:ascii="Times New Roman" w:hAnsi="Times New Roman" w:cs="Times New Roman"/>
                <w:sz w:val="24"/>
                <w:szCs w:val="24"/>
              </w:rPr>
              <w:t xml:space="preserve">Душу ты </w:t>
            </w:r>
            <w:proofErr w:type="spellStart"/>
            <w:r w:rsidRPr="00CE1DCC">
              <w:rPr>
                <w:rFonts w:ascii="Times New Roman" w:hAnsi="Times New Roman" w:cs="Times New Roman"/>
                <w:sz w:val="24"/>
                <w:szCs w:val="24"/>
              </w:rPr>
              <w:t>пьянишь</w:t>
            </w:r>
            <w:proofErr w:type="gramStart"/>
            <w:r w:rsidRPr="00CE1DCC">
              <w:rPr>
                <w:rFonts w:ascii="Times New Roman" w:hAnsi="Times New Roman" w:cs="Times New Roman"/>
                <w:sz w:val="24"/>
                <w:szCs w:val="24"/>
              </w:rPr>
              <w:t>,к</w:t>
            </w:r>
            <w:proofErr w:type="gramEnd"/>
            <w:r w:rsidRPr="00CE1DCC">
              <w:rPr>
                <w:rFonts w:ascii="Times New Roman" w:hAnsi="Times New Roman" w:cs="Times New Roman"/>
                <w:sz w:val="24"/>
                <w:szCs w:val="24"/>
              </w:rPr>
              <w:t>ак</w:t>
            </w:r>
            <w:proofErr w:type="spellEnd"/>
            <w:r w:rsidRPr="00CE1DCC">
              <w:rPr>
                <w:rFonts w:ascii="Times New Roman" w:hAnsi="Times New Roman" w:cs="Times New Roman"/>
                <w:sz w:val="24"/>
                <w:szCs w:val="24"/>
              </w:rPr>
              <w:t xml:space="preserve"> струны,</w:t>
            </w:r>
          </w:p>
          <w:p w:rsidR="00AC1C52" w:rsidRPr="00CE1DCC" w:rsidRDefault="00AC1C52" w:rsidP="00765828">
            <w:pPr>
              <w:tabs>
                <w:tab w:val="left" w:pos="29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E1DCC">
              <w:rPr>
                <w:rFonts w:ascii="Times New Roman" w:hAnsi="Times New Roman" w:cs="Times New Roman"/>
                <w:sz w:val="24"/>
                <w:szCs w:val="24"/>
              </w:rPr>
              <w:t>В сердце входишь, как волна!</w:t>
            </w:r>
          </w:p>
          <w:p w:rsidR="00AC1C52" w:rsidRPr="00CE1DCC" w:rsidRDefault="00AC1C52" w:rsidP="00765828">
            <w:pPr>
              <w:tabs>
                <w:tab w:val="left" w:pos="29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E1DCC">
              <w:rPr>
                <w:rFonts w:ascii="Times New Roman" w:hAnsi="Times New Roman" w:cs="Times New Roman"/>
                <w:sz w:val="24"/>
                <w:szCs w:val="24"/>
              </w:rPr>
              <w:t xml:space="preserve">Ну же, звонкие </w:t>
            </w:r>
            <w:proofErr w:type="spellStart"/>
            <w:r w:rsidRPr="00CE1DCC">
              <w:rPr>
                <w:rFonts w:ascii="Times New Roman" w:hAnsi="Times New Roman" w:cs="Times New Roman"/>
                <w:sz w:val="24"/>
                <w:szCs w:val="24"/>
              </w:rPr>
              <w:t>поюны</w:t>
            </w:r>
            <w:proofErr w:type="spellEnd"/>
            <w:r w:rsidRPr="00CE1DC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C1C52" w:rsidRDefault="00AC1C52" w:rsidP="00765828">
            <w:pPr>
              <w:tabs>
                <w:tab w:val="left" w:pos="29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E1DCC">
              <w:rPr>
                <w:rFonts w:ascii="Times New Roman" w:hAnsi="Times New Roman" w:cs="Times New Roman"/>
                <w:sz w:val="24"/>
                <w:szCs w:val="24"/>
              </w:rPr>
              <w:t xml:space="preserve">Славу лёгких </w:t>
            </w:r>
            <w:proofErr w:type="spellStart"/>
            <w:r w:rsidRPr="00CE1DCC">
              <w:rPr>
                <w:rFonts w:ascii="Times New Roman" w:hAnsi="Times New Roman" w:cs="Times New Roman"/>
                <w:sz w:val="24"/>
                <w:szCs w:val="24"/>
              </w:rPr>
              <w:t>времирей</w:t>
            </w:r>
            <w:proofErr w:type="spellEnd"/>
            <w:r w:rsidRPr="00CE1DCC"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 w:rsidR="00AC1C52" w:rsidRDefault="00AC1C52" w:rsidP="00765828">
            <w:pPr>
              <w:tabs>
                <w:tab w:val="left" w:pos="29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1C52" w:rsidRDefault="00AC1C52" w:rsidP="00765828">
            <w:pPr>
              <w:tabs>
                <w:tab w:val="left" w:pos="29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1C52" w:rsidRDefault="00AC1C52" w:rsidP="00765828">
            <w:pPr>
              <w:tabs>
                <w:tab w:val="left" w:pos="29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1C52" w:rsidRPr="003E22F2" w:rsidRDefault="00AC1C52" w:rsidP="00765828">
            <w:pPr>
              <w:tabs>
                <w:tab w:val="left" w:pos="29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C1C52" w:rsidRPr="00F640D2" w:rsidRDefault="00AC1C52" w:rsidP="00D0568D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640D2" w:rsidRPr="00F640D2" w:rsidRDefault="00F640D2" w:rsidP="00D0568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640D2" w:rsidRPr="00F640D2" w:rsidSect="00D07789">
      <w:pgSz w:w="11906" w:h="16838"/>
      <w:pgMar w:top="1134" w:right="850" w:bottom="1134" w:left="1701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7295E"/>
    <w:multiLevelType w:val="hybridMultilevel"/>
    <w:tmpl w:val="4FC24D9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18F15F4"/>
    <w:multiLevelType w:val="multilevel"/>
    <w:tmpl w:val="F0188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25678A4"/>
    <w:multiLevelType w:val="multilevel"/>
    <w:tmpl w:val="18E66F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E193DBB"/>
    <w:multiLevelType w:val="multilevel"/>
    <w:tmpl w:val="BCD49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E1A689B"/>
    <w:multiLevelType w:val="multilevel"/>
    <w:tmpl w:val="7AAED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3895E8F"/>
    <w:multiLevelType w:val="multilevel"/>
    <w:tmpl w:val="D51C3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43C3EAB"/>
    <w:multiLevelType w:val="multilevel"/>
    <w:tmpl w:val="C9FE9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D7D2E1F"/>
    <w:multiLevelType w:val="multilevel"/>
    <w:tmpl w:val="15769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DAA447D"/>
    <w:multiLevelType w:val="multilevel"/>
    <w:tmpl w:val="63FC4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3"/>
  </w:num>
  <w:num w:numId="5">
    <w:abstractNumId w:val="7"/>
  </w:num>
  <w:num w:numId="6">
    <w:abstractNumId w:val="8"/>
  </w:num>
  <w:num w:numId="7">
    <w:abstractNumId w:val="4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E62"/>
    <w:rsid w:val="00210E62"/>
    <w:rsid w:val="0024271E"/>
    <w:rsid w:val="00430425"/>
    <w:rsid w:val="005B0824"/>
    <w:rsid w:val="006D432C"/>
    <w:rsid w:val="007C6D6C"/>
    <w:rsid w:val="00916D77"/>
    <w:rsid w:val="00980952"/>
    <w:rsid w:val="00A44F89"/>
    <w:rsid w:val="00AC1C52"/>
    <w:rsid w:val="00D01017"/>
    <w:rsid w:val="00D0568D"/>
    <w:rsid w:val="00D07789"/>
    <w:rsid w:val="00E714DB"/>
    <w:rsid w:val="00F64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D432C"/>
    <w:rPr>
      <w:strike w:val="0"/>
      <w:dstrike w:val="0"/>
      <w:color w:val="008738"/>
      <w:u w:val="none"/>
      <w:effect w:val="none"/>
    </w:rPr>
  </w:style>
  <w:style w:type="character" w:styleId="a4">
    <w:name w:val="Emphasis"/>
    <w:basedOn w:val="a0"/>
    <w:uiPriority w:val="20"/>
    <w:qFormat/>
    <w:rsid w:val="006D432C"/>
    <w:rPr>
      <w:i/>
      <w:iCs/>
    </w:rPr>
  </w:style>
  <w:style w:type="character" w:styleId="a5">
    <w:name w:val="Strong"/>
    <w:basedOn w:val="a0"/>
    <w:uiPriority w:val="22"/>
    <w:qFormat/>
    <w:rsid w:val="006D432C"/>
    <w:rPr>
      <w:b/>
      <w:bCs/>
    </w:rPr>
  </w:style>
  <w:style w:type="paragraph" w:styleId="a6">
    <w:name w:val="Normal (Web)"/>
    <w:basedOn w:val="a"/>
    <w:uiPriority w:val="99"/>
    <w:semiHidden/>
    <w:unhideWhenUsed/>
    <w:rsid w:val="006D432C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24271E"/>
    <w:pPr>
      <w:ind w:left="720"/>
      <w:contextualSpacing/>
    </w:pPr>
  </w:style>
  <w:style w:type="table" w:styleId="a8">
    <w:name w:val="Table Grid"/>
    <w:basedOn w:val="a1"/>
    <w:uiPriority w:val="59"/>
    <w:rsid w:val="00AC1C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Title"/>
    <w:basedOn w:val="a"/>
    <w:next w:val="a"/>
    <w:link w:val="aa"/>
    <w:uiPriority w:val="10"/>
    <w:qFormat/>
    <w:rsid w:val="00D0778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Название Знак"/>
    <w:basedOn w:val="a0"/>
    <w:link w:val="a9"/>
    <w:uiPriority w:val="10"/>
    <w:rsid w:val="00D0778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Balloon Text"/>
    <w:basedOn w:val="a"/>
    <w:link w:val="ac"/>
    <w:uiPriority w:val="99"/>
    <w:semiHidden/>
    <w:unhideWhenUsed/>
    <w:rsid w:val="00D077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077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D432C"/>
    <w:rPr>
      <w:strike w:val="0"/>
      <w:dstrike w:val="0"/>
      <w:color w:val="008738"/>
      <w:u w:val="none"/>
      <w:effect w:val="none"/>
    </w:rPr>
  </w:style>
  <w:style w:type="character" w:styleId="a4">
    <w:name w:val="Emphasis"/>
    <w:basedOn w:val="a0"/>
    <w:uiPriority w:val="20"/>
    <w:qFormat/>
    <w:rsid w:val="006D432C"/>
    <w:rPr>
      <w:i/>
      <w:iCs/>
    </w:rPr>
  </w:style>
  <w:style w:type="character" w:styleId="a5">
    <w:name w:val="Strong"/>
    <w:basedOn w:val="a0"/>
    <w:uiPriority w:val="22"/>
    <w:qFormat/>
    <w:rsid w:val="006D432C"/>
    <w:rPr>
      <w:b/>
      <w:bCs/>
    </w:rPr>
  </w:style>
  <w:style w:type="paragraph" w:styleId="a6">
    <w:name w:val="Normal (Web)"/>
    <w:basedOn w:val="a"/>
    <w:uiPriority w:val="99"/>
    <w:semiHidden/>
    <w:unhideWhenUsed/>
    <w:rsid w:val="006D432C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24271E"/>
    <w:pPr>
      <w:ind w:left="720"/>
      <w:contextualSpacing/>
    </w:pPr>
  </w:style>
  <w:style w:type="table" w:styleId="a8">
    <w:name w:val="Table Grid"/>
    <w:basedOn w:val="a1"/>
    <w:uiPriority w:val="59"/>
    <w:rsid w:val="00AC1C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Title"/>
    <w:basedOn w:val="a"/>
    <w:next w:val="a"/>
    <w:link w:val="aa"/>
    <w:uiPriority w:val="10"/>
    <w:qFormat/>
    <w:rsid w:val="00D0778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Название Знак"/>
    <w:basedOn w:val="a0"/>
    <w:link w:val="a9"/>
    <w:uiPriority w:val="10"/>
    <w:rsid w:val="00D0778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Balloon Text"/>
    <w:basedOn w:val="a"/>
    <w:link w:val="ac"/>
    <w:uiPriority w:val="99"/>
    <w:semiHidden/>
    <w:unhideWhenUsed/>
    <w:rsid w:val="00D077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077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5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262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284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735513">
                      <w:marLeft w:val="0"/>
                      <w:marRight w:val="40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145526">
                          <w:blockQuote w:val="1"/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single" w:sz="36" w:space="11" w:color="EEEEEE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7360521">
                          <w:blockQuote w:val="1"/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single" w:sz="36" w:space="11" w:color="EEEEEE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0862463">
                          <w:blockQuote w:val="1"/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single" w:sz="36" w:space="11" w:color="EEEEEE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4194744">
                              <w:blockQuote w:val="1"/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single" w:sz="36" w:space="11" w:color="EEEEEE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96863029">
                          <w:blockQuote w:val="1"/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single" w:sz="36" w:space="11" w:color="EEEEEE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3576268">
                          <w:blockQuote w:val="1"/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single" w:sz="36" w:space="11" w:color="EEEEEE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4347699">
                              <w:blockQuote w:val="1"/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single" w:sz="36" w:space="11" w:color="EEEEEE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1036812">
                          <w:blockQuote w:val="1"/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single" w:sz="36" w:space="11" w:color="EEEEEE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914977">
                          <w:blockQuote w:val="1"/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single" w:sz="36" w:space="11" w:color="EEEEEE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1381004">
                              <w:blockQuote w:val="1"/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single" w:sz="36" w:space="11" w:color="EEEEEE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estival.1september.ru/articles/622180/pril2.doc" TargetMode="External"/><Relationship Id="rId13" Type="http://schemas.openxmlformats.org/officeDocument/2006/relationships/hyperlink" Target="file:///C:\Program%20Files\Microsoft%20FrontPage\temp\&#1087;&#1088;&#1080;&#1083;&#1086;&#1078;&#1077;&#1085;&#1080;&#1077;%206.doc" TargetMode="External"/><Relationship Id="rId18" Type="http://schemas.openxmlformats.org/officeDocument/2006/relationships/hyperlink" Target="file:///C:\Program%20Files\Microsoft%20FrontPage\temp\&#1087;&#1088;&#1080;&#1083;&#1086;&#1078;&#1077;&#1085;&#1080;&#1077;%206.doc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festival.1september.ru/articles/622180/pril1.doc" TargetMode="External"/><Relationship Id="rId12" Type="http://schemas.openxmlformats.org/officeDocument/2006/relationships/hyperlink" Target="http://festival.1september.ru/articles/622180/pril6.doc" TargetMode="External"/><Relationship Id="rId17" Type="http://schemas.openxmlformats.org/officeDocument/2006/relationships/hyperlink" Target="file:///C:\Program%20Files\Microsoft%20FrontPage\temp\&#1087;&#1088;&#1080;&#1083;&#1086;&#1078;&#1077;&#1085;&#1080;&#1077;%206.doc" TargetMode="External"/><Relationship Id="rId2" Type="http://schemas.openxmlformats.org/officeDocument/2006/relationships/styles" Target="styles.xml"/><Relationship Id="rId16" Type="http://schemas.openxmlformats.org/officeDocument/2006/relationships/hyperlink" Target="file:///C:\Program%20Files\Microsoft%20FrontPage\temp\&#1087;&#1088;&#1080;&#1083;&#1086;&#1078;&#1077;&#1085;&#1080;&#1077;%206.doc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festival.1september.ru/articles/622180/pril5.do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silverage.ru/poets/balmont_bio.html/t_parent" TargetMode="External"/><Relationship Id="rId10" Type="http://schemas.openxmlformats.org/officeDocument/2006/relationships/hyperlink" Target="http://festival.1september.ru/articles/622180/pril4.doc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festival.1september.ru/articles/622180/pril3.doc" TargetMode="External"/><Relationship Id="rId14" Type="http://schemas.openxmlformats.org/officeDocument/2006/relationships/hyperlink" Target="http://www.silverage.ru/poets/merezhk_bio.html/t_paren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13</Pages>
  <Words>2492</Words>
  <Characters>14208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Калашникова</dc:creator>
  <cp:lastModifiedBy>USER</cp:lastModifiedBy>
  <cp:revision>4</cp:revision>
  <dcterms:created xsi:type="dcterms:W3CDTF">2016-06-07T10:53:00Z</dcterms:created>
  <dcterms:modified xsi:type="dcterms:W3CDTF">2020-03-23T16:26:00Z</dcterms:modified>
</cp:coreProperties>
</file>