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395B" w:rsidRPr="00B664B7" w:rsidRDefault="0069395B" w:rsidP="0069395B">
      <w:pPr>
        <w:spacing w:after="0" w:line="360" w:lineRule="auto"/>
        <w:jc w:val="center"/>
        <w:rPr>
          <w:rFonts w:ascii="Cambria" w:hAnsi="Cambria"/>
          <w:b/>
          <w:szCs w:val="28"/>
        </w:rPr>
      </w:pPr>
      <w:r w:rsidRPr="00B664B7">
        <w:rPr>
          <w:rFonts w:ascii="Cambria" w:hAnsi="Cambria"/>
          <w:b/>
          <w:szCs w:val="28"/>
        </w:rPr>
        <w:t>МИНИСТЕРСТВО ОБРАЗОВАНИЯ И НАУКИ РЕСПУБЛИКИ ДАГЕСТАН</w:t>
      </w:r>
    </w:p>
    <w:p w:rsidR="0069395B" w:rsidRPr="00B664B7" w:rsidRDefault="0069395B" w:rsidP="0069395B">
      <w:pPr>
        <w:spacing w:after="0" w:line="360" w:lineRule="auto"/>
        <w:jc w:val="center"/>
        <w:rPr>
          <w:rFonts w:ascii="Cambria" w:hAnsi="Cambria"/>
          <w:b/>
          <w:szCs w:val="28"/>
        </w:rPr>
      </w:pPr>
      <w:r w:rsidRPr="00B664B7">
        <w:rPr>
          <w:rFonts w:ascii="Cambria" w:hAnsi="Cambria"/>
          <w:b/>
          <w:szCs w:val="28"/>
        </w:rPr>
        <w:t>ГОСУДАРСТВЕННОЕ КАЗЕННОЕ ОБРАЗОВАТЕЛЬНОЕ УЧРЕЖДЕНИЕ</w:t>
      </w:r>
    </w:p>
    <w:p w:rsidR="0069395B" w:rsidRPr="00B664B7" w:rsidRDefault="0069395B" w:rsidP="0069395B">
      <w:pPr>
        <w:spacing w:after="0" w:line="360" w:lineRule="auto"/>
        <w:jc w:val="center"/>
        <w:rPr>
          <w:rFonts w:ascii="Cambria" w:hAnsi="Cambria"/>
          <w:b/>
          <w:szCs w:val="28"/>
        </w:rPr>
      </w:pPr>
      <w:r w:rsidRPr="00B664B7">
        <w:rPr>
          <w:rFonts w:ascii="Cambria" w:hAnsi="Cambria"/>
          <w:b/>
          <w:szCs w:val="28"/>
        </w:rPr>
        <w:t>РЕСПУБЛИКИ ДАГЕСТАН</w:t>
      </w:r>
    </w:p>
    <w:p w:rsidR="0069395B" w:rsidRPr="00B664B7" w:rsidRDefault="0069395B" w:rsidP="0069395B">
      <w:pPr>
        <w:spacing w:after="0" w:line="360" w:lineRule="auto"/>
        <w:jc w:val="center"/>
        <w:rPr>
          <w:rFonts w:ascii="Cambria" w:hAnsi="Cambria"/>
          <w:b/>
          <w:szCs w:val="28"/>
        </w:rPr>
      </w:pPr>
      <w:r w:rsidRPr="00B664B7">
        <w:rPr>
          <w:rFonts w:ascii="Cambria" w:hAnsi="Cambria"/>
          <w:b/>
          <w:szCs w:val="28"/>
        </w:rPr>
        <w:t>«РЕСПУБЛИКАНСКИЙ ЦЕНТ</w:t>
      </w:r>
      <w:r w:rsidR="00E32AD5">
        <w:rPr>
          <w:rFonts w:ascii="Cambria" w:hAnsi="Cambria"/>
          <w:b/>
          <w:szCs w:val="28"/>
        </w:rPr>
        <w:t xml:space="preserve">Р </w:t>
      </w:r>
      <w:bookmarkStart w:id="0" w:name="_GoBack"/>
      <w:bookmarkEnd w:id="0"/>
      <w:r w:rsidRPr="00B664B7">
        <w:rPr>
          <w:rFonts w:ascii="Cambria" w:hAnsi="Cambria"/>
          <w:b/>
          <w:szCs w:val="28"/>
        </w:rPr>
        <w:t xml:space="preserve"> ДИСТАНЦИОННОГО ОБУЧЕНИЯ ДЕТЕЙ-ИНВАЛИДОВ»</w:t>
      </w:r>
    </w:p>
    <w:p w:rsidR="0069395B" w:rsidRPr="00070B9E" w:rsidRDefault="0069395B" w:rsidP="0069395B">
      <w:pPr>
        <w:pBdr>
          <w:top w:val="dotted" w:sz="4" w:space="1" w:color="622423"/>
          <w:bottom w:val="dotted" w:sz="4" w:space="0" w:color="622423"/>
        </w:pBdr>
        <w:spacing w:before="300" w:line="252" w:lineRule="auto"/>
        <w:jc w:val="center"/>
        <w:outlineLvl w:val="2"/>
        <w:rPr>
          <w:rFonts w:ascii="Cambria" w:hAnsi="Cambria"/>
          <w:b/>
          <w:caps/>
          <w:color w:val="002060"/>
          <w:sz w:val="36"/>
        </w:rPr>
      </w:pPr>
      <w:r w:rsidRPr="00070B9E">
        <w:rPr>
          <w:rFonts w:ascii="Cambria" w:hAnsi="Cambria"/>
          <w:b/>
          <w:caps/>
          <w:color w:val="002060"/>
          <w:sz w:val="36"/>
        </w:rPr>
        <w:t xml:space="preserve">План  конспект </w:t>
      </w:r>
    </w:p>
    <w:p w:rsidR="0069395B" w:rsidRPr="00070B9E" w:rsidRDefault="0069395B" w:rsidP="0069395B">
      <w:pPr>
        <w:pBdr>
          <w:top w:val="dotted" w:sz="4" w:space="1" w:color="622423"/>
          <w:bottom w:val="dotted" w:sz="4" w:space="0" w:color="622423"/>
        </w:pBdr>
        <w:spacing w:before="300" w:line="252" w:lineRule="auto"/>
        <w:jc w:val="center"/>
        <w:outlineLvl w:val="2"/>
        <w:rPr>
          <w:rFonts w:ascii="Cambria" w:hAnsi="Cambria"/>
          <w:b/>
          <w:caps/>
          <w:color w:val="002060"/>
          <w:sz w:val="36"/>
        </w:rPr>
      </w:pPr>
      <w:r w:rsidRPr="00070B9E">
        <w:rPr>
          <w:rFonts w:ascii="Cambria" w:hAnsi="Cambria"/>
          <w:b/>
          <w:caps/>
          <w:color w:val="002060"/>
          <w:sz w:val="36"/>
        </w:rPr>
        <w:t>открытого урока</w:t>
      </w:r>
    </w:p>
    <w:p w:rsidR="0069395B" w:rsidRPr="00070B9E" w:rsidRDefault="0069395B" w:rsidP="0069395B">
      <w:pPr>
        <w:pBdr>
          <w:top w:val="dotted" w:sz="4" w:space="1" w:color="622423"/>
          <w:bottom w:val="dotted" w:sz="4" w:space="0" w:color="622423"/>
        </w:pBdr>
        <w:spacing w:before="300" w:line="252" w:lineRule="auto"/>
        <w:jc w:val="center"/>
        <w:outlineLvl w:val="2"/>
        <w:rPr>
          <w:rFonts w:ascii="Cambria" w:hAnsi="Cambria"/>
          <w:b/>
          <w:caps/>
          <w:color w:val="002060"/>
          <w:sz w:val="36"/>
        </w:rPr>
      </w:pPr>
      <w:r w:rsidRPr="00070B9E">
        <w:rPr>
          <w:rFonts w:ascii="Cambria" w:hAnsi="Cambria"/>
          <w:b/>
          <w:caps/>
          <w:color w:val="002060"/>
          <w:sz w:val="36"/>
        </w:rPr>
        <w:t>по РУССКому языку</w:t>
      </w:r>
    </w:p>
    <w:p w:rsidR="0069395B" w:rsidRPr="00070B9E" w:rsidRDefault="0069395B" w:rsidP="0069395B">
      <w:pPr>
        <w:pBdr>
          <w:top w:val="dotted" w:sz="4" w:space="1" w:color="622423"/>
          <w:bottom w:val="dotted" w:sz="4" w:space="0" w:color="622423"/>
        </w:pBdr>
        <w:spacing w:before="300" w:line="252" w:lineRule="auto"/>
        <w:jc w:val="center"/>
        <w:outlineLvl w:val="2"/>
        <w:rPr>
          <w:rFonts w:ascii="Cambria" w:hAnsi="Cambria"/>
          <w:caps/>
          <w:color w:val="002060"/>
          <w:sz w:val="36"/>
        </w:rPr>
      </w:pPr>
      <w:r w:rsidRPr="00070B9E">
        <w:rPr>
          <w:rFonts w:ascii="Cambria" w:hAnsi="Cambria"/>
          <w:b/>
          <w:caps/>
          <w:color w:val="002060"/>
          <w:sz w:val="36"/>
        </w:rPr>
        <w:t>для детей с ОВЗ</w:t>
      </w:r>
      <w:r>
        <w:rPr>
          <w:rFonts w:ascii="Cambria" w:hAnsi="Cambria"/>
          <w:b/>
          <w:caps/>
          <w:color w:val="002060"/>
          <w:sz w:val="36"/>
        </w:rPr>
        <w:t xml:space="preserve"> 6</w:t>
      </w:r>
      <w:r w:rsidRPr="00070B9E">
        <w:rPr>
          <w:rFonts w:ascii="Cambria" w:hAnsi="Cambria"/>
          <w:b/>
          <w:caps/>
          <w:color w:val="002060"/>
          <w:sz w:val="36"/>
        </w:rPr>
        <w:t>кл</w:t>
      </w:r>
    </w:p>
    <w:p w:rsidR="00EF5B57" w:rsidRPr="00EF5B57" w:rsidRDefault="00EF5B57" w:rsidP="00EF5B57">
      <w:pPr>
        <w:spacing w:after="135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FF0000"/>
          <w:sz w:val="56"/>
          <w:szCs w:val="32"/>
          <w:lang w:eastAsia="ru-RU"/>
        </w:rPr>
      </w:pPr>
      <w:r w:rsidRPr="00EF5B57">
        <w:rPr>
          <w:rFonts w:ascii="Times New Roman" w:eastAsia="Times New Roman" w:hAnsi="Times New Roman" w:cs="Times New Roman"/>
          <w:b/>
          <w:bCs/>
          <w:i/>
          <w:color w:val="FF0000"/>
          <w:sz w:val="56"/>
          <w:szCs w:val="32"/>
          <w:lang w:eastAsia="ru-RU"/>
        </w:rPr>
        <w:t xml:space="preserve">Тема: </w:t>
      </w:r>
      <w:r w:rsidR="0069395B">
        <w:rPr>
          <w:rFonts w:ascii="Times New Roman" w:eastAsia="Times New Roman" w:hAnsi="Times New Roman" w:cs="Times New Roman"/>
          <w:b/>
          <w:bCs/>
          <w:i/>
          <w:color w:val="FF0000"/>
          <w:sz w:val="56"/>
          <w:szCs w:val="32"/>
          <w:lang w:eastAsia="ru-RU"/>
        </w:rPr>
        <w:t>«Глагол как часть речи»</w:t>
      </w:r>
    </w:p>
    <w:p w:rsidR="00EF5B57" w:rsidRDefault="00EF5B57" w:rsidP="00F46E23">
      <w:pPr>
        <w:spacing w:after="135" w:line="240" w:lineRule="auto"/>
        <w:rPr>
          <w:rFonts w:ascii="Times New Roman" w:eastAsia="Times New Roman" w:hAnsi="Times New Roman" w:cs="Times New Roman"/>
          <w:b/>
          <w:bCs/>
          <w:i/>
          <w:color w:val="FF0000"/>
          <w:sz w:val="48"/>
          <w:szCs w:val="32"/>
          <w:lang w:eastAsia="ru-RU"/>
        </w:rPr>
      </w:pPr>
    </w:p>
    <w:p w:rsidR="00EF5B57" w:rsidRDefault="00EF5B57" w:rsidP="00F46E23">
      <w:pPr>
        <w:spacing w:after="135" w:line="240" w:lineRule="auto"/>
        <w:rPr>
          <w:rFonts w:ascii="Times New Roman" w:eastAsia="Times New Roman" w:hAnsi="Times New Roman" w:cs="Times New Roman"/>
          <w:b/>
          <w:bCs/>
          <w:i/>
          <w:color w:val="FF0000"/>
          <w:sz w:val="48"/>
          <w:szCs w:val="32"/>
          <w:lang w:eastAsia="ru-RU"/>
        </w:rPr>
      </w:pPr>
    </w:p>
    <w:p w:rsidR="00EF5B57" w:rsidRDefault="0069395B" w:rsidP="0069395B">
      <w:pPr>
        <w:spacing w:after="135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FF0000"/>
          <w:sz w:val="48"/>
          <w:szCs w:val="32"/>
          <w:lang w:eastAsia="ru-RU"/>
        </w:rPr>
      </w:pPr>
      <w:r>
        <w:rPr>
          <w:noProof/>
          <w:lang w:eastAsia="ru-RU"/>
        </w:rPr>
        <w:drawing>
          <wp:inline distT="0" distB="0" distL="0" distR="0" wp14:anchorId="2ABC2080" wp14:editId="72CC7D2C">
            <wp:extent cx="3225800" cy="2419350"/>
            <wp:effectExtent l="0" t="0" r="0" b="0"/>
            <wp:docPr id="1" name="Рисунок 1" descr="https://ds05.infourok.ru/uploads/ex/0523/0008b7b2-2c465113/2/img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ds05.infourok.ru/uploads/ex/0523/0008b7b2-2c465113/2/img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0599" cy="2422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5B57" w:rsidRDefault="00EF5B57" w:rsidP="00F46E23">
      <w:pPr>
        <w:spacing w:after="135" w:line="240" w:lineRule="auto"/>
        <w:rPr>
          <w:rFonts w:ascii="Times New Roman" w:eastAsia="Times New Roman" w:hAnsi="Times New Roman" w:cs="Times New Roman"/>
          <w:b/>
          <w:bCs/>
          <w:i/>
          <w:color w:val="FF0000"/>
          <w:sz w:val="48"/>
          <w:szCs w:val="32"/>
          <w:lang w:eastAsia="ru-RU"/>
        </w:rPr>
      </w:pPr>
    </w:p>
    <w:p w:rsidR="00EF5B57" w:rsidRDefault="00EF5B57" w:rsidP="00F46E23">
      <w:pPr>
        <w:spacing w:after="135" w:line="240" w:lineRule="auto"/>
        <w:rPr>
          <w:rFonts w:ascii="Times New Roman" w:eastAsia="Times New Roman" w:hAnsi="Times New Roman" w:cs="Times New Roman"/>
          <w:b/>
          <w:bCs/>
          <w:i/>
          <w:color w:val="FF0000"/>
          <w:sz w:val="48"/>
          <w:szCs w:val="32"/>
          <w:lang w:eastAsia="ru-RU"/>
        </w:rPr>
      </w:pPr>
    </w:p>
    <w:p w:rsidR="00EF5B57" w:rsidRPr="0069395B" w:rsidRDefault="00EF5B57" w:rsidP="00F46E23">
      <w:pPr>
        <w:spacing w:after="135" w:line="240" w:lineRule="auto"/>
        <w:rPr>
          <w:rFonts w:ascii="Times New Roman" w:eastAsia="Times New Roman" w:hAnsi="Times New Roman" w:cs="Times New Roman"/>
          <w:b/>
          <w:bCs/>
          <w:i/>
          <w:color w:val="FF0000"/>
          <w:szCs w:val="32"/>
          <w:lang w:eastAsia="ru-RU"/>
        </w:rPr>
      </w:pPr>
    </w:p>
    <w:p w:rsidR="0069395B" w:rsidRPr="00CE6458" w:rsidRDefault="0069395B" w:rsidP="0069395B">
      <w:pPr>
        <w:pBdr>
          <w:bottom w:val="dotted" w:sz="4" w:space="1" w:color="943634"/>
        </w:pBdr>
        <w:spacing w:after="120" w:line="252" w:lineRule="auto"/>
        <w:outlineLvl w:val="3"/>
        <w:rPr>
          <w:rFonts w:ascii="Cambria" w:hAnsi="Cambria"/>
          <w:b/>
          <w:caps/>
          <w:color w:val="622423"/>
          <w:spacing w:val="10"/>
          <w:sz w:val="20"/>
        </w:rPr>
      </w:pPr>
      <w:r w:rsidRPr="00CE6458">
        <w:rPr>
          <w:rFonts w:ascii="Cambria" w:hAnsi="Cambria"/>
          <w:b/>
          <w:caps/>
          <w:color w:val="622423"/>
          <w:spacing w:val="10"/>
          <w:sz w:val="20"/>
        </w:rPr>
        <w:t xml:space="preserve">Выполнила </w:t>
      </w:r>
    </w:p>
    <w:p w:rsidR="0069395B" w:rsidRPr="00CE6458" w:rsidRDefault="0069395B" w:rsidP="0069395B">
      <w:pPr>
        <w:pBdr>
          <w:bottom w:val="dotted" w:sz="4" w:space="1" w:color="943634"/>
        </w:pBdr>
        <w:spacing w:after="120" w:line="252" w:lineRule="auto"/>
        <w:outlineLvl w:val="3"/>
        <w:rPr>
          <w:rFonts w:ascii="Cambria" w:hAnsi="Cambria"/>
          <w:b/>
          <w:caps/>
          <w:color w:val="622423"/>
          <w:spacing w:val="10"/>
          <w:sz w:val="20"/>
        </w:rPr>
      </w:pPr>
      <w:r w:rsidRPr="00CE6458">
        <w:rPr>
          <w:rFonts w:ascii="Cambria" w:hAnsi="Cambria"/>
          <w:b/>
          <w:caps/>
          <w:color w:val="622423"/>
          <w:spacing w:val="10"/>
          <w:sz w:val="20"/>
        </w:rPr>
        <w:t>Учительница ГКОУ РЦДО ДИ</w:t>
      </w:r>
    </w:p>
    <w:p w:rsidR="0069395B" w:rsidRPr="005600D6" w:rsidRDefault="0069395B" w:rsidP="0069395B">
      <w:pPr>
        <w:pBdr>
          <w:bottom w:val="dotted" w:sz="4" w:space="1" w:color="943634"/>
        </w:pBdr>
        <w:spacing w:after="120" w:line="252" w:lineRule="auto"/>
        <w:outlineLvl w:val="3"/>
        <w:rPr>
          <w:rFonts w:ascii="Cambria" w:hAnsi="Cambria"/>
          <w:b/>
          <w:caps/>
          <w:color w:val="622423"/>
          <w:spacing w:val="10"/>
          <w:sz w:val="20"/>
        </w:rPr>
      </w:pPr>
      <w:r>
        <w:rPr>
          <w:rFonts w:ascii="Cambria" w:hAnsi="Cambria"/>
          <w:b/>
          <w:caps/>
          <w:color w:val="622423"/>
          <w:spacing w:val="10"/>
          <w:sz w:val="20"/>
        </w:rPr>
        <w:t>Лабазанова Аминат Лабазинавовна</w:t>
      </w:r>
    </w:p>
    <w:p w:rsidR="0069395B" w:rsidRDefault="0069395B" w:rsidP="0069395B">
      <w:pPr>
        <w:spacing w:before="120" w:after="120" w:line="240" w:lineRule="auto"/>
        <w:rPr>
          <w:rFonts w:ascii="Arial" w:hAnsi="Arial" w:cs="Arial"/>
          <w:sz w:val="24"/>
          <w:szCs w:val="24"/>
        </w:rPr>
      </w:pPr>
      <w:r w:rsidRPr="00783EDB">
        <w:rPr>
          <w:rFonts w:ascii="Cambria" w:hAnsi="Cambria"/>
          <w:sz w:val="28"/>
          <w:szCs w:val="28"/>
        </w:rPr>
        <w:t>Дата</w:t>
      </w:r>
      <w:r>
        <w:rPr>
          <w:rFonts w:ascii="Cambria" w:hAnsi="Cambria"/>
          <w:sz w:val="28"/>
          <w:szCs w:val="28"/>
        </w:rPr>
        <w:t xml:space="preserve"> проведения:   27.04</w:t>
      </w:r>
      <w:r w:rsidRPr="00070B9E">
        <w:rPr>
          <w:rFonts w:ascii="Cambria" w:hAnsi="Cambria"/>
          <w:sz w:val="28"/>
          <w:szCs w:val="28"/>
        </w:rPr>
        <w:t>.2016</w:t>
      </w:r>
      <w:r>
        <w:rPr>
          <w:rFonts w:ascii="Cambria" w:hAnsi="Cambria"/>
          <w:sz w:val="28"/>
          <w:szCs w:val="28"/>
        </w:rPr>
        <w:t xml:space="preserve"> г</w:t>
      </w:r>
    </w:p>
    <w:p w:rsidR="0069395B" w:rsidRPr="0069395B" w:rsidRDefault="0069395B" w:rsidP="0069395B">
      <w:pPr>
        <w:spacing w:before="120" w:after="120" w:line="240" w:lineRule="auto"/>
        <w:rPr>
          <w:rFonts w:ascii="Arial" w:hAnsi="Arial" w:cs="Arial"/>
          <w:sz w:val="24"/>
          <w:szCs w:val="24"/>
        </w:rPr>
      </w:pPr>
    </w:p>
    <w:p w:rsidR="00F46E23" w:rsidRPr="0069395B" w:rsidRDefault="00F46E23" w:rsidP="00F46E23">
      <w:pPr>
        <w:spacing w:after="135" w:line="240" w:lineRule="auto"/>
        <w:rPr>
          <w:rFonts w:ascii="Times New Roman" w:eastAsia="Times New Roman" w:hAnsi="Times New Roman" w:cs="Times New Roman"/>
          <w:b/>
          <w:i/>
          <w:sz w:val="48"/>
          <w:szCs w:val="32"/>
          <w:lang w:eastAsia="ru-RU"/>
        </w:rPr>
      </w:pPr>
      <w:r w:rsidRPr="0069395B">
        <w:rPr>
          <w:rFonts w:ascii="Times New Roman" w:eastAsia="Times New Roman" w:hAnsi="Times New Roman" w:cs="Times New Roman"/>
          <w:b/>
          <w:bCs/>
          <w:i/>
          <w:sz w:val="48"/>
          <w:szCs w:val="32"/>
          <w:lang w:eastAsia="ru-RU"/>
        </w:rPr>
        <w:t>Тема: </w:t>
      </w:r>
      <w:r w:rsidRPr="0069395B">
        <w:rPr>
          <w:rFonts w:ascii="Times New Roman" w:eastAsia="Times New Roman" w:hAnsi="Times New Roman" w:cs="Times New Roman"/>
          <w:b/>
          <w:i/>
          <w:sz w:val="36"/>
          <w:szCs w:val="32"/>
          <w:lang w:eastAsia="ru-RU"/>
        </w:rPr>
        <w:t>Глагол как часть речи</w:t>
      </w:r>
      <w:r w:rsidRPr="0069395B">
        <w:rPr>
          <w:rFonts w:ascii="Times New Roman" w:eastAsia="Times New Roman" w:hAnsi="Times New Roman" w:cs="Times New Roman"/>
          <w:b/>
          <w:i/>
          <w:sz w:val="48"/>
          <w:szCs w:val="32"/>
          <w:lang w:eastAsia="ru-RU"/>
        </w:rPr>
        <w:t>.</w:t>
      </w:r>
    </w:p>
    <w:p w:rsidR="005F7226" w:rsidRPr="0069395B" w:rsidRDefault="005F7226" w:rsidP="00F46E23">
      <w:pPr>
        <w:spacing w:after="135" w:line="240" w:lineRule="auto"/>
        <w:rPr>
          <w:rFonts w:ascii="Times New Roman" w:eastAsia="Times New Roman" w:hAnsi="Times New Roman" w:cs="Times New Roman"/>
          <w:b/>
          <w:i/>
          <w:sz w:val="44"/>
          <w:szCs w:val="28"/>
          <w:lang w:eastAsia="ru-RU"/>
        </w:rPr>
      </w:pPr>
      <w:r w:rsidRPr="0069395B">
        <w:rPr>
          <w:rFonts w:ascii="Times New Roman" w:eastAsia="Times New Roman" w:hAnsi="Times New Roman" w:cs="Times New Roman"/>
          <w:b/>
          <w:i/>
          <w:sz w:val="44"/>
          <w:szCs w:val="28"/>
          <w:lang w:eastAsia="ru-RU"/>
        </w:rPr>
        <w:t>6 класс</w:t>
      </w:r>
    </w:p>
    <w:p w:rsidR="00F46E23" w:rsidRPr="0069395B" w:rsidRDefault="00F46E23" w:rsidP="00F46E23">
      <w:pPr>
        <w:spacing w:after="135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9395B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Цели:</w:t>
      </w:r>
      <w:r w:rsidRPr="0069395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закрепить знания о глаголе, совершенствовать навык распознания глаголов среди других частей речи</w:t>
      </w:r>
      <w:proofErr w:type="gramStart"/>
      <w:r w:rsidRPr="0069395B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  <w:proofErr w:type="gramEnd"/>
      <w:r w:rsidRPr="0069395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gramStart"/>
      <w:r w:rsidR="0069395B" w:rsidRPr="0069395B">
        <w:rPr>
          <w:rFonts w:ascii="Times New Roman" w:eastAsia="Times New Roman" w:hAnsi="Times New Roman" w:cs="Times New Roman"/>
          <w:sz w:val="28"/>
          <w:szCs w:val="24"/>
          <w:lang w:eastAsia="ru-RU"/>
        </w:rPr>
        <w:t>к</w:t>
      </w:r>
      <w:proofErr w:type="gramEnd"/>
      <w:r w:rsidR="0069395B" w:rsidRPr="0069395B">
        <w:rPr>
          <w:rFonts w:ascii="Times New Roman" w:eastAsia="Times New Roman" w:hAnsi="Times New Roman" w:cs="Times New Roman"/>
          <w:sz w:val="28"/>
          <w:szCs w:val="24"/>
          <w:lang w:eastAsia="ru-RU"/>
        </w:rPr>
        <w:t>орригировать</w:t>
      </w:r>
      <w:r w:rsidRPr="0069395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мышления через игру «Подбери глагол».</w:t>
      </w:r>
    </w:p>
    <w:p w:rsidR="00F46E23" w:rsidRPr="0069395B" w:rsidRDefault="00F46E23" w:rsidP="00F46E23">
      <w:pPr>
        <w:spacing w:after="135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69395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Задачи:</w:t>
      </w:r>
    </w:p>
    <w:p w:rsidR="00F46E23" w:rsidRPr="0069395B" w:rsidRDefault="00F46E23" w:rsidP="00F46E23">
      <w:pPr>
        <w:spacing w:after="135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9395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Образовательная: </w:t>
      </w:r>
      <w:r w:rsidRPr="0069395B">
        <w:rPr>
          <w:rFonts w:ascii="Times New Roman" w:eastAsia="Times New Roman" w:hAnsi="Times New Roman" w:cs="Times New Roman"/>
          <w:sz w:val="28"/>
          <w:szCs w:val="24"/>
          <w:lang w:eastAsia="ru-RU"/>
        </w:rPr>
        <w:t>Обобщить и систематизировать знания обучающихся данной теме через использование опорных систем.</w:t>
      </w:r>
    </w:p>
    <w:p w:rsidR="00F46E23" w:rsidRPr="0069395B" w:rsidRDefault="00F46E23" w:rsidP="00F46E23">
      <w:pPr>
        <w:spacing w:after="135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9395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Коррекционно – развивающая:</w:t>
      </w:r>
      <w:r w:rsidR="00EC2F7C" w:rsidRPr="0069395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  <w:r w:rsidR="00EC2F7C" w:rsidRPr="0069395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Развить устную и письменную речь обучающихся; </w:t>
      </w:r>
      <w:proofErr w:type="spellStart"/>
      <w:r w:rsidR="00EC2F7C" w:rsidRPr="0069395B">
        <w:rPr>
          <w:rFonts w:ascii="Times New Roman" w:eastAsia="Times New Roman" w:hAnsi="Times New Roman" w:cs="Times New Roman"/>
          <w:sz w:val="28"/>
          <w:szCs w:val="24"/>
          <w:lang w:eastAsia="ru-RU"/>
        </w:rPr>
        <w:t>коррегировать</w:t>
      </w:r>
      <w:proofErr w:type="spellEnd"/>
      <w:r w:rsidR="00EC2F7C" w:rsidRPr="0069395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память, внимание через выполнения практических заданий.</w:t>
      </w:r>
    </w:p>
    <w:p w:rsidR="00F46E23" w:rsidRPr="0069395B" w:rsidRDefault="00EC2F7C" w:rsidP="00F46E23">
      <w:pPr>
        <w:spacing w:after="135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69395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Воспитательная: </w:t>
      </w:r>
      <w:r w:rsidRPr="0069395B">
        <w:rPr>
          <w:rFonts w:ascii="Times New Roman" w:eastAsia="Times New Roman" w:hAnsi="Times New Roman" w:cs="Times New Roman"/>
          <w:sz w:val="28"/>
          <w:szCs w:val="24"/>
          <w:lang w:eastAsia="ru-RU"/>
        </w:rPr>
        <w:t>Воспитание интереса, положительного отношения к учению, нравственных качеств личности.</w:t>
      </w:r>
    </w:p>
    <w:p w:rsidR="00F46E23" w:rsidRPr="0069395B" w:rsidRDefault="00F46E23" w:rsidP="00EC2F7C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9395B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Оборудование</w:t>
      </w:r>
      <w:proofErr w:type="gramStart"/>
      <w:r w:rsidRPr="0069395B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:</w:t>
      </w:r>
      <w:r w:rsidR="00EC2F7C" w:rsidRPr="0069395B">
        <w:rPr>
          <w:rFonts w:ascii="Times New Roman" w:eastAsia="Times New Roman" w:hAnsi="Times New Roman" w:cs="Times New Roman"/>
          <w:sz w:val="28"/>
          <w:szCs w:val="24"/>
          <w:lang w:eastAsia="ru-RU"/>
        </w:rPr>
        <w:t>т</w:t>
      </w:r>
      <w:proofErr w:type="gramEnd"/>
      <w:r w:rsidR="00EC2F7C" w:rsidRPr="0069395B">
        <w:rPr>
          <w:rFonts w:ascii="Times New Roman" w:eastAsia="Times New Roman" w:hAnsi="Times New Roman" w:cs="Times New Roman"/>
          <w:sz w:val="28"/>
          <w:szCs w:val="24"/>
          <w:lang w:eastAsia="ru-RU"/>
        </w:rPr>
        <w:t>аблица</w:t>
      </w:r>
      <w:proofErr w:type="spellEnd"/>
      <w:r w:rsidR="00EC2F7C" w:rsidRPr="0069395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«Склонение местоимений», </w:t>
      </w:r>
      <w:r w:rsidRPr="0069395B">
        <w:rPr>
          <w:rFonts w:ascii="Times New Roman" w:eastAsia="Times New Roman" w:hAnsi="Times New Roman" w:cs="Times New Roman"/>
          <w:sz w:val="28"/>
          <w:szCs w:val="24"/>
          <w:lang w:eastAsia="ru-RU"/>
        </w:rPr>
        <w:t>таблица-</w:t>
      </w:r>
      <w:r w:rsidR="00EC2F7C" w:rsidRPr="0069395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памятка «Глагол как часть речи», </w:t>
      </w:r>
      <w:r w:rsidRPr="0069395B">
        <w:rPr>
          <w:rFonts w:ascii="Times New Roman" w:eastAsia="Times New Roman" w:hAnsi="Times New Roman" w:cs="Times New Roman"/>
          <w:sz w:val="28"/>
          <w:szCs w:val="24"/>
          <w:lang w:eastAsia="ru-RU"/>
        </w:rPr>
        <w:t>мяч</w:t>
      </w:r>
      <w:r w:rsidR="00EC2F7C" w:rsidRPr="0069395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 </w:t>
      </w:r>
      <w:r w:rsidRPr="0069395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 листа со словами для </w:t>
      </w:r>
      <w:r w:rsidR="00EC2F7C" w:rsidRPr="0069395B">
        <w:rPr>
          <w:rFonts w:ascii="Times New Roman" w:eastAsia="Times New Roman" w:hAnsi="Times New Roman" w:cs="Times New Roman"/>
          <w:sz w:val="28"/>
          <w:szCs w:val="24"/>
          <w:lang w:eastAsia="ru-RU"/>
        </w:rPr>
        <w:t>игры «Подбери глаголы», ИКТ</w:t>
      </w:r>
      <w:r w:rsidR="00A6115D" w:rsidRPr="0069395B">
        <w:rPr>
          <w:rFonts w:ascii="Times New Roman" w:eastAsia="Times New Roman" w:hAnsi="Times New Roman" w:cs="Times New Roman"/>
          <w:sz w:val="28"/>
          <w:szCs w:val="24"/>
          <w:lang w:eastAsia="ru-RU"/>
        </w:rPr>
        <w:t>, презентация, компьютер</w:t>
      </w:r>
      <w:r w:rsidR="00A6115D" w:rsidRPr="0069395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46E23" w:rsidRPr="0069395B" w:rsidRDefault="00F46E23" w:rsidP="00F46E23">
      <w:pPr>
        <w:spacing w:after="135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  <w:r w:rsidRPr="0069395B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ХОД УРОКА</w:t>
      </w:r>
    </w:p>
    <w:p w:rsidR="00F46E23" w:rsidRPr="005F7226" w:rsidRDefault="00F46E23" w:rsidP="00F46E23">
      <w:pPr>
        <w:pStyle w:val="a7"/>
        <w:numPr>
          <w:ilvl w:val="0"/>
          <w:numId w:val="3"/>
        </w:numPr>
        <w:spacing w:after="135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F72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Оргмомент</w:t>
      </w:r>
      <w:r w:rsidR="006111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(сл.3</w:t>
      </w:r>
      <w:r w:rsidR="00A6115D" w:rsidRPr="005F72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</w:t>
      </w:r>
    </w:p>
    <w:p w:rsidR="00F46E23" w:rsidRPr="0069395B" w:rsidRDefault="00F46E23" w:rsidP="00F46E23">
      <w:pPr>
        <w:pStyle w:val="a7"/>
        <w:spacing w:after="135" w:line="240" w:lineRule="auto"/>
        <w:ind w:left="1080"/>
        <w:rPr>
          <w:rFonts w:ascii="Palace Script MT" w:hAnsi="Palace Script MT" w:cs="Times New Roman"/>
          <w:sz w:val="24"/>
          <w:szCs w:val="24"/>
          <w:shd w:val="clear" w:color="auto" w:fill="FFFFFF"/>
        </w:rPr>
      </w:pPr>
      <w:r w:rsidRPr="0069395B">
        <w:rPr>
          <w:rFonts w:ascii="Cambria" w:hAnsi="Cambria" w:cs="Cambria"/>
          <w:sz w:val="24"/>
          <w:szCs w:val="24"/>
          <w:shd w:val="clear" w:color="auto" w:fill="FFFFFF"/>
        </w:rPr>
        <w:t>На</w:t>
      </w:r>
      <w:r w:rsidRPr="0069395B">
        <w:rPr>
          <w:rFonts w:ascii="Palace Script MT" w:hAnsi="Palace Script MT" w:cs="Times New Roman"/>
          <w:sz w:val="24"/>
          <w:szCs w:val="24"/>
          <w:shd w:val="clear" w:color="auto" w:fill="FFFFFF"/>
        </w:rPr>
        <w:t xml:space="preserve"> </w:t>
      </w:r>
      <w:r w:rsidRPr="0069395B">
        <w:rPr>
          <w:rFonts w:ascii="Cambria" w:hAnsi="Cambria" w:cs="Cambria"/>
          <w:sz w:val="24"/>
          <w:szCs w:val="24"/>
          <w:shd w:val="clear" w:color="auto" w:fill="FFFFFF"/>
        </w:rPr>
        <w:t>урок</w:t>
      </w:r>
      <w:r w:rsidRPr="0069395B">
        <w:rPr>
          <w:rFonts w:ascii="Palace Script MT" w:hAnsi="Palace Script MT" w:cs="Times New Roman"/>
          <w:sz w:val="24"/>
          <w:szCs w:val="24"/>
          <w:shd w:val="clear" w:color="auto" w:fill="FFFFFF"/>
        </w:rPr>
        <w:t xml:space="preserve"> </w:t>
      </w:r>
      <w:r w:rsidRPr="0069395B">
        <w:rPr>
          <w:rFonts w:ascii="Cambria" w:hAnsi="Cambria" w:cs="Cambria"/>
          <w:sz w:val="24"/>
          <w:szCs w:val="24"/>
          <w:shd w:val="clear" w:color="auto" w:fill="FFFFFF"/>
        </w:rPr>
        <w:t>все</w:t>
      </w:r>
      <w:r w:rsidRPr="0069395B">
        <w:rPr>
          <w:rFonts w:ascii="Palace Script MT" w:hAnsi="Palace Script MT" w:cs="Times New Roman"/>
          <w:sz w:val="24"/>
          <w:szCs w:val="24"/>
          <w:shd w:val="clear" w:color="auto" w:fill="FFFFFF"/>
        </w:rPr>
        <w:t xml:space="preserve"> </w:t>
      </w:r>
      <w:r w:rsidRPr="0069395B">
        <w:rPr>
          <w:rFonts w:ascii="Cambria" w:hAnsi="Cambria" w:cs="Cambria"/>
          <w:sz w:val="24"/>
          <w:szCs w:val="24"/>
          <w:shd w:val="clear" w:color="auto" w:fill="FFFFFF"/>
        </w:rPr>
        <w:t>собрались</w:t>
      </w:r>
      <w:r w:rsidRPr="0069395B">
        <w:rPr>
          <w:rFonts w:ascii="Palace Script MT" w:hAnsi="Palace Script MT" w:cs="Times New Roman"/>
          <w:sz w:val="24"/>
          <w:szCs w:val="24"/>
          <w:shd w:val="clear" w:color="auto" w:fill="FFFFFF"/>
        </w:rPr>
        <w:t>!</w:t>
      </w:r>
      <w:r w:rsidRPr="0069395B">
        <w:rPr>
          <w:rStyle w:val="apple-converted-space"/>
          <w:rFonts w:ascii="Palace Script MT" w:hAnsi="Palace Script MT" w:cs="Times New Roman"/>
          <w:sz w:val="24"/>
          <w:szCs w:val="24"/>
          <w:shd w:val="clear" w:color="auto" w:fill="FFFFFF"/>
        </w:rPr>
        <w:t> </w:t>
      </w:r>
      <w:r w:rsidRPr="0069395B">
        <w:rPr>
          <w:rFonts w:ascii="Palace Script MT" w:hAnsi="Palace Script MT" w:cs="Times New Roman"/>
          <w:sz w:val="24"/>
          <w:szCs w:val="24"/>
        </w:rPr>
        <w:br/>
      </w:r>
      <w:r w:rsidRPr="0069395B">
        <w:rPr>
          <w:rFonts w:ascii="Cambria" w:hAnsi="Cambria" w:cs="Cambria"/>
          <w:sz w:val="24"/>
          <w:szCs w:val="24"/>
          <w:shd w:val="clear" w:color="auto" w:fill="FFFFFF"/>
        </w:rPr>
        <w:t>Просыпайся</w:t>
      </w:r>
      <w:r w:rsidRPr="0069395B">
        <w:rPr>
          <w:rFonts w:ascii="Palace Script MT" w:hAnsi="Palace Script MT" w:cs="Times New Roman"/>
          <w:sz w:val="24"/>
          <w:szCs w:val="24"/>
          <w:shd w:val="clear" w:color="auto" w:fill="FFFFFF"/>
        </w:rPr>
        <w:t xml:space="preserve">! </w:t>
      </w:r>
      <w:r w:rsidRPr="0069395B">
        <w:rPr>
          <w:rFonts w:ascii="Cambria" w:hAnsi="Cambria" w:cs="Cambria"/>
          <w:sz w:val="24"/>
          <w:szCs w:val="24"/>
          <w:shd w:val="clear" w:color="auto" w:fill="FFFFFF"/>
        </w:rPr>
        <w:t>Не</w:t>
      </w:r>
      <w:r w:rsidRPr="0069395B">
        <w:rPr>
          <w:rFonts w:ascii="Palace Script MT" w:hAnsi="Palace Script MT" w:cs="Times New Roman"/>
          <w:sz w:val="24"/>
          <w:szCs w:val="24"/>
          <w:shd w:val="clear" w:color="auto" w:fill="FFFFFF"/>
        </w:rPr>
        <w:t xml:space="preserve"> </w:t>
      </w:r>
      <w:r w:rsidRPr="0069395B">
        <w:rPr>
          <w:rFonts w:ascii="Cambria" w:hAnsi="Cambria" w:cs="Cambria"/>
          <w:sz w:val="24"/>
          <w:szCs w:val="24"/>
          <w:shd w:val="clear" w:color="auto" w:fill="FFFFFF"/>
        </w:rPr>
        <w:t>ленись</w:t>
      </w:r>
      <w:r w:rsidRPr="0069395B">
        <w:rPr>
          <w:rFonts w:ascii="Palace Script MT" w:hAnsi="Palace Script MT" w:cs="Times New Roman"/>
          <w:sz w:val="24"/>
          <w:szCs w:val="24"/>
          <w:shd w:val="clear" w:color="auto" w:fill="FFFFFF"/>
        </w:rPr>
        <w:t>!</w:t>
      </w:r>
      <w:r w:rsidRPr="0069395B">
        <w:rPr>
          <w:rFonts w:ascii="Palace Script MT" w:hAnsi="Palace Script MT" w:cs="Times New Roman"/>
          <w:sz w:val="24"/>
          <w:szCs w:val="24"/>
        </w:rPr>
        <w:br/>
      </w:r>
      <w:r w:rsidRPr="0069395B">
        <w:rPr>
          <w:rFonts w:ascii="Cambria" w:hAnsi="Cambria" w:cs="Cambria"/>
          <w:sz w:val="24"/>
          <w:szCs w:val="24"/>
          <w:shd w:val="clear" w:color="auto" w:fill="FFFFFF"/>
        </w:rPr>
        <w:t>Чтобы</w:t>
      </w:r>
      <w:r w:rsidRPr="0069395B">
        <w:rPr>
          <w:rFonts w:ascii="Palace Script MT" w:hAnsi="Palace Script MT" w:cs="Times New Roman"/>
          <w:sz w:val="24"/>
          <w:szCs w:val="24"/>
          <w:shd w:val="clear" w:color="auto" w:fill="FFFFFF"/>
        </w:rPr>
        <w:t xml:space="preserve"> </w:t>
      </w:r>
      <w:r w:rsidRPr="0069395B">
        <w:rPr>
          <w:rFonts w:ascii="Cambria" w:hAnsi="Cambria" w:cs="Cambria"/>
          <w:sz w:val="24"/>
          <w:szCs w:val="24"/>
          <w:shd w:val="clear" w:color="auto" w:fill="FFFFFF"/>
        </w:rPr>
        <w:t>многого</w:t>
      </w:r>
      <w:r w:rsidRPr="0069395B">
        <w:rPr>
          <w:rFonts w:ascii="Palace Script MT" w:hAnsi="Palace Script MT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69395B">
        <w:rPr>
          <w:rFonts w:ascii="Cambria" w:hAnsi="Cambria" w:cs="Cambria"/>
          <w:sz w:val="24"/>
          <w:szCs w:val="24"/>
          <w:shd w:val="clear" w:color="auto" w:fill="FFFFFF"/>
        </w:rPr>
        <w:t>добиться</w:t>
      </w:r>
      <w:r w:rsidRPr="0069395B">
        <w:rPr>
          <w:rFonts w:ascii="Palace Script MT" w:hAnsi="Palace Script MT" w:cs="Times New Roman"/>
          <w:sz w:val="24"/>
          <w:szCs w:val="24"/>
        </w:rPr>
        <w:br/>
      </w:r>
      <w:r w:rsidRPr="0069395B">
        <w:rPr>
          <w:rFonts w:ascii="Cambria" w:hAnsi="Cambria" w:cs="Cambria"/>
          <w:sz w:val="24"/>
          <w:szCs w:val="24"/>
          <w:shd w:val="clear" w:color="auto" w:fill="FFFFFF"/>
        </w:rPr>
        <w:t>Нужно</w:t>
      </w:r>
      <w:r w:rsidRPr="0069395B">
        <w:rPr>
          <w:rFonts w:ascii="Palace Script MT" w:hAnsi="Palace Script MT" w:cs="Times New Roman"/>
          <w:sz w:val="24"/>
          <w:szCs w:val="24"/>
          <w:shd w:val="clear" w:color="auto" w:fill="FFFFFF"/>
        </w:rPr>
        <w:t xml:space="preserve"> </w:t>
      </w:r>
      <w:r w:rsidRPr="0069395B">
        <w:rPr>
          <w:rFonts w:ascii="Cambria" w:hAnsi="Cambria" w:cs="Cambria"/>
          <w:sz w:val="24"/>
          <w:szCs w:val="24"/>
          <w:shd w:val="clear" w:color="auto" w:fill="FFFFFF"/>
        </w:rPr>
        <w:t>хорошо</w:t>
      </w:r>
      <w:r w:rsidRPr="0069395B">
        <w:rPr>
          <w:rFonts w:ascii="Palace Script MT" w:hAnsi="Palace Script MT" w:cs="Times New Roman"/>
          <w:sz w:val="24"/>
          <w:szCs w:val="24"/>
          <w:shd w:val="clear" w:color="auto" w:fill="FFFFFF"/>
        </w:rPr>
        <w:t xml:space="preserve"> </w:t>
      </w:r>
      <w:r w:rsidRPr="0069395B">
        <w:rPr>
          <w:rFonts w:ascii="Cambria" w:hAnsi="Cambria" w:cs="Cambria"/>
          <w:sz w:val="24"/>
          <w:szCs w:val="24"/>
          <w:shd w:val="clear" w:color="auto" w:fill="FFFFFF"/>
        </w:rPr>
        <w:t>учиться</w:t>
      </w:r>
      <w:proofErr w:type="gramEnd"/>
      <w:r w:rsidRPr="0069395B">
        <w:rPr>
          <w:rFonts w:ascii="Palace Script MT" w:hAnsi="Palace Script MT" w:cs="Times New Roman"/>
          <w:sz w:val="24"/>
          <w:szCs w:val="24"/>
          <w:shd w:val="clear" w:color="auto" w:fill="FFFFFF"/>
        </w:rPr>
        <w:t>!</w:t>
      </w:r>
      <w:r w:rsidRPr="0069395B">
        <w:rPr>
          <w:rFonts w:ascii="Palace Script MT" w:hAnsi="Palace Script MT" w:cs="Times New Roman"/>
          <w:sz w:val="24"/>
          <w:szCs w:val="24"/>
        </w:rPr>
        <w:br/>
      </w:r>
      <w:r w:rsidRPr="0069395B">
        <w:rPr>
          <w:rFonts w:ascii="Cambria" w:hAnsi="Cambria" w:cs="Cambria"/>
          <w:sz w:val="24"/>
          <w:szCs w:val="24"/>
          <w:shd w:val="clear" w:color="auto" w:fill="FFFFFF"/>
        </w:rPr>
        <w:t>Все</w:t>
      </w:r>
      <w:r w:rsidRPr="0069395B">
        <w:rPr>
          <w:rFonts w:ascii="Palace Script MT" w:hAnsi="Palace Script MT" w:cs="Times New Roman"/>
          <w:sz w:val="24"/>
          <w:szCs w:val="24"/>
          <w:shd w:val="clear" w:color="auto" w:fill="FFFFFF"/>
        </w:rPr>
        <w:t xml:space="preserve"> </w:t>
      </w:r>
      <w:r w:rsidRPr="0069395B">
        <w:rPr>
          <w:rFonts w:ascii="Cambria" w:hAnsi="Cambria" w:cs="Cambria"/>
          <w:sz w:val="24"/>
          <w:szCs w:val="24"/>
          <w:shd w:val="clear" w:color="auto" w:fill="FFFFFF"/>
        </w:rPr>
        <w:t>на</w:t>
      </w:r>
      <w:r w:rsidRPr="0069395B">
        <w:rPr>
          <w:rFonts w:ascii="Palace Script MT" w:hAnsi="Palace Script MT" w:cs="Times New Roman"/>
          <w:sz w:val="24"/>
          <w:szCs w:val="24"/>
          <w:shd w:val="clear" w:color="auto" w:fill="FFFFFF"/>
        </w:rPr>
        <w:t xml:space="preserve"> </w:t>
      </w:r>
      <w:r w:rsidRPr="0069395B">
        <w:rPr>
          <w:rFonts w:ascii="Cambria" w:hAnsi="Cambria" w:cs="Cambria"/>
          <w:sz w:val="24"/>
          <w:szCs w:val="24"/>
          <w:shd w:val="clear" w:color="auto" w:fill="FFFFFF"/>
        </w:rPr>
        <w:t>парты</w:t>
      </w:r>
      <w:r w:rsidRPr="0069395B">
        <w:rPr>
          <w:rFonts w:ascii="Palace Script MT" w:hAnsi="Palace Script MT" w:cs="Times New Roman"/>
          <w:sz w:val="24"/>
          <w:szCs w:val="24"/>
          <w:shd w:val="clear" w:color="auto" w:fill="FFFFFF"/>
        </w:rPr>
        <w:t xml:space="preserve"> </w:t>
      </w:r>
      <w:r w:rsidRPr="0069395B">
        <w:rPr>
          <w:rFonts w:ascii="Cambria" w:hAnsi="Cambria" w:cs="Cambria"/>
          <w:sz w:val="24"/>
          <w:szCs w:val="24"/>
          <w:shd w:val="clear" w:color="auto" w:fill="FFFFFF"/>
        </w:rPr>
        <w:t>посмотрите</w:t>
      </w:r>
      <w:r w:rsidRPr="0069395B">
        <w:rPr>
          <w:rFonts w:ascii="Palace Script MT" w:hAnsi="Palace Script MT" w:cs="Times New Roman"/>
          <w:sz w:val="24"/>
          <w:szCs w:val="24"/>
          <w:shd w:val="clear" w:color="auto" w:fill="FFFFFF"/>
        </w:rPr>
        <w:t>,</w:t>
      </w:r>
      <w:r w:rsidRPr="0069395B">
        <w:rPr>
          <w:rFonts w:ascii="Palace Script MT" w:hAnsi="Palace Script MT" w:cs="Times New Roman"/>
          <w:sz w:val="24"/>
          <w:szCs w:val="24"/>
        </w:rPr>
        <w:br/>
      </w:r>
      <w:r w:rsidRPr="0069395B">
        <w:rPr>
          <w:rFonts w:ascii="Cambria" w:hAnsi="Cambria" w:cs="Cambria"/>
          <w:sz w:val="24"/>
          <w:szCs w:val="24"/>
          <w:shd w:val="clear" w:color="auto" w:fill="FFFFFF"/>
        </w:rPr>
        <w:t>Что</w:t>
      </w:r>
      <w:r w:rsidRPr="0069395B">
        <w:rPr>
          <w:rFonts w:ascii="Palace Script MT" w:hAnsi="Palace Script MT" w:cs="Times New Roman"/>
          <w:sz w:val="24"/>
          <w:szCs w:val="24"/>
          <w:shd w:val="clear" w:color="auto" w:fill="FFFFFF"/>
        </w:rPr>
        <w:t xml:space="preserve"> </w:t>
      </w:r>
      <w:r w:rsidRPr="0069395B">
        <w:rPr>
          <w:rFonts w:ascii="Cambria" w:hAnsi="Cambria" w:cs="Cambria"/>
          <w:sz w:val="24"/>
          <w:szCs w:val="24"/>
          <w:shd w:val="clear" w:color="auto" w:fill="FFFFFF"/>
        </w:rPr>
        <w:t>не</w:t>
      </w:r>
      <w:r w:rsidRPr="0069395B">
        <w:rPr>
          <w:rFonts w:ascii="Palace Script MT" w:hAnsi="Palace Script MT" w:cs="Times New Roman"/>
          <w:sz w:val="24"/>
          <w:szCs w:val="24"/>
          <w:shd w:val="clear" w:color="auto" w:fill="FFFFFF"/>
        </w:rPr>
        <w:t xml:space="preserve"> </w:t>
      </w:r>
      <w:r w:rsidRPr="0069395B">
        <w:rPr>
          <w:rFonts w:ascii="Cambria" w:hAnsi="Cambria" w:cs="Cambria"/>
          <w:sz w:val="24"/>
          <w:szCs w:val="24"/>
          <w:shd w:val="clear" w:color="auto" w:fill="FFFFFF"/>
        </w:rPr>
        <w:t>нужно</w:t>
      </w:r>
      <w:r w:rsidRPr="0069395B">
        <w:rPr>
          <w:rFonts w:ascii="Palace Script MT" w:hAnsi="Palace Script MT" w:cs="Times New Roman"/>
          <w:sz w:val="24"/>
          <w:szCs w:val="24"/>
          <w:shd w:val="clear" w:color="auto" w:fill="FFFFFF"/>
        </w:rPr>
        <w:t xml:space="preserve"> </w:t>
      </w:r>
      <w:r w:rsidRPr="0069395B">
        <w:rPr>
          <w:rFonts w:ascii="Palace Script MT" w:hAnsi="Palace Script MT" w:cs="Palace Script MT"/>
          <w:sz w:val="24"/>
          <w:szCs w:val="24"/>
          <w:shd w:val="clear" w:color="auto" w:fill="FFFFFF"/>
        </w:rPr>
        <w:t>–</w:t>
      </w:r>
      <w:r w:rsidRPr="0069395B">
        <w:rPr>
          <w:rFonts w:ascii="Palace Script MT" w:hAnsi="Palace Script MT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9395B">
        <w:rPr>
          <w:rFonts w:ascii="Cambria" w:hAnsi="Cambria" w:cs="Cambria"/>
          <w:sz w:val="24"/>
          <w:szCs w:val="24"/>
          <w:shd w:val="clear" w:color="auto" w:fill="FFFFFF"/>
        </w:rPr>
        <w:t>уберите</w:t>
      </w:r>
      <w:proofErr w:type="gramStart"/>
      <w:r w:rsidRPr="0069395B">
        <w:rPr>
          <w:rFonts w:ascii="Palace Script MT" w:hAnsi="Palace Script MT" w:cs="Times New Roman"/>
          <w:sz w:val="24"/>
          <w:szCs w:val="24"/>
          <w:shd w:val="clear" w:color="auto" w:fill="FFFFFF"/>
        </w:rPr>
        <w:t>!</w:t>
      </w:r>
      <w:r w:rsidR="005F7226" w:rsidRPr="0069395B">
        <w:rPr>
          <w:rFonts w:ascii="Cambria" w:hAnsi="Cambria" w:cs="Cambria"/>
          <w:sz w:val="24"/>
          <w:szCs w:val="24"/>
          <w:shd w:val="clear" w:color="auto" w:fill="FFFFFF"/>
        </w:rPr>
        <w:t>к</w:t>
      </w:r>
      <w:proofErr w:type="gramEnd"/>
      <w:r w:rsidR="005F7226" w:rsidRPr="0069395B">
        <w:rPr>
          <w:rFonts w:ascii="Cambria" w:hAnsi="Cambria" w:cs="Cambria"/>
          <w:sz w:val="24"/>
          <w:szCs w:val="24"/>
          <w:shd w:val="clear" w:color="auto" w:fill="FFFFFF"/>
        </w:rPr>
        <w:t>лассс</w:t>
      </w:r>
      <w:proofErr w:type="spellEnd"/>
    </w:p>
    <w:p w:rsidR="00EC2F7C" w:rsidRPr="0069395B" w:rsidRDefault="00EC2F7C" w:rsidP="00EC2F7C">
      <w:pPr>
        <w:spacing w:after="135" w:line="240" w:lineRule="auto"/>
        <w:rPr>
          <w:rFonts w:ascii="Times New Roman" w:hAnsi="Times New Roman" w:cs="Times New Roman"/>
          <w:sz w:val="24"/>
          <w:szCs w:val="24"/>
        </w:rPr>
      </w:pPr>
      <w:r w:rsidRPr="0069395B">
        <w:rPr>
          <w:rFonts w:ascii="Times New Roman" w:hAnsi="Times New Roman" w:cs="Times New Roman"/>
          <w:b/>
          <w:sz w:val="24"/>
          <w:szCs w:val="24"/>
        </w:rPr>
        <w:t xml:space="preserve">Учитель: </w:t>
      </w:r>
      <w:r w:rsidRPr="0069395B">
        <w:rPr>
          <w:rFonts w:ascii="Times New Roman" w:hAnsi="Times New Roman" w:cs="Times New Roman"/>
          <w:sz w:val="24"/>
          <w:szCs w:val="24"/>
        </w:rPr>
        <w:t xml:space="preserve">Здравствуйте ребята! </w:t>
      </w:r>
      <w:proofErr w:type="gramStart"/>
      <w:r w:rsidRPr="0069395B">
        <w:rPr>
          <w:rFonts w:ascii="Times New Roman" w:hAnsi="Times New Roman" w:cs="Times New Roman"/>
          <w:sz w:val="24"/>
          <w:szCs w:val="24"/>
        </w:rPr>
        <w:t>Я рада приветствовать Вас сегодня на нашем уроки.</w:t>
      </w:r>
      <w:proofErr w:type="gramEnd"/>
    </w:p>
    <w:p w:rsidR="00EC2F7C" w:rsidRPr="0069395B" w:rsidRDefault="00F46E23" w:rsidP="00EC2F7C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6939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</w:t>
      </w:r>
      <w:r w:rsidR="00EC2F7C" w:rsidRPr="0069395B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EC2F7C" w:rsidRPr="0069395B">
        <w:rPr>
          <w:rFonts w:ascii="Times New Roman" w:hAnsi="Times New Roman" w:cs="Times New Roman"/>
          <w:b/>
          <w:i/>
          <w:sz w:val="24"/>
          <w:szCs w:val="24"/>
        </w:rPr>
        <w:t>Опрос учащихся  повторение по пройденному материалу</w:t>
      </w:r>
    </w:p>
    <w:p w:rsidR="00F46E23" w:rsidRPr="0069395B" w:rsidRDefault="00F46E23" w:rsidP="00F46E23">
      <w:pPr>
        <w:spacing w:after="135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69395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1. – Послушайте загадку:</w:t>
      </w:r>
      <w:r w:rsidR="00A6115D" w:rsidRPr="0069395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="00084CA7" w:rsidRPr="0069395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(СЛ.4</w:t>
      </w:r>
      <w:r w:rsidR="00A6115D" w:rsidRPr="0069395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)</w:t>
      </w:r>
    </w:p>
    <w:p w:rsidR="00F46E23" w:rsidRPr="00F46E23" w:rsidRDefault="00F46E23" w:rsidP="00F46E23">
      <w:pPr>
        <w:spacing w:after="120" w:line="240" w:lineRule="atLeas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9395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Вместо имени предмета</w:t>
      </w:r>
      <w:proofErr w:type="gramStart"/>
      <w:r w:rsidRPr="0069395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br/>
        <w:t>Г</w:t>
      </w:r>
      <w:proofErr w:type="gramEnd"/>
      <w:r w:rsidRPr="0069395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оворим мы слово это,</w:t>
      </w:r>
      <w:r w:rsidRPr="0069395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br/>
        <w:t>То они, оно, она –</w:t>
      </w:r>
      <w:r w:rsidRPr="0069395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br/>
        <w:t>Всем известные слова.</w:t>
      </w:r>
      <w:r w:rsidRPr="0069395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br/>
        <w:t>Это без сомнения,</w:t>
      </w:r>
      <w:r w:rsidRPr="0069395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br/>
        <w:t>Слова – … </w:t>
      </w:r>
      <w:r w:rsidRPr="0069395B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(местоимения)</w:t>
      </w:r>
      <w:r w:rsidR="00A6115D" w:rsidRPr="0069395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 </w:t>
      </w:r>
      <w:r w:rsidR="00084CA7" w:rsidRPr="0069395B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(СЛ.5</w:t>
      </w:r>
      <w:r w:rsidR="00A6115D" w:rsidRPr="005F7226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)</w:t>
      </w:r>
    </w:p>
    <w:p w:rsidR="00F46E23" w:rsidRPr="00F46E23" w:rsidRDefault="00F46E23" w:rsidP="00F46E23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6E23">
        <w:rPr>
          <w:rFonts w:ascii="Times New Roman" w:eastAsia="Times New Roman" w:hAnsi="Times New Roman" w:cs="Times New Roman"/>
          <w:sz w:val="24"/>
          <w:szCs w:val="24"/>
          <w:lang w:eastAsia="ru-RU"/>
        </w:rPr>
        <w:t>2. Вопросы для повторения.</w:t>
      </w:r>
    </w:p>
    <w:p w:rsidR="00F46E23" w:rsidRPr="00F46E23" w:rsidRDefault="00F46E23" w:rsidP="00F46E23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6E23">
        <w:rPr>
          <w:rFonts w:ascii="Times New Roman" w:eastAsia="Times New Roman" w:hAnsi="Times New Roman" w:cs="Times New Roman"/>
          <w:sz w:val="24"/>
          <w:szCs w:val="24"/>
          <w:lang w:eastAsia="ru-RU"/>
        </w:rPr>
        <w:t>– Что такое местоимение?</w:t>
      </w:r>
      <w:r w:rsidRPr="00F46E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– Что обозначает местоимение?</w:t>
      </w:r>
      <w:r w:rsidRPr="00F46E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– Как изменяются местоимения?</w:t>
      </w:r>
      <w:r w:rsidRPr="005F722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5F722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(По лицам, по числам, по падежам, по родам в 3 лице)</w:t>
      </w:r>
      <w:r w:rsidRPr="00F46E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– Что можете сказать о написании местоимений с предлогами?</w:t>
      </w:r>
      <w:r w:rsidRPr="005F722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5F722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(Местоимения с предлогами пишутся раздельно; к местоимениям 3 л. с предлогами добавляется </w:t>
      </w:r>
      <w:r w:rsidRPr="005F722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н</w:t>
      </w:r>
      <w:r w:rsidRPr="005F722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)</w:t>
      </w:r>
      <w:r w:rsidRPr="00F46E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Привести примеры.</w:t>
      </w:r>
    </w:p>
    <w:p w:rsidR="00F46E23" w:rsidRPr="00F46E23" w:rsidRDefault="00F46E23" w:rsidP="00F46E23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6E23">
        <w:rPr>
          <w:rFonts w:ascii="Times New Roman" w:eastAsia="Times New Roman" w:hAnsi="Times New Roman" w:cs="Times New Roman"/>
          <w:sz w:val="24"/>
          <w:szCs w:val="24"/>
          <w:lang w:eastAsia="ru-RU"/>
        </w:rPr>
        <w:t>3. Работа в тетради</w:t>
      </w:r>
    </w:p>
    <w:p w:rsidR="00F46E23" w:rsidRPr="00F46E23" w:rsidRDefault="00F46E23" w:rsidP="00F46E23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6E23">
        <w:rPr>
          <w:rFonts w:ascii="Times New Roman" w:eastAsia="Times New Roman" w:hAnsi="Times New Roman" w:cs="Times New Roman"/>
          <w:sz w:val="24"/>
          <w:szCs w:val="24"/>
          <w:lang w:eastAsia="ru-RU"/>
        </w:rPr>
        <w:t>– Списать с доски текст и поставить местоимения из скобок в нужном падеже. Указать падеж местоимений.</w:t>
      </w:r>
    </w:p>
    <w:p w:rsidR="00F46E23" w:rsidRPr="00F46E23" w:rsidRDefault="00F46E23" w:rsidP="00F46E23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72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Предлагаемый текст.</w:t>
      </w:r>
    </w:p>
    <w:p w:rsidR="00F46E23" w:rsidRPr="00F46E23" w:rsidRDefault="00F46E23" w:rsidP="00F46E23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6E2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Концерт пианиста (я) понравился. Его игра произвела на (я) прекрасное впечатление. Я вчера весь вечер звонил (ты), но у (ты) было постоянно занято. Восьмой класс – наши шефы. Мы с (они) ходим в поход. У (они) мы научились быстро разжигать костёр.</w:t>
      </w:r>
    </w:p>
    <w:p w:rsidR="00F46E23" w:rsidRPr="00F46E23" w:rsidRDefault="00F46E23" w:rsidP="00F46E23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6E23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слабых учеников индивидуальное задание.</w:t>
      </w:r>
    </w:p>
    <w:p w:rsidR="00F46E23" w:rsidRPr="00F46E23" w:rsidRDefault="00F46E23" w:rsidP="00F46E23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6E23">
        <w:rPr>
          <w:rFonts w:ascii="Times New Roman" w:eastAsia="Times New Roman" w:hAnsi="Times New Roman" w:cs="Times New Roman"/>
          <w:sz w:val="24"/>
          <w:szCs w:val="24"/>
          <w:lang w:eastAsia="ru-RU"/>
        </w:rPr>
        <w:t>4. Проверка</w:t>
      </w:r>
    </w:p>
    <w:p w:rsidR="00F46E23" w:rsidRPr="00F46E23" w:rsidRDefault="00F46E23" w:rsidP="00F46E23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6E23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одному предложению читаем устно.</w:t>
      </w:r>
    </w:p>
    <w:p w:rsidR="00F46E23" w:rsidRPr="005F7226" w:rsidRDefault="00EC2F7C" w:rsidP="00EC2F7C">
      <w:pPr>
        <w:pStyle w:val="a7"/>
        <w:numPr>
          <w:ilvl w:val="0"/>
          <w:numId w:val="3"/>
        </w:numPr>
        <w:spacing w:after="135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F7226">
        <w:rPr>
          <w:rFonts w:ascii="Times New Roman" w:hAnsi="Times New Roman" w:cs="Times New Roman"/>
          <w:b/>
          <w:sz w:val="24"/>
          <w:szCs w:val="24"/>
        </w:rPr>
        <w:t>Изучение нового материала</w:t>
      </w:r>
    </w:p>
    <w:p w:rsidR="00EC2F7C" w:rsidRPr="005F7226" w:rsidRDefault="00EC2F7C" w:rsidP="00EC2F7C">
      <w:pPr>
        <w:spacing w:after="135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F72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Введение в тему</w:t>
      </w:r>
    </w:p>
    <w:p w:rsidR="00EC2F7C" w:rsidRPr="005F7226" w:rsidRDefault="00F46E23" w:rsidP="00F46E23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6E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Чтение грамматической сказки учителем «Глагол и его друзья». </w:t>
      </w:r>
      <w:r w:rsidRPr="00F46E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– Скажите, какие части речи вам встретились в этой сказке?</w:t>
      </w:r>
      <w:r w:rsidRPr="00F46E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– Кто был главным действующим лицом?– Сегодня мы начинаем изучение новой темы: Глагол как часть речи</w:t>
      </w:r>
      <w:proofErr w:type="gramStart"/>
      <w:r w:rsidRPr="00F46E2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="00A6115D" w:rsidRPr="005F72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176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proofErr w:type="gramStart"/>
      <w:r w:rsidR="008176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</w:t>
      </w:r>
      <w:proofErr w:type="gramEnd"/>
      <w:r w:rsidR="008176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л.6</w:t>
      </w:r>
      <w:r w:rsidR="00A6115D" w:rsidRPr="005F72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r w:rsidRPr="00F46E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Мы поговорим о том, что обозначает глагол и на какие вопросы отвечает. Будем учиться выбирать глаголы из других частей речи и образовывать глаголы от данных слов. И в конце урока мы подведём итог всему, что сегодня выучим.</w:t>
      </w:r>
      <w:r w:rsidRPr="00F46E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 чтобы поближе познакомиться с глаголом, мы отправимся к нему в гости.</w:t>
      </w:r>
    </w:p>
    <w:p w:rsidR="00F46E23" w:rsidRPr="005A2A6D" w:rsidRDefault="00F46E23" w:rsidP="00F46E23">
      <w:pPr>
        <w:spacing w:after="135" w:line="240" w:lineRule="auto"/>
        <w:rPr>
          <w:rFonts w:ascii="Times New Roman" w:eastAsia="Times New Roman" w:hAnsi="Times New Roman" w:cs="Times New Roman"/>
          <w:b/>
          <w:i/>
          <w:color w:val="0000FF"/>
          <w:sz w:val="24"/>
          <w:szCs w:val="24"/>
          <w:lang w:eastAsia="ru-RU"/>
        </w:rPr>
      </w:pPr>
      <w:r w:rsidRPr="005A2A6D">
        <w:rPr>
          <w:rFonts w:ascii="Times New Roman" w:eastAsia="Times New Roman" w:hAnsi="Times New Roman" w:cs="Times New Roman"/>
          <w:b/>
          <w:i/>
          <w:color w:val="0000FF"/>
          <w:sz w:val="24"/>
          <w:szCs w:val="24"/>
          <w:lang w:eastAsia="ru-RU"/>
        </w:rPr>
        <w:t>1) – А чтобы попасть к глаголу нужно, отгадать загадку и назвать волшебное слово.</w:t>
      </w:r>
    </w:p>
    <w:p w:rsidR="00F46E23" w:rsidRPr="005A2A6D" w:rsidRDefault="00F46E23" w:rsidP="00F46E23">
      <w:pPr>
        <w:spacing w:after="120" w:line="240" w:lineRule="atLeast"/>
        <w:rPr>
          <w:rFonts w:ascii="Times New Roman" w:eastAsia="Times New Roman" w:hAnsi="Times New Roman" w:cs="Times New Roman"/>
          <w:b/>
          <w:i/>
          <w:color w:val="0000FF"/>
          <w:sz w:val="24"/>
          <w:szCs w:val="24"/>
          <w:lang w:eastAsia="ru-RU"/>
        </w:rPr>
      </w:pPr>
      <w:r w:rsidRPr="005A2A6D">
        <w:rPr>
          <w:rFonts w:ascii="Times New Roman" w:eastAsia="Times New Roman" w:hAnsi="Times New Roman" w:cs="Times New Roman"/>
          <w:b/>
          <w:i/>
          <w:color w:val="0000FF"/>
          <w:sz w:val="24"/>
          <w:szCs w:val="24"/>
          <w:lang w:eastAsia="ru-RU"/>
        </w:rPr>
        <w:t>Интересная часть речи </w:t>
      </w:r>
      <w:r w:rsidRPr="005A2A6D">
        <w:rPr>
          <w:rFonts w:ascii="Times New Roman" w:eastAsia="Times New Roman" w:hAnsi="Times New Roman" w:cs="Times New Roman"/>
          <w:b/>
          <w:i/>
          <w:color w:val="0000FF"/>
          <w:sz w:val="24"/>
          <w:szCs w:val="24"/>
          <w:lang w:eastAsia="ru-RU"/>
        </w:rPr>
        <w:br/>
        <w:t>В русском языке живёт.</w:t>
      </w:r>
      <w:r w:rsidRPr="005A2A6D">
        <w:rPr>
          <w:rFonts w:ascii="Times New Roman" w:eastAsia="Times New Roman" w:hAnsi="Times New Roman" w:cs="Times New Roman"/>
          <w:b/>
          <w:i/>
          <w:color w:val="0000FF"/>
          <w:sz w:val="24"/>
          <w:szCs w:val="24"/>
          <w:lang w:eastAsia="ru-RU"/>
        </w:rPr>
        <w:br/>
        <w:t>Кто что делает, расскажет:</w:t>
      </w:r>
      <w:r w:rsidRPr="005A2A6D">
        <w:rPr>
          <w:rFonts w:ascii="Times New Roman" w:eastAsia="Times New Roman" w:hAnsi="Times New Roman" w:cs="Times New Roman"/>
          <w:b/>
          <w:i/>
          <w:color w:val="0000FF"/>
          <w:sz w:val="24"/>
          <w:szCs w:val="24"/>
          <w:lang w:eastAsia="ru-RU"/>
        </w:rPr>
        <w:br/>
        <w:t>Чертит, пишет, иль поёт.</w:t>
      </w:r>
      <w:r w:rsidRPr="005A2A6D">
        <w:rPr>
          <w:rFonts w:ascii="Times New Roman" w:eastAsia="Times New Roman" w:hAnsi="Times New Roman" w:cs="Times New Roman"/>
          <w:b/>
          <w:i/>
          <w:color w:val="0000FF"/>
          <w:sz w:val="24"/>
          <w:szCs w:val="24"/>
          <w:lang w:eastAsia="ru-RU"/>
        </w:rPr>
        <w:br/>
        <w:t>Вышивает или пашет,</w:t>
      </w:r>
      <w:r w:rsidRPr="005A2A6D">
        <w:rPr>
          <w:rFonts w:ascii="Times New Roman" w:eastAsia="Times New Roman" w:hAnsi="Times New Roman" w:cs="Times New Roman"/>
          <w:b/>
          <w:i/>
          <w:color w:val="0000FF"/>
          <w:sz w:val="24"/>
          <w:szCs w:val="24"/>
          <w:lang w:eastAsia="ru-RU"/>
        </w:rPr>
        <w:br/>
        <w:t>Или забивает гол, </w:t>
      </w:r>
      <w:r w:rsidRPr="005A2A6D">
        <w:rPr>
          <w:rFonts w:ascii="Times New Roman" w:eastAsia="Times New Roman" w:hAnsi="Times New Roman" w:cs="Times New Roman"/>
          <w:b/>
          <w:i/>
          <w:color w:val="0000FF"/>
          <w:sz w:val="24"/>
          <w:szCs w:val="24"/>
          <w:lang w:eastAsia="ru-RU"/>
        </w:rPr>
        <w:br/>
        <w:t>Варит, жарит, моет, чистит –</w:t>
      </w:r>
      <w:r w:rsidRPr="005A2A6D">
        <w:rPr>
          <w:rFonts w:ascii="Times New Roman" w:eastAsia="Times New Roman" w:hAnsi="Times New Roman" w:cs="Times New Roman"/>
          <w:b/>
          <w:i/>
          <w:color w:val="0000FF"/>
          <w:sz w:val="24"/>
          <w:szCs w:val="24"/>
          <w:lang w:eastAsia="ru-RU"/>
        </w:rPr>
        <w:br/>
        <w:t>Всё расскажет нам … </w:t>
      </w:r>
      <w:r w:rsidRPr="005A2A6D">
        <w:rPr>
          <w:rFonts w:ascii="Times New Roman" w:eastAsia="Times New Roman" w:hAnsi="Times New Roman" w:cs="Times New Roman"/>
          <w:b/>
          <w:i/>
          <w:iCs/>
          <w:color w:val="0000FF"/>
          <w:sz w:val="24"/>
          <w:szCs w:val="24"/>
          <w:lang w:eastAsia="ru-RU"/>
        </w:rPr>
        <w:t>(глагол).</w:t>
      </w:r>
      <w:r w:rsidR="00A6115D" w:rsidRPr="005A2A6D">
        <w:rPr>
          <w:rFonts w:ascii="Times New Roman" w:eastAsia="Times New Roman" w:hAnsi="Times New Roman" w:cs="Times New Roman"/>
          <w:b/>
          <w:i/>
          <w:iCs/>
          <w:color w:val="0000FF"/>
          <w:sz w:val="24"/>
          <w:szCs w:val="24"/>
          <w:lang w:eastAsia="ru-RU"/>
        </w:rPr>
        <w:t xml:space="preserve"> </w:t>
      </w:r>
    </w:p>
    <w:p w:rsidR="00F46E23" w:rsidRPr="00611115" w:rsidRDefault="00F46E23" w:rsidP="00F46E23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722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(Картинка Глагола)</w:t>
      </w:r>
      <w:r w:rsidRPr="005F72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817697" w:rsidRDefault="00F46E23" w:rsidP="00F46E23">
      <w:pPr>
        <w:spacing w:after="135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46E23">
        <w:rPr>
          <w:rFonts w:ascii="Times New Roman" w:eastAsia="Times New Roman" w:hAnsi="Times New Roman" w:cs="Times New Roman"/>
          <w:sz w:val="24"/>
          <w:szCs w:val="24"/>
          <w:lang w:eastAsia="ru-RU"/>
        </w:rPr>
        <w:t>– Вот мы и попали в гости к глаголу.</w:t>
      </w:r>
      <w:r w:rsidRPr="00F46E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– Что обозначает глагол?</w:t>
      </w:r>
      <w:r w:rsidR="00A6115D" w:rsidRPr="005F72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6115D" w:rsidRPr="005F72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(сл.</w:t>
      </w:r>
      <w:r w:rsidR="008176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="00A6115D" w:rsidRPr="005F72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r w:rsidRPr="00F46E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r w:rsidRPr="00F46E23">
        <w:rPr>
          <w:rFonts w:ascii="Times New Roman" w:eastAsia="Times New Roman" w:hAnsi="Times New Roman" w:cs="Times New Roman"/>
          <w:sz w:val="24"/>
          <w:szCs w:val="24"/>
          <w:lang w:eastAsia="ru-RU"/>
        </w:rPr>
        <w:t>– Какие глаголы встретили в стихотворении?</w:t>
      </w:r>
      <w:r w:rsidR="00A6115D" w:rsidRPr="005F72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46E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r w:rsidRPr="00F46E23">
        <w:rPr>
          <w:rFonts w:ascii="Times New Roman" w:eastAsia="Times New Roman" w:hAnsi="Times New Roman" w:cs="Times New Roman"/>
          <w:sz w:val="24"/>
          <w:szCs w:val="24"/>
          <w:lang w:eastAsia="ru-RU"/>
        </w:rPr>
        <w:t>– На какие вопросы отвечает глагол?</w:t>
      </w:r>
      <w:r w:rsidR="00A6115D" w:rsidRPr="005F72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176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(сл.8)</w:t>
      </w:r>
    </w:p>
    <w:p w:rsidR="00F46E23" w:rsidRPr="00F46E23" w:rsidRDefault="00817697" w:rsidP="00F46E23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6E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46E23" w:rsidRPr="00F46E23">
        <w:rPr>
          <w:rFonts w:ascii="Times New Roman" w:eastAsia="Times New Roman" w:hAnsi="Times New Roman" w:cs="Times New Roman"/>
          <w:sz w:val="24"/>
          <w:szCs w:val="24"/>
          <w:lang w:eastAsia="ru-RU"/>
        </w:rPr>
        <w:t>2) Работа у доски.</w:t>
      </w:r>
    </w:p>
    <w:p w:rsidR="00F46E23" w:rsidRPr="00F46E23" w:rsidRDefault="00F46E23" w:rsidP="00F46E23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6E23">
        <w:rPr>
          <w:rFonts w:ascii="Times New Roman" w:eastAsia="Times New Roman" w:hAnsi="Times New Roman" w:cs="Times New Roman"/>
          <w:sz w:val="24"/>
          <w:szCs w:val="24"/>
          <w:lang w:eastAsia="ru-RU"/>
        </w:rPr>
        <w:t>– Сейчас мы выпишем все глаголы, которые встретились в загадке.</w:t>
      </w:r>
    </w:p>
    <w:p w:rsidR="00F46E23" w:rsidRPr="00F46E23" w:rsidRDefault="00F46E23" w:rsidP="00F46E23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722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Живёт, делает, расскажет</w:t>
      </w:r>
      <w:r w:rsidRPr="00F46E23">
        <w:rPr>
          <w:rFonts w:ascii="Times New Roman" w:eastAsia="Times New Roman" w:hAnsi="Times New Roman" w:cs="Times New Roman"/>
          <w:sz w:val="24"/>
          <w:szCs w:val="24"/>
          <w:lang w:eastAsia="ru-RU"/>
        </w:rPr>
        <w:t>….</w:t>
      </w:r>
    </w:p>
    <w:p w:rsidR="00F46E23" w:rsidRPr="00F46E23" w:rsidRDefault="00F46E23" w:rsidP="00F46E23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72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Вывод:</w:t>
      </w:r>
    </w:p>
    <w:p w:rsidR="00F46E23" w:rsidRPr="00F46E23" w:rsidRDefault="00F46E23" w:rsidP="00F46E23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6E23">
        <w:rPr>
          <w:rFonts w:ascii="Times New Roman" w:eastAsia="Times New Roman" w:hAnsi="Times New Roman" w:cs="Times New Roman"/>
          <w:sz w:val="24"/>
          <w:szCs w:val="24"/>
          <w:lang w:eastAsia="ru-RU"/>
        </w:rPr>
        <w:t>– Что обозначает глагол?</w:t>
      </w:r>
      <w:r w:rsidRPr="00F46E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– На какие вопросы отвечает глагол?</w:t>
      </w:r>
    </w:p>
    <w:p w:rsidR="00F46E23" w:rsidRPr="00F46E23" w:rsidRDefault="00F46E23" w:rsidP="00F46E23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6E23">
        <w:rPr>
          <w:rFonts w:ascii="Times New Roman" w:eastAsia="Times New Roman" w:hAnsi="Times New Roman" w:cs="Times New Roman"/>
          <w:sz w:val="24"/>
          <w:szCs w:val="24"/>
          <w:lang w:eastAsia="ru-RU"/>
        </w:rPr>
        <w:t>3) Зарядка для глаз «АБВГ»</w:t>
      </w:r>
      <w:r w:rsidR="00817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(сл.9)</w:t>
      </w:r>
    </w:p>
    <w:p w:rsidR="00F46E23" w:rsidRPr="00F46E23" w:rsidRDefault="00F46E23" w:rsidP="00F46E23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6E23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 доской и на потолке в разных сторонах находятся буквы АБВГ на цветных кругах. Учитель называет по очереди буквы, а ученики водят глазами от буквы к букве.</w:t>
      </w:r>
      <w:r w:rsidRPr="005F722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F46E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– Назовите мне глаголы, которые начинаются на букву, которая на зелёном круге (эта буква может быть любой, например Б и ученики называют глаголы на Б).</w:t>
      </w:r>
    </w:p>
    <w:p w:rsidR="00F46E23" w:rsidRPr="00F46E23" w:rsidRDefault="00A6115D" w:rsidP="00F46E23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7226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IV</w:t>
      </w:r>
      <w:r w:rsidRPr="005F72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F46E23" w:rsidRPr="005F72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Физминутка. Игра с мячом «Подбери слово»</w:t>
      </w:r>
    </w:p>
    <w:p w:rsidR="00F46E23" w:rsidRPr="00F46E23" w:rsidRDefault="00F46E23" w:rsidP="00F46E23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6E23">
        <w:rPr>
          <w:rFonts w:ascii="Times New Roman" w:eastAsia="Times New Roman" w:hAnsi="Times New Roman" w:cs="Times New Roman"/>
          <w:sz w:val="24"/>
          <w:szCs w:val="24"/>
          <w:lang w:eastAsia="ru-RU"/>
        </w:rPr>
        <w:t>– Я называю вам слово, а вы должны подобрать противоположное по значению. Затем задание усложняется, и ученики называют близкие по значению слова.</w:t>
      </w:r>
    </w:p>
    <w:p w:rsidR="00F46E23" w:rsidRPr="00817697" w:rsidRDefault="00A6115D" w:rsidP="00F46E23">
      <w:pPr>
        <w:spacing w:after="135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F7226">
        <w:rPr>
          <w:rFonts w:ascii="Times New Roman" w:eastAsia="Times New Roman" w:hAnsi="Times New Roman" w:cs="Times New Roman"/>
          <w:sz w:val="24"/>
          <w:szCs w:val="24"/>
          <w:lang w:eastAsia="ru-RU"/>
        </w:rPr>
        <w:t>5) Работа с учебником (стр. 69</w:t>
      </w:r>
      <w:r w:rsidR="00F46E23" w:rsidRPr="00F46E2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817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17697" w:rsidRPr="008176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(сл.10)</w:t>
      </w:r>
    </w:p>
    <w:p w:rsidR="00F46E23" w:rsidRPr="00F46E23" w:rsidRDefault="00F46E23" w:rsidP="00F46E23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6E23">
        <w:rPr>
          <w:rFonts w:ascii="Times New Roman" w:eastAsia="Times New Roman" w:hAnsi="Times New Roman" w:cs="Times New Roman"/>
          <w:sz w:val="24"/>
          <w:szCs w:val="24"/>
          <w:lang w:eastAsia="ru-RU"/>
        </w:rPr>
        <w:t>Чтение правила.</w:t>
      </w:r>
    </w:p>
    <w:p w:rsidR="00F46E23" w:rsidRPr="00F46E23" w:rsidRDefault="00A6115D" w:rsidP="00F46E23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7226">
        <w:rPr>
          <w:rFonts w:ascii="Times New Roman" w:eastAsia="Times New Roman" w:hAnsi="Times New Roman" w:cs="Times New Roman"/>
          <w:sz w:val="24"/>
          <w:szCs w:val="24"/>
          <w:lang w:eastAsia="ru-RU"/>
        </w:rPr>
        <w:t>6) Упражнение 63</w:t>
      </w:r>
      <w:r w:rsidR="00F46E23" w:rsidRPr="00F46E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(выписать слова в три столбика):</w:t>
      </w:r>
    </w:p>
    <w:p w:rsidR="00F46E23" w:rsidRPr="005A2A6D" w:rsidRDefault="00F46E23" w:rsidP="00F46E23">
      <w:pPr>
        <w:spacing w:after="120" w:line="240" w:lineRule="atLeast"/>
        <w:rPr>
          <w:rFonts w:ascii="Times New Roman" w:eastAsia="Times New Roman" w:hAnsi="Times New Roman" w:cs="Times New Roman"/>
          <w:b/>
          <w:color w:val="0000FF"/>
          <w:sz w:val="24"/>
          <w:szCs w:val="24"/>
          <w:lang w:eastAsia="ru-RU"/>
        </w:rPr>
      </w:pPr>
      <w:r w:rsidRPr="005A2A6D">
        <w:rPr>
          <w:rFonts w:ascii="Times New Roman" w:eastAsia="Times New Roman" w:hAnsi="Times New Roman" w:cs="Times New Roman"/>
          <w:b/>
          <w:i/>
          <w:iCs/>
          <w:color w:val="0000FF"/>
          <w:sz w:val="24"/>
          <w:szCs w:val="24"/>
          <w:lang w:eastAsia="ru-RU"/>
        </w:rPr>
        <w:t>существительное          прилагательное         </w:t>
      </w:r>
      <w:proofErr w:type="gramStart"/>
      <w:r w:rsidRPr="005A2A6D">
        <w:rPr>
          <w:rFonts w:ascii="Times New Roman" w:eastAsia="Times New Roman" w:hAnsi="Times New Roman" w:cs="Times New Roman"/>
          <w:b/>
          <w:i/>
          <w:iCs/>
          <w:color w:val="0000FF"/>
          <w:sz w:val="24"/>
          <w:szCs w:val="24"/>
          <w:lang w:eastAsia="ru-RU"/>
        </w:rPr>
        <w:t>глагол</w:t>
      </w:r>
      <w:proofErr w:type="gramEnd"/>
      <w:r w:rsidRPr="005A2A6D">
        <w:rPr>
          <w:rFonts w:ascii="Times New Roman" w:eastAsia="Times New Roman" w:hAnsi="Times New Roman" w:cs="Times New Roman"/>
          <w:b/>
          <w:color w:val="0000FF"/>
          <w:sz w:val="24"/>
          <w:szCs w:val="24"/>
          <w:lang w:eastAsia="ru-RU"/>
        </w:rPr>
        <w:br/>
        <w:t>кто?                                  </w:t>
      </w:r>
      <w:proofErr w:type="gramStart"/>
      <w:r w:rsidRPr="005A2A6D">
        <w:rPr>
          <w:rFonts w:ascii="Times New Roman" w:eastAsia="Times New Roman" w:hAnsi="Times New Roman" w:cs="Times New Roman"/>
          <w:b/>
          <w:color w:val="0000FF"/>
          <w:sz w:val="24"/>
          <w:szCs w:val="24"/>
          <w:lang w:eastAsia="ru-RU"/>
        </w:rPr>
        <w:t>какой</w:t>
      </w:r>
      <w:proofErr w:type="gramEnd"/>
      <w:r w:rsidRPr="005A2A6D">
        <w:rPr>
          <w:rFonts w:ascii="Times New Roman" w:eastAsia="Times New Roman" w:hAnsi="Times New Roman" w:cs="Times New Roman"/>
          <w:b/>
          <w:color w:val="0000FF"/>
          <w:sz w:val="24"/>
          <w:szCs w:val="24"/>
          <w:lang w:eastAsia="ru-RU"/>
        </w:rPr>
        <w:t>?                         что делает?</w:t>
      </w:r>
      <w:r w:rsidRPr="005A2A6D">
        <w:rPr>
          <w:rFonts w:ascii="Times New Roman" w:eastAsia="Times New Roman" w:hAnsi="Times New Roman" w:cs="Times New Roman"/>
          <w:b/>
          <w:color w:val="0000FF"/>
          <w:sz w:val="24"/>
          <w:szCs w:val="24"/>
          <w:lang w:eastAsia="ru-RU"/>
        </w:rPr>
        <w:br/>
        <w:t>что?                                  какая?                         что делают?</w:t>
      </w:r>
      <w:r w:rsidRPr="005A2A6D">
        <w:rPr>
          <w:rFonts w:ascii="Times New Roman" w:eastAsia="Times New Roman" w:hAnsi="Times New Roman" w:cs="Times New Roman"/>
          <w:b/>
          <w:color w:val="0000FF"/>
          <w:sz w:val="24"/>
          <w:szCs w:val="24"/>
          <w:lang w:eastAsia="ru-RU"/>
        </w:rPr>
        <w:br/>
      </w:r>
      <w:r w:rsidRPr="005A2A6D">
        <w:rPr>
          <w:rFonts w:ascii="Times New Roman" w:eastAsia="Times New Roman" w:hAnsi="Times New Roman" w:cs="Times New Roman"/>
          <w:b/>
          <w:i/>
          <w:iCs/>
          <w:color w:val="0000FF"/>
          <w:sz w:val="24"/>
          <w:szCs w:val="24"/>
          <w:lang w:eastAsia="ru-RU"/>
        </w:rPr>
        <w:t>синичка                            синий                          синеет</w:t>
      </w:r>
      <w:r w:rsidRPr="005A2A6D">
        <w:rPr>
          <w:rFonts w:ascii="Times New Roman" w:eastAsia="Times New Roman" w:hAnsi="Times New Roman" w:cs="Times New Roman"/>
          <w:b/>
          <w:color w:val="0000FF"/>
          <w:sz w:val="24"/>
          <w:szCs w:val="24"/>
          <w:lang w:eastAsia="ru-RU"/>
        </w:rPr>
        <w:br/>
      </w:r>
      <w:r w:rsidRPr="005A2A6D">
        <w:rPr>
          <w:rFonts w:ascii="Times New Roman" w:eastAsia="Times New Roman" w:hAnsi="Times New Roman" w:cs="Times New Roman"/>
          <w:b/>
          <w:i/>
          <w:iCs/>
          <w:color w:val="0000FF"/>
          <w:sz w:val="24"/>
          <w:szCs w:val="24"/>
          <w:lang w:eastAsia="ru-RU"/>
        </w:rPr>
        <w:t>зелень…                            зелёная…                   зеленеют…</w:t>
      </w:r>
    </w:p>
    <w:p w:rsidR="00F46E23" w:rsidRPr="00F46E23" w:rsidRDefault="00F46E23" w:rsidP="00F46E23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6E23">
        <w:rPr>
          <w:rFonts w:ascii="Times New Roman" w:eastAsia="Times New Roman" w:hAnsi="Times New Roman" w:cs="Times New Roman"/>
          <w:sz w:val="24"/>
          <w:szCs w:val="24"/>
          <w:lang w:eastAsia="ru-RU"/>
        </w:rPr>
        <w:t>Читаем только глаголы</w:t>
      </w:r>
    </w:p>
    <w:p w:rsidR="00F46E23" w:rsidRPr="00F46E23" w:rsidRDefault="00F46E23" w:rsidP="00F46E23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72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Вывод:</w:t>
      </w:r>
      <w:r w:rsidRPr="005F722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F46E23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Глагол приводит всё в движение, даже если человек лежит, то он всё равно что-то делает.</w:t>
      </w:r>
    </w:p>
    <w:p w:rsidR="00F46E23" w:rsidRPr="00F46E23" w:rsidRDefault="00F46E23" w:rsidP="00F46E23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722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Глагол – самая огнедышащая, самая живая часть речи.</w:t>
      </w:r>
    </w:p>
    <w:p w:rsidR="00F46E23" w:rsidRPr="00F46E23" w:rsidRDefault="00A6115D" w:rsidP="00F46E23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72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</w:t>
      </w:r>
      <w:r w:rsidR="00F46E23" w:rsidRPr="005F72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Закрепление</w:t>
      </w:r>
    </w:p>
    <w:p w:rsidR="00F46E23" w:rsidRPr="00F46E23" w:rsidRDefault="00F46E23" w:rsidP="00F46E23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6E23">
        <w:rPr>
          <w:rFonts w:ascii="Times New Roman" w:eastAsia="Times New Roman" w:hAnsi="Times New Roman" w:cs="Times New Roman"/>
          <w:sz w:val="24"/>
          <w:szCs w:val="24"/>
          <w:lang w:eastAsia="ru-RU"/>
        </w:rPr>
        <w:t>1)</w:t>
      </w:r>
      <w:r w:rsidRPr="005F722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5F722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Игра</w:t>
      </w:r>
      <w:r w:rsidRPr="005F722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</w:t>
      </w:r>
      <w:r w:rsidRPr="005F722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«Образуй глагол»</w:t>
      </w:r>
    </w:p>
    <w:p w:rsidR="00F46E23" w:rsidRPr="00F46E23" w:rsidRDefault="00F46E23" w:rsidP="00F46E23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722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Учитель вывешивает существительные, и ученики образуют от них глаголы.</w:t>
      </w:r>
    </w:p>
    <w:p w:rsidR="00A6115D" w:rsidRPr="005A2A6D" w:rsidRDefault="00F46E23" w:rsidP="00A6115D">
      <w:pPr>
        <w:spacing w:after="120" w:line="240" w:lineRule="atLeast"/>
        <w:rPr>
          <w:rFonts w:ascii="Baskerville Old Face" w:eastAsia="Times New Roman" w:hAnsi="Baskerville Old Face" w:cs="Times New Roman"/>
          <w:b/>
          <w:color w:val="0000FF"/>
          <w:sz w:val="24"/>
          <w:szCs w:val="24"/>
          <w:lang w:eastAsia="ru-RU"/>
        </w:rPr>
      </w:pPr>
      <w:r w:rsidRPr="005A2A6D">
        <w:rPr>
          <w:rFonts w:ascii="Cambria" w:eastAsia="Times New Roman" w:hAnsi="Cambria" w:cs="Cambria"/>
          <w:b/>
          <w:color w:val="0000FF"/>
          <w:sz w:val="24"/>
          <w:szCs w:val="24"/>
          <w:lang w:eastAsia="ru-RU"/>
        </w:rPr>
        <w:t>Лётчик</w:t>
      </w:r>
      <w:r w:rsidRPr="005A2A6D">
        <w:rPr>
          <w:rFonts w:ascii="Baskerville Old Face" w:eastAsia="Times New Roman" w:hAnsi="Baskerville Old Face" w:cs="Times New Roman"/>
          <w:b/>
          <w:color w:val="0000FF"/>
          <w:sz w:val="24"/>
          <w:szCs w:val="24"/>
          <w:lang w:eastAsia="ru-RU"/>
        </w:rPr>
        <w:t xml:space="preserve"> </w:t>
      </w:r>
      <w:r w:rsidRPr="005A2A6D">
        <w:rPr>
          <w:rFonts w:ascii="Baskerville Old Face" w:eastAsia="Times New Roman" w:hAnsi="Baskerville Old Face" w:cs="Baskerville Old Face"/>
          <w:b/>
          <w:color w:val="0000FF"/>
          <w:sz w:val="24"/>
          <w:szCs w:val="24"/>
          <w:lang w:eastAsia="ru-RU"/>
        </w:rPr>
        <w:t>–</w:t>
      </w:r>
      <w:r w:rsidRPr="005A2A6D">
        <w:rPr>
          <w:rFonts w:ascii="Baskerville Old Face" w:eastAsia="Times New Roman" w:hAnsi="Baskerville Old Face" w:cs="Times New Roman"/>
          <w:b/>
          <w:color w:val="0000FF"/>
          <w:sz w:val="24"/>
          <w:szCs w:val="24"/>
          <w:lang w:eastAsia="ru-RU"/>
        </w:rPr>
        <w:t> </w:t>
      </w:r>
      <w:r w:rsidRPr="005A2A6D">
        <w:rPr>
          <w:rFonts w:ascii="Cambria" w:eastAsia="Times New Roman" w:hAnsi="Cambria" w:cs="Cambria"/>
          <w:b/>
          <w:i/>
          <w:iCs/>
          <w:color w:val="0000FF"/>
          <w:sz w:val="24"/>
          <w:szCs w:val="24"/>
          <w:lang w:eastAsia="ru-RU"/>
        </w:rPr>
        <w:t>летает</w:t>
      </w:r>
      <w:r w:rsidRPr="005A2A6D">
        <w:rPr>
          <w:rFonts w:ascii="Baskerville Old Face" w:eastAsia="Times New Roman" w:hAnsi="Baskerville Old Face" w:cs="Baskerville Old Face"/>
          <w:b/>
          <w:i/>
          <w:iCs/>
          <w:color w:val="0000FF"/>
          <w:sz w:val="24"/>
          <w:szCs w:val="24"/>
          <w:lang w:eastAsia="ru-RU"/>
        </w:rPr>
        <w:t> </w:t>
      </w:r>
      <w:r w:rsidRPr="005A2A6D">
        <w:rPr>
          <w:rFonts w:ascii="Baskerville Old Face" w:eastAsia="Times New Roman" w:hAnsi="Baskerville Old Face" w:cs="Times New Roman"/>
          <w:b/>
          <w:color w:val="0000FF"/>
          <w:sz w:val="24"/>
          <w:szCs w:val="24"/>
          <w:lang w:eastAsia="ru-RU"/>
        </w:rPr>
        <w:t>                              </w:t>
      </w:r>
      <w:r w:rsidRPr="005A2A6D">
        <w:rPr>
          <w:rFonts w:ascii="Cambria" w:eastAsia="Times New Roman" w:hAnsi="Cambria" w:cs="Cambria"/>
          <w:b/>
          <w:color w:val="0000FF"/>
          <w:sz w:val="24"/>
          <w:szCs w:val="24"/>
          <w:lang w:eastAsia="ru-RU"/>
        </w:rPr>
        <w:t>Будильник</w:t>
      </w:r>
      <w:r w:rsidRPr="005A2A6D">
        <w:rPr>
          <w:rFonts w:ascii="Baskerville Old Face" w:eastAsia="Times New Roman" w:hAnsi="Baskerville Old Face" w:cs="Times New Roman"/>
          <w:b/>
          <w:color w:val="0000FF"/>
          <w:sz w:val="24"/>
          <w:szCs w:val="24"/>
          <w:lang w:eastAsia="ru-RU"/>
        </w:rPr>
        <w:t xml:space="preserve"> </w:t>
      </w:r>
      <w:r w:rsidRPr="005A2A6D">
        <w:rPr>
          <w:rFonts w:ascii="Baskerville Old Face" w:eastAsia="Times New Roman" w:hAnsi="Baskerville Old Face" w:cs="Baskerville Old Face"/>
          <w:b/>
          <w:color w:val="0000FF"/>
          <w:sz w:val="24"/>
          <w:szCs w:val="24"/>
          <w:lang w:eastAsia="ru-RU"/>
        </w:rPr>
        <w:t>–</w:t>
      </w:r>
      <w:r w:rsidRPr="005A2A6D">
        <w:rPr>
          <w:rFonts w:ascii="Baskerville Old Face" w:eastAsia="Times New Roman" w:hAnsi="Baskerville Old Face" w:cs="Times New Roman"/>
          <w:b/>
          <w:color w:val="0000FF"/>
          <w:sz w:val="24"/>
          <w:szCs w:val="24"/>
          <w:lang w:eastAsia="ru-RU"/>
        </w:rPr>
        <w:t> </w:t>
      </w:r>
      <w:r w:rsidRPr="005A2A6D">
        <w:rPr>
          <w:rFonts w:ascii="Cambria" w:eastAsia="Times New Roman" w:hAnsi="Cambria" w:cs="Cambria"/>
          <w:b/>
          <w:i/>
          <w:iCs/>
          <w:color w:val="0000FF"/>
          <w:sz w:val="24"/>
          <w:szCs w:val="24"/>
          <w:lang w:eastAsia="ru-RU"/>
        </w:rPr>
        <w:t>будить</w:t>
      </w:r>
      <w:r w:rsidRPr="005A2A6D">
        <w:rPr>
          <w:rFonts w:ascii="Baskerville Old Face" w:eastAsia="Times New Roman" w:hAnsi="Baskerville Old Face" w:cs="Times New Roman"/>
          <w:b/>
          <w:color w:val="0000FF"/>
          <w:sz w:val="24"/>
          <w:szCs w:val="24"/>
          <w:lang w:eastAsia="ru-RU"/>
        </w:rPr>
        <w:br/>
      </w:r>
      <w:r w:rsidRPr="005A2A6D">
        <w:rPr>
          <w:rFonts w:ascii="Cambria" w:eastAsia="Times New Roman" w:hAnsi="Cambria" w:cs="Cambria"/>
          <w:b/>
          <w:color w:val="0000FF"/>
          <w:sz w:val="24"/>
          <w:szCs w:val="24"/>
          <w:lang w:eastAsia="ru-RU"/>
        </w:rPr>
        <w:t>отдых</w:t>
      </w:r>
      <w:r w:rsidRPr="005A2A6D">
        <w:rPr>
          <w:rFonts w:ascii="Baskerville Old Face" w:eastAsia="Times New Roman" w:hAnsi="Baskerville Old Face" w:cs="Times New Roman"/>
          <w:b/>
          <w:color w:val="0000FF"/>
          <w:sz w:val="24"/>
          <w:szCs w:val="24"/>
          <w:lang w:eastAsia="ru-RU"/>
        </w:rPr>
        <w:t xml:space="preserve"> </w:t>
      </w:r>
      <w:r w:rsidRPr="005A2A6D">
        <w:rPr>
          <w:rFonts w:ascii="Baskerville Old Face" w:eastAsia="Times New Roman" w:hAnsi="Baskerville Old Face" w:cs="Baskerville Old Face"/>
          <w:b/>
          <w:color w:val="0000FF"/>
          <w:sz w:val="24"/>
          <w:szCs w:val="24"/>
          <w:lang w:eastAsia="ru-RU"/>
        </w:rPr>
        <w:t>–</w:t>
      </w:r>
      <w:r w:rsidRPr="005A2A6D">
        <w:rPr>
          <w:rFonts w:ascii="Baskerville Old Face" w:eastAsia="Times New Roman" w:hAnsi="Baskerville Old Face" w:cs="Times New Roman"/>
          <w:b/>
          <w:color w:val="0000FF"/>
          <w:sz w:val="24"/>
          <w:szCs w:val="24"/>
          <w:lang w:eastAsia="ru-RU"/>
        </w:rPr>
        <w:t> </w:t>
      </w:r>
      <w:r w:rsidRPr="005A2A6D">
        <w:rPr>
          <w:rFonts w:ascii="Cambria" w:eastAsia="Times New Roman" w:hAnsi="Cambria" w:cs="Cambria"/>
          <w:b/>
          <w:i/>
          <w:iCs/>
          <w:color w:val="0000FF"/>
          <w:sz w:val="24"/>
          <w:szCs w:val="24"/>
          <w:lang w:eastAsia="ru-RU"/>
        </w:rPr>
        <w:t>отдыхает</w:t>
      </w:r>
      <w:r w:rsidRPr="005A2A6D">
        <w:rPr>
          <w:rFonts w:ascii="Baskerville Old Face" w:eastAsia="Times New Roman" w:hAnsi="Baskerville Old Face" w:cs="Baskerville Old Face"/>
          <w:b/>
          <w:i/>
          <w:iCs/>
          <w:color w:val="0000FF"/>
          <w:sz w:val="24"/>
          <w:szCs w:val="24"/>
          <w:lang w:eastAsia="ru-RU"/>
        </w:rPr>
        <w:t> </w:t>
      </w:r>
      <w:r w:rsidRPr="005A2A6D">
        <w:rPr>
          <w:rFonts w:ascii="Baskerville Old Face" w:eastAsia="Times New Roman" w:hAnsi="Baskerville Old Face" w:cs="Times New Roman"/>
          <w:b/>
          <w:color w:val="0000FF"/>
          <w:sz w:val="24"/>
          <w:szCs w:val="24"/>
          <w:lang w:eastAsia="ru-RU"/>
        </w:rPr>
        <w:t>                           </w:t>
      </w:r>
      <w:r w:rsidRPr="005A2A6D">
        <w:rPr>
          <w:rFonts w:ascii="Cambria" w:eastAsia="Times New Roman" w:hAnsi="Cambria" w:cs="Cambria"/>
          <w:b/>
          <w:color w:val="0000FF"/>
          <w:sz w:val="24"/>
          <w:szCs w:val="24"/>
          <w:lang w:eastAsia="ru-RU"/>
        </w:rPr>
        <w:t>деление</w:t>
      </w:r>
      <w:r w:rsidRPr="005A2A6D">
        <w:rPr>
          <w:rFonts w:ascii="Baskerville Old Face" w:eastAsia="Times New Roman" w:hAnsi="Baskerville Old Face" w:cs="Times New Roman"/>
          <w:b/>
          <w:color w:val="0000FF"/>
          <w:sz w:val="24"/>
          <w:szCs w:val="24"/>
          <w:lang w:eastAsia="ru-RU"/>
        </w:rPr>
        <w:t xml:space="preserve"> </w:t>
      </w:r>
      <w:r w:rsidRPr="005A2A6D">
        <w:rPr>
          <w:rFonts w:ascii="Baskerville Old Face" w:eastAsia="Times New Roman" w:hAnsi="Baskerville Old Face" w:cs="Baskerville Old Face"/>
          <w:b/>
          <w:color w:val="0000FF"/>
          <w:sz w:val="24"/>
          <w:szCs w:val="24"/>
          <w:lang w:eastAsia="ru-RU"/>
        </w:rPr>
        <w:t>–</w:t>
      </w:r>
      <w:r w:rsidRPr="005A2A6D">
        <w:rPr>
          <w:rFonts w:ascii="Baskerville Old Face" w:eastAsia="Times New Roman" w:hAnsi="Baskerville Old Face" w:cs="Times New Roman"/>
          <w:b/>
          <w:color w:val="0000FF"/>
          <w:sz w:val="24"/>
          <w:szCs w:val="24"/>
          <w:lang w:eastAsia="ru-RU"/>
        </w:rPr>
        <w:t> </w:t>
      </w:r>
      <w:r w:rsidRPr="005A2A6D">
        <w:rPr>
          <w:rFonts w:ascii="Cambria" w:eastAsia="Times New Roman" w:hAnsi="Cambria" w:cs="Cambria"/>
          <w:b/>
          <w:i/>
          <w:iCs/>
          <w:color w:val="0000FF"/>
          <w:sz w:val="24"/>
          <w:szCs w:val="24"/>
          <w:lang w:eastAsia="ru-RU"/>
        </w:rPr>
        <w:t>делить</w:t>
      </w:r>
      <w:r w:rsidRPr="005A2A6D">
        <w:rPr>
          <w:rFonts w:ascii="Baskerville Old Face" w:eastAsia="Times New Roman" w:hAnsi="Baskerville Old Face" w:cs="Times New Roman"/>
          <w:b/>
          <w:color w:val="0000FF"/>
          <w:sz w:val="24"/>
          <w:szCs w:val="24"/>
          <w:lang w:eastAsia="ru-RU"/>
        </w:rPr>
        <w:br/>
      </w:r>
      <w:r w:rsidRPr="005A2A6D">
        <w:rPr>
          <w:rFonts w:ascii="Cambria" w:eastAsia="Times New Roman" w:hAnsi="Cambria" w:cs="Cambria"/>
          <w:b/>
          <w:color w:val="0000FF"/>
          <w:sz w:val="24"/>
          <w:szCs w:val="24"/>
          <w:lang w:eastAsia="ru-RU"/>
        </w:rPr>
        <w:t>грызун</w:t>
      </w:r>
      <w:r w:rsidRPr="005A2A6D">
        <w:rPr>
          <w:rFonts w:ascii="Baskerville Old Face" w:eastAsia="Times New Roman" w:hAnsi="Baskerville Old Face" w:cs="Times New Roman"/>
          <w:b/>
          <w:color w:val="0000FF"/>
          <w:sz w:val="24"/>
          <w:szCs w:val="24"/>
          <w:lang w:eastAsia="ru-RU"/>
        </w:rPr>
        <w:t xml:space="preserve"> </w:t>
      </w:r>
      <w:r w:rsidRPr="005A2A6D">
        <w:rPr>
          <w:rFonts w:ascii="Baskerville Old Face" w:eastAsia="Times New Roman" w:hAnsi="Baskerville Old Face" w:cs="Baskerville Old Face"/>
          <w:b/>
          <w:color w:val="0000FF"/>
          <w:sz w:val="24"/>
          <w:szCs w:val="24"/>
          <w:lang w:eastAsia="ru-RU"/>
        </w:rPr>
        <w:t>–</w:t>
      </w:r>
      <w:r w:rsidRPr="005A2A6D">
        <w:rPr>
          <w:rFonts w:ascii="Baskerville Old Face" w:eastAsia="Times New Roman" w:hAnsi="Baskerville Old Face" w:cs="Times New Roman"/>
          <w:b/>
          <w:color w:val="0000FF"/>
          <w:sz w:val="24"/>
          <w:szCs w:val="24"/>
          <w:lang w:eastAsia="ru-RU"/>
        </w:rPr>
        <w:t> </w:t>
      </w:r>
      <w:r w:rsidRPr="005A2A6D">
        <w:rPr>
          <w:rFonts w:ascii="Cambria" w:eastAsia="Times New Roman" w:hAnsi="Cambria" w:cs="Cambria"/>
          <w:b/>
          <w:i/>
          <w:iCs/>
          <w:color w:val="0000FF"/>
          <w:sz w:val="24"/>
          <w:szCs w:val="24"/>
          <w:lang w:eastAsia="ru-RU"/>
        </w:rPr>
        <w:t>грызёт</w:t>
      </w:r>
      <w:r w:rsidRPr="005A2A6D">
        <w:rPr>
          <w:rFonts w:ascii="Baskerville Old Face" w:eastAsia="Times New Roman" w:hAnsi="Baskerville Old Face" w:cs="Times New Roman"/>
          <w:b/>
          <w:color w:val="0000FF"/>
          <w:sz w:val="24"/>
          <w:szCs w:val="24"/>
          <w:lang w:eastAsia="ru-RU"/>
        </w:rPr>
        <w:t xml:space="preserve">                                </w:t>
      </w:r>
      <w:r w:rsidRPr="005A2A6D">
        <w:rPr>
          <w:rFonts w:ascii="Cambria" w:eastAsia="Times New Roman" w:hAnsi="Cambria" w:cs="Cambria"/>
          <w:b/>
          <w:color w:val="0000FF"/>
          <w:sz w:val="24"/>
          <w:szCs w:val="24"/>
          <w:lang w:eastAsia="ru-RU"/>
        </w:rPr>
        <w:t>дружба</w:t>
      </w:r>
      <w:r w:rsidRPr="005A2A6D">
        <w:rPr>
          <w:rFonts w:ascii="Baskerville Old Face" w:eastAsia="Times New Roman" w:hAnsi="Baskerville Old Face" w:cs="Times New Roman"/>
          <w:b/>
          <w:color w:val="0000FF"/>
          <w:sz w:val="24"/>
          <w:szCs w:val="24"/>
          <w:lang w:eastAsia="ru-RU"/>
        </w:rPr>
        <w:t xml:space="preserve"> </w:t>
      </w:r>
      <w:r w:rsidRPr="005A2A6D">
        <w:rPr>
          <w:rFonts w:ascii="Baskerville Old Face" w:eastAsia="Times New Roman" w:hAnsi="Baskerville Old Face" w:cs="Baskerville Old Face"/>
          <w:b/>
          <w:color w:val="0000FF"/>
          <w:sz w:val="24"/>
          <w:szCs w:val="24"/>
          <w:lang w:eastAsia="ru-RU"/>
        </w:rPr>
        <w:t>–</w:t>
      </w:r>
      <w:r w:rsidRPr="005A2A6D">
        <w:rPr>
          <w:rFonts w:ascii="Baskerville Old Face" w:eastAsia="Times New Roman" w:hAnsi="Baskerville Old Face" w:cs="Times New Roman"/>
          <w:b/>
          <w:color w:val="0000FF"/>
          <w:sz w:val="24"/>
          <w:szCs w:val="24"/>
          <w:lang w:eastAsia="ru-RU"/>
        </w:rPr>
        <w:t> </w:t>
      </w:r>
      <w:r w:rsidRPr="005A2A6D">
        <w:rPr>
          <w:rFonts w:ascii="Cambria" w:eastAsia="Times New Roman" w:hAnsi="Cambria" w:cs="Cambria"/>
          <w:b/>
          <w:i/>
          <w:iCs/>
          <w:color w:val="0000FF"/>
          <w:sz w:val="24"/>
          <w:szCs w:val="24"/>
          <w:lang w:eastAsia="ru-RU"/>
        </w:rPr>
        <w:t>дружить</w:t>
      </w:r>
      <w:r w:rsidRPr="005A2A6D">
        <w:rPr>
          <w:rFonts w:ascii="Baskerville Old Face" w:eastAsia="Times New Roman" w:hAnsi="Baskerville Old Face" w:cs="Times New Roman"/>
          <w:b/>
          <w:color w:val="0000FF"/>
          <w:sz w:val="24"/>
          <w:szCs w:val="24"/>
          <w:lang w:eastAsia="ru-RU"/>
        </w:rPr>
        <w:br/>
      </w:r>
      <w:r w:rsidRPr="005A2A6D">
        <w:rPr>
          <w:rFonts w:ascii="Cambria" w:eastAsia="Times New Roman" w:hAnsi="Cambria" w:cs="Cambria"/>
          <w:b/>
          <w:color w:val="0000FF"/>
          <w:sz w:val="24"/>
          <w:szCs w:val="24"/>
          <w:lang w:eastAsia="ru-RU"/>
        </w:rPr>
        <w:t>подкова</w:t>
      </w:r>
      <w:r w:rsidRPr="005A2A6D">
        <w:rPr>
          <w:rFonts w:ascii="Baskerville Old Face" w:eastAsia="Times New Roman" w:hAnsi="Baskerville Old Face" w:cs="Times New Roman"/>
          <w:b/>
          <w:color w:val="0000FF"/>
          <w:sz w:val="24"/>
          <w:szCs w:val="24"/>
          <w:lang w:eastAsia="ru-RU"/>
        </w:rPr>
        <w:t xml:space="preserve"> </w:t>
      </w:r>
      <w:r w:rsidRPr="005A2A6D">
        <w:rPr>
          <w:rFonts w:ascii="Baskerville Old Face" w:eastAsia="Times New Roman" w:hAnsi="Baskerville Old Face" w:cs="Baskerville Old Face"/>
          <w:b/>
          <w:color w:val="0000FF"/>
          <w:sz w:val="24"/>
          <w:szCs w:val="24"/>
          <w:lang w:eastAsia="ru-RU"/>
        </w:rPr>
        <w:t>–</w:t>
      </w:r>
      <w:r w:rsidRPr="005A2A6D">
        <w:rPr>
          <w:rFonts w:ascii="Baskerville Old Face" w:eastAsia="Times New Roman" w:hAnsi="Baskerville Old Face" w:cs="Times New Roman"/>
          <w:b/>
          <w:color w:val="0000FF"/>
          <w:sz w:val="24"/>
          <w:szCs w:val="24"/>
          <w:lang w:eastAsia="ru-RU"/>
        </w:rPr>
        <w:t> </w:t>
      </w:r>
      <w:r w:rsidRPr="005A2A6D">
        <w:rPr>
          <w:rFonts w:ascii="Cambria" w:eastAsia="Times New Roman" w:hAnsi="Cambria" w:cs="Cambria"/>
          <w:b/>
          <w:i/>
          <w:iCs/>
          <w:color w:val="0000FF"/>
          <w:sz w:val="24"/>
          <w:szCs w:val="24"/>
          <w:lang w:eastAsia="ru-RU"/>
        </w:rPr>
        <w:t>подковывает</w:t>
      </w:r>
      <w:r w:rsidRPr="005A2A6D">
        <w:rPr>
          <w:rFonts w:ascii="Baskerville Old Face" w:eastAsia="Times New Roman" w:hAnsi="Baskerville Old Face" w:cs="Baskerville Old Face"/>
          <w:b/>
          <w:i/>
          <w:iCs/>
          <w:color w:val="0000FF"/>
          <w:sz w:val="24"/>
          <w:szCs w:val="24"/>
          <w:lang w:eastAsia="ru-RU"/>
        </w:rPr>
        <w:t> </w:t>
      </w:r>
      <w:r w:rsidRPr="005A2A6D">
        <w:rPr>
          <w:rFonts w:ascii="Baskerville Old Face" w:eastAsia="Times New Roman" w:hAnsi="Baskerville Old Face" w:cs="Times New Roman"/>
          <w:b/>
          <w:color w:val="0000FF"/>
          <w:sz w:val="24"/>
          <w:szCs w:val="24"/>
          <w:lang w:eastAsia="ru-RU"/>
        </w:rPr>
        <w:t>                   </w:t>
      </w:r>
      <w:r w:rsidRPr="005A2A6D">
        <w:rPr>
          <w:rFonts w:ascii="Cambria" w:eastAsia="Times New Roman" w:hAnsi="Cambria" w:cs="Cambria"/>
          <w:b/>
          <w:color w:val="0000FF"/>
          <w:sz w:val="24"/>
          <w:szCs w:val="24"/>
          <w:lang w:eastAsia="ru-RU"/>
        </w:rPr>
        <w:t>постель</w:t>
      </w:r>
      <w:r w:rsidRPr="005A2A6D">
        <w:rPr>
          <w:rFonts w:ascii="Baskerville Old Face" w:eastAsia="Times New Roman" w:hAnsi="Baskerville Old Face" w:cs="Times New Roman"/>
          <w:b/>
          <w:color w:val="0000FF"/>
          <w:sz w:val="24"/>
          <w:szCs w:val="24"/>
          <w:lang w:eastAsia="ru-RU"/>
        </w:rPr>
        <w:t xml:space="preserve"> </w:t>
      </w:r>
      <w:r w:rsidRPr="005A2A6D">
        <w:rPr>
          <w:rFonts w:ascii="Baskerville Old Face" w:eastAsia="Times New Roman" w:hAnsi="Baskerville Old Face" w:cs="Baskerville Old Face"/>
          <w:b/>
          <w:color w:val="0000FF"/>
          <w:sz w:val="24"/>
          <w:szCs w:val="24"/>
          <w:lang w:eastAsia="ru-RU"/>
        </w:rPr>
        <w:t>–</w:t>
      </w:r>
      <w:r w:rsidRPr="005A2A6D">
        <w:rPr>
          <w:rFonts w:ascii="Baskerville Old Face" w:eastAsia="Times New Roman" w:hAnsi="Baskerville Old Face" w:cs="Times New Roman"/>
          <w:b/>
          <w:color w:val="0000FF"/>
          <w:sz w:val="24"/>
          <w:szCs w:val="24"/>
          <w:lang w:eastAsia="ru-RU"/>
        </w:rPr>
        <w:t> </w:t>
      </w:r>
      <w:r w:rsidRPr="005A2A6D">
        <w:rPr>
          <w:rFonts w:ascii="Cambria" w:eastAsia="Times New Roman" w:hAnsi="Cambria" w:cs="Cambria"/>
          <w:b/>
          <w:i/>
          <w:iCs/>
          <w:color w:val="0000FF"/>
          <w:sz w:val="24"/>
          <w:szCs w:val="24"/>
          <w:lang w:eastAsia="ru-RU"/>
        </w:rPr>
        <w:t>постелить</w:t>
      </w:r>
      <w:r w:rsidRPr="005A2A6D">
        <w:rPr>
          <w:rFonts w:ascii="Baskerville Old Face" w:eastAsia="Times New Roman" w:hAnsi="Baskerville Old Face" w:cs="Times New Roman"/>
          <w:b/>
          <w:color w:val="0000FF"/>
          <w:sz w:val="24"/>
          <w:szCs w:val="24"/>
          <w:lang w:eastAsia="ru-RU"/>
        </w:rPr>
        <w:br/>
      </w:r>
      <w:r w:rsidRPr="005A2A6D">
        <w:rPr>
          <w:rFonts w:ascii="Cambria" w:eastAsia="Times New Roman" w:hAnsi="Cambria" w:cs="Cambria"/>
          <w:b/>
          <w:color w:val="0000FF"/>
          <w:sz w:val="24"/>
          <w:szCs w:val="24"/>
          <w:lang w:eastAsia="ru-RU"/>
        </w:rPr>
        <w:t>свет</w:t>
      </w:r>
      <w:r w:rsidRPr="005A2A6D">
        <w:rPr>
          <w:rFonts w:ascii="Baskerville Old Face" w:eastAsia="Times New Roman" w:hAnsi="Baskerville Old Face" w:cs="Times New Roman"/>
          <w:b/>
          <w:color w:val="0000FF"/>
          <w:sz w:val="24"/>
          <w:szCs w:val="24"/>
          <w:lang w:eastAsia="ru-RU"/>
        </w:rPr>
        <w:t xml:space="preserve"> </w:t>
      </w:r>
      <w:r w:rsidRPr="005A2A6D">
        <w:rPr>
          <w:rFonts w:ascii="Baskerville Old Face" w:eastAsia="Times New Roman" w:hAnsi="Baskerville Old Face" w:cs="Baskerville Old Face"/>
          <w:b/>
          <w:color w:val="0000FF"/>
          <w:sz w:val="24"/>
          <w:szCs w:val="24"/>
          <w:lang w:eastAsia="ru-RU"/>
        </w:rPr>
        <w:t>–</w:t>
      </w:r>
      <w:r w:rsidRPr="005A2A6D">
        <w:rPr>
          <w:rFonts w:ascii="Baskerville Old Face" w:eastAsia="Times New Roman" w:hAnsi="Baskerville Old Face" w:cs="Times New Roman"/>
          <w:b/>
          <w:color w:val="0000FF"/>
          <w:sz w:val="24"/>
          <w:szCs w:val="24"/>
          <w:lang w:eastAsia="ru-RU"/>
        </w:rPr>
        <w:t> </w:t>
      </w:r>
      <w:r w:rsidRPr="005A2A6D">
        <w:rPr>
          <w:rFonts w:ascii="Cambria" w:eastAsia="Times New Roman" w:hAnsi="Cambria" w:cs="Cambria"/>
          <w:b/>
          <w:i/>
          <w:iCs/>
          <w:color w:val="0000FF"/>
          <w:sz w:val="24"/>
          <w:szCs w:val="24"/>
          <w:lang w:eastAsia="ru-RU"/>
        </w:rPr>
        <w:t>светит</w:t>
      </w:r>
      <w:r w:rsidRPr="005A2A6D">
        <w:rPr>
          <w:rFonts w:ascii="Baskerville Old Face" w:eastAsia="Times New Roman" w:hAnsi="Baskerville Old Face" w:cs="Times New Roman"/>
          <w:b/>
          <w:color w:val="0000FF"/>
          <w:sz w:val="24"/>
          <w:szCs w:val="24"/>
          <w:lang w:eastAsia="ru-RU"/>
        </w:rPr>
        <w:t xml:space="preserve">                                    </w:t>
      </w:r>
      <w:r w:rsidRPr="005A2A6D">
        <w:rPr>
          <w:rFonts w:ascii="Cambria" w:eastAsia="Times New Roman" w:hAnsi="Cambria" w:cs="Cambria"/>
          <w:b/>
          <w:color w:val="0000FF"/>
          <w:sz w:val="24"/>
          <w:szCs w:val="24"/>
          <w:lang w:eastAsia="ru-RU"/>
        </w:rPr>
        <w:t>шалунья</w:t>
      </w:r>
      <w:r w:rsidRPr="005A2A6D">
        <w:rPr>
          <w:rFonts w:ascii="Baskerville Old Face" w:eastAsia="Times New Roman" w:hAnsi="Baskerville Old Face" w:cs="Times New Roman"/>
          <w:b/>
          <w:color w:val="0000FF"/>
          <w:sz w:val="24"/>
          <w:szCs w:val="24"/>
          <w:lang w:eastAsia="ru-RU"/>
        </w:rPr>
        <w:t xml:space="preserve"> </w:t>
      </w:r>
      <w:r w:rsidRPr="005A2A6D">
        <w:rPr>
          <w:rFonts w:ascii="Baskerville Old Face" w:eastAsia="Times New Roman" w:hAnsi="Baskerville Old Face" w:cs="Baskerville Old Face"/>
          <w:b/>
          <w:color w:val="0000FF"/>
          <w:sz w:val="24"/>
          <w:szCs w:val="24"/>
          <w:lang w:eastAsia="ru-RU"/>
        </w:rPr>
        <w:t>–</w:t>
      </w:r>
      <w:r w:rsidRPr="005A2A6D">
        <w:rPr>
          <w:rFonts w:ascii="Baskerville Old Face" w:eastAsia="Times New Roman" w:hAnsi="Baskerville Old Face" w:cs="Times New Roman"/>
          <w:b/>
          <w:color w:val="0000FF"/>
          <w:sz w:val="24"/>
          <w:szCs w:val="24"/>
          <w:lang w:eastAsia="ru-RU"/>
        </w:rPr>
        <w:t> </w:t>
      </w:r>
      <w:r w:rsidRPr="005A2A6D">
        <w:rPr>
          <w:rFonts w:ascii="Cambria" w:eastAsia="Times New Roman" w:hAnsi="Cambria" w:cs="Cambria"/>
          <w:b/>
          <w:i/>
          <w:iCs/>
          <w:color w:val="0000FF"/>
          <w:sz w:val="24"/>
          <w:szCs w:val="24"/>
          <w:lang w:eastAsia="ru-RU"/>
        </w:rPr>
        <w:t>шалить</w:t>
      </w:r>
      <w:r w:rsidRPr="005A2A6D">
        <w:rPr>
          <w:rFonts w:ascii="Baskerville Old Face" w:eastAsia="Times New Roman" w:hAnsi="Baskerville Old Face" w:cs="Times New Roman"/>
          <w:b/>
          <w:color w:val="0000FF"/>
          <w:sz w:val="24"/>
          <w:szCs w:val="24"/>
          <w:lang w:eastAsia="ru-RU"/>
        </w:rPr>
        <w:br/>
      </w:r>
      <w:r w:rsidRPr="005A2A6D">
        <w:rPr>
          <w:rFonts w:ascii="Cambria" w:eastAsia="Times New Roman" w:hAnsi="Cambria" w:cs="Cambria"/>
          <w:b/>
          <w:color w:val="0000FF"/>
          <w:sz w:val="24"/>
          <w:szCs w:val="24"/>
          <w:lang w:eastAsia="ru-RU"/>
        </w:rPr>
        <w:t>шумный</w:t>
      </w:r>
      <w:r w:rsidRPr="005A2A6D">
        <w:rPr>
          <w:rFonts w:ascii="Baskerville Old Face" w:eastAsia="Times New Roman" w:hAnsi="Baskerville Old Face" w:cs="Times New Roman"/>
          <w:b/>
          <w:color w:val="0000FF"/>
          <w:sz w:val="24"/>
          <w:szCs w:val="24"/>
          <w:lang w:eastAsia="ru-RU"/>
        </w:rPr>
        <w:t xml:space="preserve"> </w:t>
      </w:r>
      <w:r w:rsidRPr="005A2A6D">
        <w:rPr>
          <w:rFonts w:ascii="Baskerville Old Face" w:eastAsia="Times New Roman" w:hAnsi="Baskerville Old Face" w:cs="Baskerville Old Face"/>
          <w:b/>
          <w:color w:val="0000FF"/>
          <w:sz w:val="24"/>
          <w:szCs w:val="24"/>
          <w:lang w:eastAsia="ru-RU"/>
        </w:rPr>
        <w:t>–</w:t>
      </w:r>
      <w:r w:rsidRPr="005A2A6D">
        <w:rPr>
          <w:rFonts w:ascii="Baskerville Old Face" w:eastAsia="Times New Roman" w:hAnsi="Baskerville Old Face" w:cs="Times New Roman"/>
          <w:b/>
          <w:color w:val="0000FF"/>
          <w:sz w:val="24"/>
          <w:szCs w:val="24"/>
          <w:lang w:eastAsia="ru-RU"/>
        </w:rPr>
        <w:t> </w:t>
      </w:r>
      <w:r w:rsidRPr="005A2A6D">
        <w:rPr>
          <w:rFonts w:ascii="Cambria" w:eastAsia="Times New Roman" w:hAnsi="Cambria" w:cs="Cambria"/>
          <w:b/>
          <w:i/>
          <w:iCs/>
          <w:color w:val="0000FF"/>
          <w:sz w:val="24"/>
          <w:szCs w:val="24"/>
          <w:lang w:eastAsia="ru-RU"/>
        </w:rPr>
        <w:t>шумит</w:t>
      </w:r>
      <w:r w:rsidRPr="005A2A6D">
        <w:rPr>
          <w:rFonts w:ascii="Baskerville Old Face" w:eastAsia="Times New Roman" w:hAnsi="Baskerville Old Face" w:cs="Baskerville Old Face"/>
          <w:b/>
          <w:i/>
          <w:iCs/>
          <w:color w:val="0000FF"/>
          <w:sz w:val="24"/>
          <w:szCs w:val="24"/>
          <w:lang w:eastAsia="ru-RU"/>
        </w:rPr>
        <w:t> </w:t>
      </w:r>
      <w:r w:rsidRPr="005A2A6D">
        <w:rPr>
          <w:rFonts w:ascii="Baskerville Old Face" w:eastAsia="Times New Roman" w:hAnsi="Baskerville Old Face" w:cs="Times New Roman"/>
          <w:b/>
          <w:color w:val="0000FF"/>
          <w:sz w:val="24"/>
          <w:szCs w:val="24"/>
          <w:lang w:eastAsia="ru-RU"/>
        </w:rPr>
        <w:t>                             </w:t>
      </w:r>
      <w:r w:rsidRPr="005A2A6D">
        <w:rPr>
          <w:rFonts w:ascii="Cambria" w:eastAsia="Times New Roman" w:hAnsi="Cambria" w:cs="Cambria"/>
          <w:b/>
          <w:color w:val="0000FF"/>
          <w:sz w:val="24"/>
          <w:szCs w:val="24"/>
          <w:lang w:eastAsia="ru-RU"/>
        </w:rPr>
        <w:t>укус</w:t>
      </w:r>
      <w:r w:rsidRPr="005A2A6D">
        <w:rPr>
          <w:rFonts w:ascii="Baskerville Old Face" w:eastAsia="Times New Roman" w:hAnsi="Baskerville Old Face" w:cs="Times New Roman"/>
          <w:b/>
          <w:color w:val="0000FF"/>
          <w:sz w:val="24"/>
          <w:szCs w:val="24"/>
          <w:lang w:eastAsia="ru-RU"/>
        </w:rPr>
        <w:t xml:space="preserve"> </w:t>
      </w:r>
      <w:r w:rsidRPr="005A2A6D">
        <w:rPr>
          <w:rFonts w:ascii="Baskerville Old Face" w:eastAsia="Times New Roman" w:hAnsi="Baskerville Old Face" w:cs="Baskerville Old Face"/>
          <w:b/>
          <w:color w:val="0000FF"/>
          <w:sz w:val="24"/>
          <w:szCs w:val="24"/>
          <w:lang w:eastAsia="ru-RU"/>
        </w:rPr>
        <w:t>–</w:t>
      </w:r>
      <w:r w:rsidRPr="005A2A6D">
        <w:rPr>
          <w:rFonts w:ascii="Baskerville Old Face" w:eastAsia="Times New Roman" w:hAnsi="Baskerville Old Face" w:cs="Times New Roman"/>
          <w:b/>
          <w:color w:val="0000FF"/>
          <w:sz w:val="24"/>
          <w:szCs w:val="24"/>
          <w:lang w:eastAsia="ru-RU"/>
        </w:rPr>
        <w:t> </w:t>
      </w:r>
      <w:r w:rsidRPr="005A2A6D">
        <w:rPr>
          <w:rFonts w:ascii="Cambria" w:eastAsia="Times New Roman" w:hAnsi="Cambria" w:cs="Cambria"/>
          <w:b/>
          <w:i/>
          <w:iCs/>
          <w:color w:val="0000FF"/>
          <w:sz w:val="24"/>
          <w:szCs w:val="24"/>
          <w:lang w:eastAsia="ru-RU"/>
        </w:rPr>
        <w:t>укусить</w:t>
      </w:r>
      <w:r w:rsidRPr="005A2A6D">
        <w:rPr>
          <w:rFonts w:ascii="Baskerville Old Face" w:eastAsia="Times New Roman" w:hAnsi="Baskerville Old Face" w:cs="Times New Roman"/>
          <w:b/>
          <w:color w:val="0000FF"/>
          <w:sz w:val="24"/>
          <w:szCs w:val="24"/>
          <w:lang w:eastAsia="ru-RU"/>
        </w:rPr>
        <w:br/>
      </w:r>
      <w:r w:rsidRPr="005A2A6D">
        <w:rPr>
          <w:rFonts w:ascii="Cambria" w:eastAsia="Times New Roman" w:hAnsi="Cambria" w:cs="Cambria"/>
          <w:b/>
          <w:color w:val="0000FF"/>
          <w:sz w:val="24"/>
          <w:szCs w:val="24"/>
          <w:lang w:eastAsia="ru-RU"/>
        </w:rPr>
        <w:t>чисто</w:t>
      </w:r>
      <w:r w:rsidRPr="005A2A6D">
        <w:rPr>
          <w:rFonts w:ascii="Baskerville Old Face" w:eastAsia="Times New Roman" w:hAnsi="Baskerville Old Face" w:cs="Times New Roman"/>
          <w:b/>
          <w:color w:val="0000FF"/>
          <w:sz w:val="24"/>
          <w:szCs w:val="24"/>
          <w:lang w:eastAsia="ru-RU"/>
        </w:rPr>
        <w:t xml:space="preserve"> – </w:t>
      </w:r>
      <w:r w:rsidRPr="005A2A6D">
        <w:rPr>
          <w:rFonts w:ascii="Cambria" w:eastAsia="Times New Roman" w:hAnsi="Cambria" w:cs="Cambria"/>
          <w:b/>
          <w:i/>
          <w:iCs/>
          <w:color w:val="0000FF"/>
          <w:sz w:val="24"/>
          <w:szCs w:val="24"/>
          <w:lang w:eastAsia="ru-RU"/>
        </w:rPr>
        <w:t>чистит</w:t>
      </w:r>
      <w:r w:rsidRPr="005A2A6D">
        <w:rPr>
          <w:rFonts w:ascii="Baskerville Old Face" w:eastAsia="Times New Roman" w:hAnsi="Baskerville Old Face" w:cs="Times New Roman"/>
          <w:b/>
          <w:color w:val="0000FF"/>
          <w:sz w:val="24"/>
          <w:szCs w:val="24"/>
          <w:lang w:eastAsia="ru-RU"/>
        </w:rPr>
        <w:t>                                  </w:t>
      </w:r>
      <w:r w:rsidRPr="005A2A6D">
        <w:rPr>
          <w:rFonts w:ascii="Cambria" w:eastAsia="Times New Roman" w:hAnsi="Cambria" w:cs="Cambria"/>
          <w:b/>
          <w:color w:val="0000FF"/>
          <w:sz w:val="24"/>
          <w:szCs w:val="24"/>
          <w:lang w:eastAsia="ru-RU"/>
        </w:rPr>
        <w:t>посылка</w:t>
      </w:r>
      <w:r w:rsidRPr="005A2A6D">
        <w:rPr>
          <w:rFonts w:ascii="Baskerville Old Face" w:eastAsia="Times New Roman" w:hAnsi="Baskerville Old Face" w:cs="Times New Roman"/>
          <w:b/>
          <w:color w:val="0000FF"/>
          <w:sz w:val="24"/>
          <w:szCs w:val="24"/>
          <w:lang w:eastAsia="ru-RU"/>
        </w:rPr>
        <w:t xml:space="preserve"> </w:t>
      </w:r>
      <w:r w:rsidRPr="005A2A6D">
        <w:rPr>
          <w:rFonts w:ascii="Baskerville Old Face" w:eastAsia="Times New Roman" w:hAnsi="Baskerville Old Face" w:cs="Baskerville Old Face"/>
          <w:b/>
          <w:color w:val="0000FF"/>
          <w:sz w:val="24"/>
          <w:szCs w:val="24"/>
          <w:lang w:eastAsia="ru-RU"/>
        </w:rPr>
        <w:t>–</w:t>
      </w:r>
      <w:r w:rsidRPr="005A2A6D">
        <w:rPr>
          <w:rFonts w:ascii="Baskerville Old Face" w:eastAsia="Times New Roman" w:hAnsi="Baskerville Old Face" w:cs="Times New Roman"/>
          <w:b/>
          <w:i/>
          <w:iCs/>
          <w:color w:val="0000FF"/>
          <w:sz w:val="24"/>
          <w:szCs w:val="24"/>
          <w:lang w:eastAsia="ru-RU"/>
        </w:rPr>
        <w:t> </w:t>
      </w:r>
      <w:r w:rsidRPr="005A2A6D">
        <w:rPr>
          <w:rFonts w:ascii="Cambria" w:eastAsia="Times New Roman" w:hAnsi="Cambria" w:cs="Cambria"/>
          <w:b/>
          <w:i/>
          <w:iCs/>
          <w:color w:val="0000FF"/>
          <w:sz w:val="24"/>
          <w:szCs w:val="24"/>
          <w:lang w:eastAsia="ru-RU"/>
        </w:rPr>
        <w:t>посылать</w:t>
      </w:r>
    </w:p>
    <w:p w:rsidR="00F46E23" w:rsidRPr="00F46E23" w:rsidRDefault="00F46E23" w:rsidP="00F46E23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6E23">
        <w:rPr>
          <w:rFonts w:ascii="Times New Roman" w:eastAsia="Times New Roman" w:hAnsi="Times New Roman" w:cs="Times New Roman"/>
          <w:sz w:val="24"/>
          <w:szCs w:val="24"/>
          <w:lang w:eastAsia="ru-RU"/>
        </w:rPr>
        <w:t>2)</w:t>
      </w:r>
      <w:r w:rsidRPr="005F722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5F722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Игра «Я грамотей»</w:t>
      </w:r>
    </w:p>
    <w:p w:rsidR="00F46E23" w:rsidRPr="00F46E23" w:rsidRDefault="00F46E23" w:rsidP="00F46E23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6E23">
        <w:rPr>
          <w:rFonts w:ascii="Times New Roman" w:eastAsia="Times New Roman" w:hAnsi="Times New Roman" w:cs="Times New Roman"/>
          <w:sz w:val="24"/>
          <w:szCs w:val="24"/>
          <w:lang w:eastAsia="ru-RU"/>
        </w:rPr>
        <w:t>– Чтобы стать грамотным человеком, нужно много трудиться. Назовите глаголы, которые описывают ваш труд в школе.</w:t>
      </w:r>
    </w:p>
    <w:p w:rsidR="00F46E23" w:rsidRPr="00F46E23" w:rsidRDefault="00F46E23" w:rsidP="00F46E23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72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Пример учителя:</w:t>
      </w:r>
      <w:r w:rsidRPr="005F722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F46E2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объясняю.</w:t>
      </w:r>
    </w:p>
    <w:p w:rsidR="00F46E23" w:rsidRPr="00F46E23" w:rsidRDefault="00F46E23" w:rsidP="00F46E23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72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Ответы детей:</w:t>
      </w:r>
      <w:r w:rsidRPr="005F722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F46E23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слушаю, думаю, запоминаю, учу, пишу, пересказываю, говорю, рассказываю, решаю, читаю, сочиняю…</w:t>
      </w:r>
    </w:p>
    <w:p w:rsidR="00F46E23" w:rsidRPr="00F46E23" w:rsidRDefault="00A6115D" w:rsidP="00F46E23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72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VI</w:t>
      </w:r>
      <w:r w:rsidR="00F46E23" w:rsidRPr="005F72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Итог</w:t>
      </w:r>
      <w:r w:rsidR="00F16D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F46E23" w:rsidRPr="00F46E23" w:rsidRDefault="00F46E23" w:rsidP="00F46E23">
      <w:pPr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6E23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путь! Домой!</w:t>
      </w:r>
      <w:r w:rsidRPr="00F46E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Садитесь </w:t>
      </w:r>
      <w:proofErr w:type="gramStart"/>
      <w:r w:rsidRPr="00F46E2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поудобнее</w:t>
      </w:r>
      <w:proofErr w:type="gramEnd"/>
      <w:r w:rsidRPr="00F46E2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F46E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Ведь к концу подходит наш урок.</w:t>
      </w:r>
      <w:r w:rsidRPr="00F46E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Чтоб закончить наше путешествие –</w:t>
      </w:r>
      <w:r w:rsidRPr="00F46E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Надо подвести итог.</w:t>
      </w:r>
    </w:p>
    <w:p w:rsidR="00F46E23" w:rsidRPr="00F46E23" w:rsidRDefault="00F46E23" w:rsidP="00F46E23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6E23">
        <w:rPr>
          <w:rFonts w:ascii="Times New Roman" w:eastAsia="Times New Roman" w:hAnsi="Times New Roman" w:cs="Times New Roman"/>
          <w:sz w:val="24"/>
          <w:szCs w:val="24"/>
          <w:lang w:eastAsia="ru-RU"/>
        </w:rPr>
        <w:t>– У кого мы сегодня побывали в гостях?</w:t>
      </w:r>
      <w:r w:rsidRPr="00F46E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– Что мы узнали сегодня на уроке?</w:t>
      </w:r>
    </w:p>
    <w:p w:rsidR="00F46E23" w:rsidRPr="00F46E23" w:rsidRDefault="00F46E23" w:rsidP="00F46E23">
      <w:pPr>
        <w:spacing w:after="135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F7226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Оценки за урок</w:t>
      </w:r>
      <w:proofErr w:type="gramStart"/>
      <w:r w:rsidRPr="005F7226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.</w:t>
      </w:r>
      <w:r w:rsidR="00F16D1B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(</w:t>
      </w:r>
      <w:proofErr w:type="gramEnd"/>
      <w:r w:rsidR="00F16D1B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сл.11)</w:t>
      </w:r>
    </w:p>
    <w:p w:rsidR="00117C0D" w:rsidRPr="005F7226" w:rsidRDefault="00117C0D">
      <w:pPr>
        <w:rPr>
          <w:rFonts w:ascii="Times New Roman" w:hAnsi="Times New Roman" w:cs="Times New Roman"/>
          <w:sz w:val="24"/>
          <w:szCs w:val="24"/>
        </w:rPr>
      </w:pPr>
    </w:p>
    <w:sectPr w:rsidR="00117C0D" w:rsidRPr="005F7226" w:rsidSect="0069395B">
      <w:footerReference w:type="default" r:id="rId10"/>
      <w:pgSz w:w="11906" w:h="16838"/>
      <w:pgMar w:top="1134" w:right="1274" w:bottom="1418" w:left="1701" w:header="708" w:footer="1130" w:gutter="0"/>
      <w:pgBorders w:offsetFrom="page">
        <w:top w:val="checkedBarColor" w:sz="10" w:space="24" w:color="auto"/>
        <w:left w:val="checkedBarColor" w:sz="10" w:space="24" w:color="auto"/>
        <w:bottom w:val="checkedBarColor" w:sz="10" w:space="24" w:color="auto"/>
        <w:right w:val="checkedBarColor" w:sz="10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0029" w:rsidRDefault="00290029" w:rsidP="003A11E2">
      <w:pPr>
        <w:spacing w:after="0" w:line="240" w:lineRule="auto"/>
      </w:pPr>
      <w:r>
        <w:separator/>
      </w:r>
    </w:p>
  </w:endnote>
  <w:endnote w:type="continuationSeparator" w:id="0">
    <w:p w:rsidR="00290029" w:rsidRDefault="00290029" w:rsidP="003A11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alace Script MT">
    <w:panose1 w:val="030303020206070C0B05"/>
    <w:charset w:val="00"/>
    <w:family w:val="script"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11E2" w:rsidRPr="005A2A6D" w:rsidRDefault="003A11E2" w:rsidP="005A2A6D">
    <w:pPr>
      <w:pStyle w:val="aa"/>
      <w:jc w:val="right"/>
      <w:rPr>
        <w:rFonts w:ascii="Baskerville Old Face" w:hAnsi="Baskerville Old Face"/>
        <w:b/>
        <w:i/>
        <w:sz w:val="28"/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0029" w:rsidRDefault="00290029" w:rsidP="003A11E2">
      <w:pPr>
        <w:spacing w:after="0" w:line="240" w:lineRule="auto"/>
      </w:pPr>
      <w:r>
        <w:separator/>
      </w:r>
    </w:p>
  </w:footnote>
  <w:footnote w:type="continuationSeparator" w:id="0">
    <w:p w:rsidR="00290029" w:rsidRDefault="00290029" w:rsidP="003A11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EE296F"/>
    <w:multiLevelType w:val="multilevel"/>
    <w:tmpl w:val="6F1A9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74035618"/>
    <w:multiLevelType w:val="multilevel"/>
    <w:tmpl w:val="BABA2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77344ACE"/>
    <w:multiLevelType w:val="hybridMultilevel"/>
    <w:tmpl w:val="DBC83380"/>
    <w:lvl w:ilvl="0" w:tplc="A63858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46E23"/>
    <w:rsid w:val="00084CA7"/>
    <w:rsid w:val="00117C0D"/>
    <w:rsid w:val="00290029"/>
    <w:rsid w:val="003A11E2"/>
    <w:rsid w:val="004F7141"/>
    <w:rsid w:val="005A2A6D"/>
    <w:rsid w:val="005F488C"/>
    <w:rsid w:val="005F7226"/>
    <w:rsid w:val="00611115"/>
    <w:rsid w:val="0069395B"/>
    <w:rsid w:val="00817697"/>
    <w:rsid w:val="0085432D"/>
    <w:rsid w:val="00874572"/>
    <w:rsid w:val="00890084"/>
    <w:rsid w:val="009F767F"/>
    <w:rsid w:val="00A6115D"/>
    <w:rsid w:val="00C70D8B"/>
    <w:rsid w:val="00E32AD5"/>
    <w:rsid w:val="00EC2F7C"/>
    <w:rsid w:val="00EF5B57"/>
    <w:rsid w:val="00F16D1B"/>
    <w:rsid w:val="00F46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0D"/>
  </w:style>
  <w:style w:type="paragraph" w:styleId="3">
    <w:name w:val="heading 3"/>
    <w:basedOn w:val="a"/>
    <w:link w:val="30"/>
    <w:uiPriority w:val="9"/>
    <w:qFormat/>
    <w:rsid w:val="00F46E2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46E2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F46E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46E23"/>
    <w:rPr>
      <w:b/>
      <w:bCs/>
    </w:rPr>
  </w:style>
  <w:style w:type="character" w:customStyle="1" w:styleId="apple-converted-space">
    <w:name w:val="apple-converted-space"/>
    <w:basedOn w:val="a0"/>
    <w:rsid w:val="00F46E23"/>
  </w:style>
  <w:style w:type="character" w:styleId="a5">
    <w:name w:val="Emphasis"/>
    <w:basedOn w:val="a0"/>
    <w:uiPriority w:val="20"/>
    <w:qFormat/>
    <w:rsid w:val="00F46E23"/>
    <w:rPr>
      <w:i/>
      <w:iCs/>
    </w:rPr>
  </w:style>
  <w:style w:type="character" w:styleId="a6">
    <w:name w:val="Hyperlink"/>
    <w:basedOn w:val="a0"/>
    <w:uiPriority w:val="99"/>
    <w:semiHidden/>
    <w:unhideWhenUsed/>
    <w:rsid w:val="00F46E23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F46E23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3A1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A11E2"/>
  </w:style>
  <w:style w:type="paragraph" w:styleId="aa">
    <w:name w:val="footer"/>
    <w:basedOn w:val="a"/>
    <w:link w:val="ab"/>
    <w:uiPriority w:val="99"/>
    <w:unhideWhenUsed/>
    <w:rsid w:val="003A1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A11E2"/>
  </w:style>
  <w:style w:type="paragraph" w:styleId="ac">
    <w:name w:val="Balloon Text"/>
    <w:basedOn w:val="a"/>
    <w:link w:val="ad"/>
    <w:uiPriority w:val="99"/>
    <w:semiHidden/>
    <w:unhideWhenUsed/>
    <w:rsid w:val="00EF5B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EF5B5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84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9967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98616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8893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1957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54976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698876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0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689204">
              <w:marLeft w:val="0"/>
              <w:marRight w:val="0"/>
              <w:marTop w:val="375"/>
              <w:marBottom w:val="0"/>
              <w:divBdr>
                <w:top w:val="single" w:sz="6" w:space="8" w:color="EAEAEA"/>
                <w:left w:val="none" w:sz="0" w:space="0" w:color="auto"/>
                <w:bottom w:val="single" w:sz="6" w:space="15" w:color="EAEAEA"/>
                <w:right w:val="none" w:sz="0" w:space="0" w:color="auto"/>
              </w:divBdr>
            </w:div>
          </w:divsChild>
        </w:div>
      </w:divsChild>
    </w:div>
    <w:div w:id="127343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C22C48-4B6E-474F-8A5F-B7D4D9F9BB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872</Words>
  <Characters>4975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D!akov RePack</dc:creator>
  <cp:keywords/>
  <dc:description/>
  <cp:lastModifiedBy>USER</cp:lastModifiedBy>
  <cp:revision>10</cp:revision>
  <cp:lastPrinted>2019-04-26T11:14:00Z</cp:lastPrinted>
  <dcterms:created xsi:type="dcterms:W3CDTF">2017-01-14T14:38:00Z</dcterms:created>
  <dcterms:modified xsi:type="dcterms:W3CDTF">2019-11-03T14:26:00Z</dcterms:modified>
</cp:coreProperties>
</file>