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C72" w:rsidRPr="00C76DF2" w:rsidRDefault="00425B89" w:rsidP="00C76DF2">
      <w:pPr>
        <w:keepNext/>
        <w:keepLines/>
        <w:spacing w:after="0" w:line="300" w:lineRule="exact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bookmarkStart w:id="0" w:name="_GoBack"/>
      <w:bookmarkEnd w:id="0"/>
      <w:r w:rsidRPr="00C76DF2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РАБОЧАЯ ПРОГРАММА</w:t>
      </w:r>
    </w:p>
    <w:p w:rsidR="00425B89" w:rsidRPr="00C76DF2" w:rsidRDefault="00425B89" w:rsidP="00C76DF2">
      <w:pPr>
        <w:keepNext/>
        <w:keepLines/>
        <w:spacing w:after="0" w:line="300" w:lineRule="exact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C76DF2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ПО КУРСУ «ВМЕСТЕ К УСПЕХУ»</w:t>
      </w:r>
    </w:p>
    <w:p w:rsidR="000F4C72" w:rsidRPr="00C76DF2" w:rsidRDefault="000F4C72" w:rsidP="00C76DF2">
      <w:pPr>
        <w:spacing w:after="0" w:line="300" w:lineRule="exact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11F71" w:rsidRPr="00C76DF2" w:rsidRDefault="00425B89" w:rsidP="00C76DF2">
      <w:pPr>
        <w:pStyle w:val="a6"/>
        <w:numPr>
          <w:ilvl w:val="0"/>
          <w:numId w:val="17"/>
        </w:numPr>
        <w:ind w:left="0" w:firstLine="426"/>
        <w:jc w:val="center"/>
        <w:rPr>
          <w:b/>
          <w:sz w:val="28"/>
          <w:szCs w:val="28"/>
        </w:rPr>
      </w:pPr>
      <w:r w:rsidRPr="00C76DF2">
        <w:rPr>
          <w:b/>
          <w:sz w:val="28"/>
          <w:szCs w:val="28"/>
        </w:rPr>
        <w:t>РЕЗУЛЬТАТ ОСВОЕНИЯ КУРСА</w:t>
      </w:r>
    </w:p>
    <w:p w:rsidR="005F78D5" w:rsidRPr="000060F0" w:rsidRDefault="005F78D5" w:rsidP="005F78D5">
      <w:pPr>
        <w:pStyle w:val="a6"/>
        <w:ind w:left="720"/>
        <w:rPr>
          <w:b/>
          <w:sz w:val="28"/>
          <w:szCs w:val="28"/>
        </w:rPr>
      </w:pPr>
    </w:p>
    <w:p w:rsidR="00E11F71" w:rsidRPr="00E11F71" w:rsidRDefault="00425B89" w:rsidP="00425B89">
      <w:pPr>
        <w:pStyle w:val="a3"/>
        <w:spacing w:line="276" w:lineRule="auto"/>
        <w:rPr>
          <w:b/>
        </w:rPr>
      </w:pPr>
      <w:r w:rsidRPr="00E11F71">
        <w:rPr>
          <w:b/>
        </w:rPr>
        <w:t>ПРЕДМЕТНЫЕ РЕЗУЛЬТАТЫ</w:t>
      </w:r>
    </w:p>
    <w:p w:rsidR="00E11F71" w:rsidRPr="00BD2C32" w:rsidRDefault="00E11F71" w:rsidP="00E11F71">
      <w:pPr>
        <w:tabs>
          <w:tab w:val="left" w:pos="810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C32">
        <w:rPr>
          <w:rFonts w:ascii="Times New Roman" w:hAnsi="Times New Roman" w:cs="Times New Roman"/>
          <w:sz w:val="24"/>
          <w:szCs w:val="24"/>
        </w:rPr>
        <w:t xml:space="preserve">В результате работы по программе курса </w:t>
      </w:r>
      <w:r w:rsidRPr="00BD2C32">
        <w:rPr>
          <w:rFonts w:ascii="Times New Roman" w:hAnsi="Times New Roman" w:cs="Times New Roman"/>
          <w:b/>
          <w:sz w:val="24"/>
          <w:szCs w:val="24"/>
        </w:rPr>
        <w:t>учащиеся должны знать:</w:t>
      </w:r>
    </w:p>
    <w:p w:rsidR="00E11F71" w:rsidRPr="00BD2C32" w:rsidRDefault="00E11F71" w:rsidP="00E11F71">
      <w:pPr>
        <w:numPr>
          <w:ilvl w:val="0"/>
          <w:numId w:val="2"/>
        </w:num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C32">
        <w:rPr>
          <w:rFonts w:ascii="Times New Roman" w:hAnsi="Times New Roman" w:cs="Times New Roman"/>
          <w:sz w:val="24"/>
          <w:szCs w:val="24"/>
        </w:rPr>
        <w:t>основные этапы организации проектной деятельности (выбор темы, сбор информации, выбор проекта, работа над ним, презентация);</w:t>
      </w:r>
    </w:p>
    <w:p w:rsidR="00E11F71" w:rsidRPr="00BD2C32" w:rsidRDefault="00E11F71" w:rsidP="00E11F71">
      <w:pPr>
        <w:numPr>
          <w:ilvl w:val="0"/>
          <w:numId w:val="2"/>
        </w:num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C32">
        <w:rPr>
          <w:rFonts w:ascii="Times New Roman" w:hAnsi="Times New Roman" w:cs="Times New Roman"/>
          <w:sz w:val="24"/>
          <w:szCs w:val="24"/>
        </w:rPr>
        <w:t>понятия цели, объекта и гипотезы исследования;</w:t>
      </w:r>
    </w:p>
    <w:p w:rsidR="00E11F71" w:rsidRPr="00BD2C32" w:rsidRDefault="00E11F71" w:rsidP="00E11F71">
      <w:pPr>
        <w:numPr>
          <w:ilvl w:val="0"/>
          <w:numId w:val="2"/>
        </w:num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C32">
        <w:rPr>
          <w:rFonts w:ascii="Times New Roman" w:hAnsi="Times New Roman" w:cs="Times New Roman"/>
          <w:sz w:val="24"/>
          <w:szCs w:val="24"/>
        </w:rPr>
        <w:t>основные источники информации;</w:t>
      </w:r>
    </w:p>
    <w:p w:rsidR="00E11F71" w:rsidRPr="00BD2C32" w:rsidRDefault="00E11F71" w:rsidP="00E11F71">
      <w:pPr>
        <w:numPr>
          <w:ilvl w:val="0"/>
          <w:numId w:val="2"/>
        </w:num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C32">
        <w:rPr>
          <w:rFonts w:ascii="Times New Roman" w:hAnsi="Times New Roman" w:cs="Times New Roman"/>
          <w:sz w:val="24"/>
          <w:szCs w:val="24"/>
        </w:rPr>
        <w:t>правила оформления списка использованной литературы;</w:t>
      </w:r>
    </w:p>
    <w:p w:rsidR="00E11F71" w:rsidRPr="00BD2C32" w:rsidRDefault="00E11F71" w:rsidP="00E11F71">
      <w:pPr>
        <w:numPr>
          <w:ilvl w:val="0"/>
          <w:numId w:val="2"/>
        </w:num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C32">
        <w:rPr>
          <w:rFonts w:ascii="Times New Roman" w:hAnsi="Times New Roman" w:cs="Times New Roman"/>
          <w:sz w:val="24"/>
          <w:szCs w:val="24"/>
        </w:rPr>
        <w:t>правила классификации и сравнения,</w:t>
      </w:r>
    </w:p>
    <w:p w:rsidR="00E11F71" w:rsidRPr="00BD2C32" w:rsidRDefault="00E11F71" w:rsidP="00E11F71">
      <w:pPr>
        <w:pStyle w:val="a3"/>
        <w:numPr>
          <w:ilvl w:val="0"/>
          <w:numId w:val="2"/>
        </w:numPr>
        <w:jc w:val="both"/>
      </w:pPr>
      <w:r w:rsidRPr="00BD2C32">
        <w:t>способы познания окружающего мира (наблюдения, эксперименты);</w:t>
      </w:r>
    </w:p>
    <w:p w:rsidR="00E11F71" w:rsidRPr="00BD2C32" w:rsidRDefault="00E11F71" w:rsidP="00E11F71">
      <w:pPr>
        <w:pStyle w:val="a3"/>
        <w:numPr>
          <w:ilvl w:val="0"/>
          <w:numId w:val="2"/>
        </w:numPr>
        <w:jc w:val="both"/>
      </w:pPr>
      <w:r w:rsidRPr="00BD2C32">
        <w:t>источники информации (книга, старшие товарищи и родственники, видео курсы, ресурсы Интернета)</w:t>
      </w:r>
    </w:p>
    <w:p w:rsidR="00E11F71" w:rsidRPr="00BD2C32" w:rsidRDefault="00E11F71" w:rsidP="00E11F71">
      <w:pPr>
        <w:pStyle w:val="a3"/>
        <w:numPr>
          <w:ilvl w:val="0"/>
          <w:numId w:val="2"/>
        </w:numPr>
        <w:jc w:val="both"/>
      </w:pPr>
      <w:r w:rsidRPr="00BD2C32">
        <w:t>правила сохранения информации, приемы запоминания.</w:t>
      </w:r>
    </w:p>
    <w:p w:rsidR="00E11F71" w:rsidRPr="00BD2C32" w:rsidRDefault="00E11F71" w:rsidP="00E11F71">
      <w:pPr>
        <w:pStyle w:val="a3"/>
        <w:ind w:left="360"/>
        <w:jc w:val="both"/>
      </w:pPr>
    </w:p>
    <w:p w:rsidR="00E11F71" w:rsidRPr="00BD2C32" w:rsidRDefault="00E11F71" w:rsidP="00E11F71">
      <w:pPr>
        <w:tabs>
          <w:tab w:val="left" w:pos="8100"/>
        </w:tabs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C32">
        <w:rPr>
          <w:rFonts w:ascii="Times New Roman" w:hAnsi="Times New Roman" w:cs="Times New Roman"/>
          <w:b/>
          <w:sz w:val="24"/>
          <w:szCs w:val="24"/>
        </w:rPr>
        <w:t>Учащиеся должны уметь:</w:t>
      </w:r>
    </w:p>
    <w:p w:rsidR="00E11F71" w:rsidRPr="00BD2C32" w:rsidRDefault="00E11F71" w:rsidP="00E11F71">
      <w:pPr>
        <w:numPr>
          <w:ilvl w:val="1"/>
          <w:numId w:val="2"/>
        </w:num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C32">
        <w:rPr>
          <w:rFonts w:ascii="Times New Roman" w:hAnsi="Times New Roman" w:cs="Times New Roman"/>
          <w:sz w:val="24"/>
          <w:szCs w:val="24"/>
        </w:rPr>
        <w:t>выделять объект исследования;</w:t>
      </w:r>
    </w:p>
    <w:p w:rsidR="00E11F71" w:rsidRPr="00BD2C32" w:rsidRDefault="00E11F71" w:rsidP="00E11F71">
      <w:pPr>
        <w:numPr>
          <w:ilvl w:val="1"/>
          <w:numId w:val="2"/>
        </w:num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C32">
        <w:rPr>
          <w:rFonts w:ascii="Times New Roman" w:hAnsi="Times New Roman" w:cs="Times New Roman"/>
          <w:sz w:val="24"/>
          <w:szCs w:val="24"/>
        </w:rPr>
        <w:t>разделять учебно-исследовательскую деятельность на этапы;</w:t>
      </w:r>
    </w:p>
    <w:p w:rsidR="00E11F71" w:rsidRPr="00BD2C32" w:rsidRDefault="00E11F71" w:rsidP="00E11F71">
      <w:pPr>
        <w:numPr>
          <w:ilvl w:val="1"/>
          <w:numId w:val="2"/>
        </w:num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C32">
        <w:rPr>
          <w:rFonts w:ascii="Times New Roman" w:hAnsi="Times New Roman" w:cs="Times New Roman"/>
          <w:sz w:val="24"/>
          <w:szCs w:val="24"/>
        </w:rPr>
        <w:t>выдвигать гипотезы и осуществлять их проверку;</w:t>
      </w:r>
    </w:p>
    <w:p w:rsidR="00E11F71" w:rsidRPr="00BD2C32" w:rsidRDefault="00E11F71" w:rsidP="00E11F71">
      <w:pPr>
        <w:numPr>
          <w:ilvl w:val="1"/>
          <w:numId w:val="2"/>
        </w:num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C32">
        <w:rPr>
          <w:rFonts w:ascii="Times New Roman" w:hAnsi="Times New Roman" w:cs="Times New Roman"/>
          <w:sz w:val="24"/>
          <w:szCs w:val="24"/>
        </w:rPr>
        <w:t>анализировать, сравнивать, классифицировать, обобщать, выделять главное, формулировать выводы, выявлять закономерности,</w:t>
      </w:r>
    </w:p>
    <w:p w:rsidR="00E11F71" w:rsidRPr="00BD2C32" w:rsidRDefault="00E11F71" w:rsidP="00E11F71">
      <w:pPr>
        <w:numPr>
          <w:ilvl w:val="1"/>
          <w:numId w:val="2"/>
        </w:num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C32">
        <w:rPr>
          <w:rFonts w:ascii="Times New Roman" w:hAnsi="Times New Roman" w:cs="Times New Roman"/>
          <w:sz w:val="24"/>
          <w:szCs w:val="24"/>
        </w:rPr>
        <w:t>работать в группе;</w:t>
      </w:r>
    </w:p>
    <w:p w:rsidR="00E11F71" w:rsidRPr="00BD2C32" w:rsidRDefault="00E11F71" w:rsidP="00E11F71">
      <w:pPr>
        <w:numPr>
          <w:ilvl w:val="1"/>
          <w:numId w:val="2"/>
        </w:num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C32">
        <w:rPr>
          <w:rFonts w:ascii="Times New Roman" w:hAnsi="Times New Roman" w:cs="Times New Roman"/>
          <w:sz w:val="24"/>
          <w:szCs w:val="24"/>
        </w:rPr>
        <w:t>работать с источниками информации, представлять информацию в различных видах, преобразовывать из одного вида в другой,</w:t>
      </w:r>
    </w:p>
    <w:p w:rsidR="00E11F71" w:rsidRPr="00BD2C32" w:rsidRDefault="00E11F71" w:rsidP="00E11F71">
      <w:pPr>
        <w:numPr>
          <w:ilvl w:val="1"/>
          <w:numId w:val="2"/>
        </w:num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C32">
        <w:rPr>
          <w:rFonts w:ascii="Times New Roman" w:hAnsi="Times New Roman" w:cs="Times New Roman"/>
          <w:sz w:val="24"/>
          <w:szCs w:val="24"/>
        </w:rPr>
        <w:t>пользоваться словарями, энциклопедиями  и  другими учебными пособиями;</w:t>
      </w:r>
    </w:p>
    <w:p w:rsidR="00E11F71" w:rsidRPr="00BD2C32" w:rsidRDefault="00E11F71" w:rsidP="00E11F71">
      <w:pPr>
        <w:numPr>
          <w:ilvl w:val="1"/>
          <w:numId w:val="2"/>
        </w:num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C32">
        <w:rPr>
          <w:rFonts w:ascii="Times New Roman" w:hAnsi="Times New Roman" w:cs="Times New Roman"/>
          <w:sz w:val="24"/>
          <w:szCs w:val="24"/>
        </w:rPr>
        <w:t>планировать и организовывать исследовательскую деятельность, представлять результаты своей деятельности в различных видах;</w:t>
      </w:r>
    </w:p>
    <w:p w:rsidR="00E11F71" w:rsidRPr="00BD2C32" w:rsidRDefault="00E11F71" w:rsidP="00E11F71">
      <w:pPr>
        <w:numPr>
          <w:ilvl w:val="1"/>
          <w:numId w:val="2"/>
        </w:num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C32">
        <w:rPr>
          <w:rFonts w:ascii="Times New Roman" w:hAnsi="Times New Roman" w:cs="Times New Roman"/>
          <w:sz w:val="24"/>
          <w:szCs w:val="24"/>
        </w:rPr>
        <w:t>работать с текстовой информацией на компьютере, осуществлять операции с файлами и каталогами.</w:t>
      </w:r>
    </w:p>
    <w:p w:rsidR="00425B89" w:rsidRDefault="00425B89" w:rsidP="00425B89">
      <w:pPr>
        <w:pStyle w:val="a4"/>
        <w:spacing w:line="240" w:lineRule="auto"/>
        <w:jc w:val="left"/>
        <w:rPr>
          <w:b/>
          <w:sz w:val="24"/>
        </w:rPr>
      </w:pPr>
    </w:p>
    <w:p w:rsidR="00E11F71" w:rsidRPr="00425B89" w:rsidRDefault="00425B89" w:rsidP="00425B89">
      <w:pPr>
        <w:pStyle w:val="a4"/>
        <w:spacing w:line="240" w:lineRule="auto"/>
        <w:jc w:val="left"/>
        <w:rPr>
          <w:b/>
          <w:sz w:val="24"/>
        </w:rPr>
      </w:pPr>
      <w:r w:rsidRPr="00425B89">
        <w:rPr>
          <w:b/>
          <w:sz w:val="24"/>
        </w:rPr>
        <w:t>ЛИЧНОСТНЫЕ</w:t>
      </w:r>
    </w:p>
    <w:p w:rsidR="00E11F71" w:rsidRPr="00BD2C32" w:rsidRDefault="00E11F71" w:rsidP="00E11F71">
      <w:pPr>
        <w:pStyle w:val="a4"/>
        <w:spacing w:line="240" w:lineRule="auto"/>
        <w:rPr>
          <w:sz w:val="24"/>
        </w:rPr>
      </w:pPr>
      <w:r w:rsidRPr="00BD2C32">
        <w:rPr>
          <w:sz w:val="24"/>
        </w:rPr>
        <w:t>У школьников  будут сформированы:</w:t>
      </w:r>
    </w:p>
    <w:p w:rsidR="00E11F71" w:rsidRPr="00BD2C32" w:rsidRDefault="00E11F71" w:rsidP="00E11F71">
      <w:pPr>
        <w:pStyle w:val="a4"/>
        <w:numPr>
          <w:ilvl w:val="0"/>
          <w:numId w:val="3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учебно-познавательный интерес к новому учебному материалу и способам решения новой задачи;</w:t>
      </w:r>
    </w:p>
    <w:p w:rsidR="00E11F71" w:rsidRPr="00BD2C32" w:rsidRDefault="00E11F71" w:rsidP="00E11F71">
      <w:pPr>
        <w:pStyle w:val="a4"/>
        <w:numPr>
          <w:ilvl w:val="0"/>
          <w:numId w:val="3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ориентация на понимание причин успеха во внеучебной деятельности, в том числе на самоанализ и самоконтроль результата, на анализ соответствия результатов требованиям конкретной задачи;</w:t>
      </w:r>
    </w:p>
    <w:p w:rsidR="00E11F71" w:rsidRPr="00BD2C32" w:rsidRDefault="00E11F71" w:rsidP="00E11F71">
      <w:pPr>
        <w:pStyle w:val="a4"/>
        <w:numPr>
          <w:ilvl w:val="0"/>
          <w:numId w:val="3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способность к самооценке на основе критериев успешности внеучебной деятельности;</w:t>
      </w:r>
    </w:p>
    <w:p w:rsidR="00E11F71" w:rsidRPr="00BD2C32" w:rsidRDefault="00E11F71" w:rsidP="00E11F71">
      <w:pPr>
        <w:pStyle w:val="a4"/>
        <w:numPr>
          <w:ilvl w:val="0"/>
          <w:numId w:val="3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чувство прекрасного и эстетические чувства на основе знакомства с мировой и отечественной художественной культурой.</w:t>
      </w:r>
    </w:p>
    <w:p w:rsidR="00E11F71" w:rsidRPr="00BD2C32" w:rsidRDefault="00E11F71" w:rsidP="00E11F71">
      <w:pPr>
        <w:pStyle w:val="a4"/>
        <w:spacing w:line="240" w:lineRule="auto"/>
        <w:ind w:firstLine="720"/>
        <w:rPr>
          <w:sz w:val="24"/>
        </w:rPr>
      </w:pPr>
      <w:r w:rsidRPr="00BD2C32">
        <w:rPr>
          <w:sz w:val="24"/>
        </w:rPr>
        <w:t>Ученик получит возможность для формирования:</w:t>
      </w:r>
    </w:p>
    <w:p w:rsidR="00E11F71" w:rsidRPr="00BD2C32" w:rsidRDefault="00E11F71" w:rsidP="00E11F71">
      <w:pPr>
        <w:pStyle w:val="a4"/>
        <w:numPr>
          <w:ilvl w:val="0"/>
          <w:numId w:val="4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внутренней позиции школьника на уровне положительного отношения к школе, понимания необходимости учения, выраженного в преобладании учебно-познавательных мотивов и предпочтении социального способа оценки знаний;</w:t>
      </w:r>
    </w:p>
    <w:p w:rsidR="00E11F71" w:rsidRPr="00BD2C32" w:rsidRDefault="00E11F71" w:rsidP="00E11F71">
      <w:pPr>
        <w:pStyle w:val="a4"/>
        <w:numPr>
          <w:ilvl w:val="0"/>
          <w:numId w:val="4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выраженной устойчивой учебно-познавательной мотивации учения;</w:t>
      </w:r>
    </w:p>
    <w:p w:rsidR="00E11F71" w:rsidRPr="00BD2C32" w:rsidRDefault="00E11F71" w:rsidP="00E11F71">
      <w:pPr>
        <w:pStyle w:val="a4"/>
        <w:numPr>
          <w:ilvl w:val="0"/>
          <w:numId w:val="4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устойчивого учебно-познавательного интереса к новым общим способам решения задач;</w:t>
      </w:r>
    </w:p>
    <w:p w:rsidR="00E11F71" w:rsidRPr="00BD2C32" w:rsidRDefault="00E11F71" w:rsidP="00E11F71">
      <w:pPr>
        <w:pStyle w:val="a4"/>
        <w:numPr>
          <w:ilvl w:val="0"/>
          <w:numId w:val="4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адекватного понимания причин успешности/неуспешности внеучебной деятельности;</w:t>
      </w:r>
    </w:p>
    <w:p w:rsidR="00E11F71" w:rsidRPr="00BD2C32" w:rsidRDefault="00E11F71" w:rsidP="00E11F71">
      <w:pPr>
        <w:pStyle w:val="a4"/>
        <w:numPr>
          <w:ilvl w:val="0"/>
          <w:numId w:val="4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lastRenderedPageBreak/>
        <w:t>осознанных устойчивых эстетических предпочтений и ориентации на искусство как значимую сферу человеческой жизни.</w:t>
      </w:r>
    </w:p>
    <w:p w:rsidR="00E11F71" w:rsidRPr="00BD2C32" w:rsidRDefault="00425B89" w:rsidP="00425B89">
      <w:pPr>
        <w:pStyle w:val="a4"/>
        <w:spacing w:line="240" w:lineRule="auto"/>
        <w:jc w:val="left"/>
        <w:rPr>
          <w:b/>
          <w:sz w:val="24"/>
        </w:rPr>
      </w:pPr>
      <w:r w:rsidRPr="00BD2C32">
        <w:rPr>
          <w:b/>
          <w:sz w:val="24"/>
        </w:rPr>
        <w:t>РЕГУЛЯТИВНЫЕ</w:t>
      </w:r>
    </w:p>
    <w:p w:rsidR="00E11F71" w:rsidRPr="00BD2C32" w:rsidRDefault="00E11F71" w:rsidP="00E11F71">
      <w:pPr>
        <w:pStyle w:val="a4"/>
        <w:spacing w:line="240" w:lineRule="auto"/>
        <w:ind w:firstLine="720"/>
        <w:rPr>
          <w:sz w:val="24"/>
        </w:rPr>
      </w:pPr>
      <w:r w:rsidRPr="00BD2C32">
        <w:rPr>
          <w:sz w:val="24"/>
        </w:rPr>
        <w:t>Школьник научится:</w:t>
      </w:r>
    </w:p>
    <w:p w:rsidR="00E11F71" w:rsidRPr="00BD2C32" w:rsidRDefault="00E11F71" w:rsidP="00E11F71">
      <w:pPr>
        <w:pStyle w:val="a4"/>
        <w:numPr>
          <w:ilvl w:val="0"/>
          <w:numId w:val="5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 xml:space="preserve">планировать свои действия в соответствии с поставленной задачей и условиями ее реализации, в том числе во внутреннем плане; </w:t>
      </w:r>
    </w:p>
    <w:p w:rsidR="00E11F71" w:rsidRPr="00BD2C32" w:rsidRDefault="00E11F71" w:rsidP="00E11F71">
      <w:pPr>
        <w:pStyle w:val="a4"/>
        <w:numPr>
          <w:ilvl w:val="0"/>
          <w:numId w:val="5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учитывать установленные правила в планировании и контроле способа решения;</w:t>
      </w:r>
    </w:p>
    <w:p w:rsidR="00E11F71" w:rsidRPr="00BD2C32" w:rsidRDefault="00E11F71" w:rsidP="00E11F71">
      <w:pPr>
        <w:pStyle w:val="a4"/>
        <w:numPr>
          <w:ilvl w:val="0"/>
          <w:numId w:val="5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осуществлять итоговый и пошаговый контроль по результату;</w:t>
      </w:r>
    </w:p>
    <w:p w:rsidR="00E11F71" w:rsidRPr="00BD2C32" w:rsidRDefault="00E11F71" w:rsidP="00E11F71">
      <w:pPr>
        <w:pStyle w:val="a4"/>
        <w:numPr>
          <w:ilvl w:val="0"/>
          <w:numId w:val="5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области;</w:t>
      </w:r>
    </w:p>
    <w:p w:rsidR="00E11F71" w:rsidRPr="00BD2C32" w:rsidRDefault="00E11F71" w:rsidP="00E11F71">
      <w:pPr>
        <w:pStyle w:val="a4"/>
        <w:numPr>
          <w:ilvl w:val="0"/>
          <w:numId w:val="5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адекватно воспринимать предложения и оценку учителей, товарищей, родителей и других людей;</w:t>
      </w:r>
    </w:p>
    <w:p w:rsidR="00E11F71" w:rsidRPr="00BD2C32" w:rsidRDefault="00E11F71" w:rsidP="00E11F71">
      <w:pPr>
        <w:pStyle w:val="a4"/>
        <w:numPr>
          <w:ilvl w:val="0"/>
          <w:numId w:val="5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различать способ и результат действия.</w:t>
      </w:r>
    </w:p>
    <w:p w:rsidR="00E11F71" w:rsidRPr="00BD2C32" w:rsidRDefault="00E11F71" w:rsidP="00E11F71">
      <w:pPr>
        <w:pStyle w:val="a4"/>
        <w:spacing w:line="240" w:lineRule="auto"/>
        <w:ind w:firstLine="720"/>
        <w:rPr>
          <w:sz w:val="24"/>
        </w:rPr>
      </w:pPr>
      <w:r w:rsidRPr="00BD2C32">
        <w:rPr>
          <w:sz w:val="24"/>
        </w:rPr>
        <w:t>Ученик получит возможность научиться:</w:t>
      </w:r>
    </w:p>
    <w:p w:rsidR="00E11F71" w:rsidRPr="00BD2C32" w:rsidRDefault="00E11F71" w:rsidP="00E11F71">
      <w:pPr>
        <w:pStyle w:val="a4"/>
        <w:numPr>
          <w:ilvl w:val="0"/>
          <w:numId w:val="6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в сотрудничестве с учителем ставить новые учебные задачи;</w:t>
      </w:r>
    </w:p>
    <w:p w:rsidR="00E11F71" w:rsidRPr="00BD2C32" w:rsidRDefault="00E11F71" w:rsidP="00E11F71">
      <w:pPr>
        <w:pStyle w:val="a4"/>
        <w:numPr>
          <w:ilvl w:val="0"/>
          <w:numId w:val="6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проявлять познавательную инициативу в учебном сотрудничестве;</w:t>
      </w:r>
    </w:p>
    <w:p w:rsidR="00E11F71" w:rsidRPr="00BD2C32" w:rsidRDefault="00E11F71" w:rsidP="00E11F71">
      <w:pPr>
        <w:pStyle w:val="a4"/>
        <w:numPr>
          <w:ilvl w:val="0"/>
          <w:numId w:val="6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 xml:space="preserve">самостоятельно адекватно оценивать правильность выполнения действия и вносить необходимые коррективы в </w:t>
      </w:r>
      <w:proofErr w:type="gramStart"/>
      <w:r w:rsidRPr="00BD2C32">
        <w:rPr>
          <w:sz w:val="24"/>
        </w:rPr>
        <w:t>исполнение</w:t>
      </w:r>
      <w:proofErr w:type="gramEnd"/>
      <w:r w:rsidRPr="00BD2C32">
        <w:rPr>
          <w:sz w:val="24"/>
        </w:rPr>
        <w:t xml:space="preserve"> как по ходу его реализации, так и  в конце действия.</w:t>
      </w:r>
    </w:p>
    <w:p w:rsidR="00E11F71" w:rsidRPr="00BD2C32" w:rsidRDefault="00E11F71" w:rsidP="00E11F71">
      <w:pPr>
        <w:pStyle w:val="a4"/>
        <w:spacing w:line="240" w:lineRule="auto"/>
        <w:ind w:firstLine="720"/>
        <w:rPr>
          <w:b/>
          <w:sz w:val="24"/>
        </w:rPr>
      </w:pPr>
    </w:p>
    <w:p w:rsidR="00E11F71" w:rsidRPr="00BD2C32" w:rsidRDefault="00425B89" w:rsidP="00425B89">
      <w:pPr>
        <w:pStyle w:val="a4"/>
        <w:spacing w:line="240" w:lineRule="auto"/>
        <w:ind w:firstLine="720"/>
        <w:jc w:val="left"/>
        <w:rPr>
          <w:b/>
          <w:sz w:val="24"/>
        </w:rPr>
      </w:pPr>
      <w:r w:rsidRPr="00BD2C32">
        <w:rPr>
          <w:b/>
          <w:sz w:val="24"/>
        </w:rPr>
        <w:t>ПОЗНАВАТЕЛЬНЫЕ</w:t>
      </w:r>
    </w:p>
    <w:p w:rsidR="00E11F71" w:rsidRPr="00BD2C32" w:rsidRDefault="00E11F71" w:rsidP="00E11F71">
      <w:pPr>
        <w:pStyle w:val="a4"/>
        <w:spacing w:line="240" w:lineRule="auto"/>
        <w:ind w:firstLine="720"/>
        <w:rPr>
          <w:sz w:val="24"/>
        </w:rPr>
      </w:pPr>
      <w:r w:rsidRPr="00BD2C32">
        <w:rPr>
          <w:sz w:val="24"/>
        </w:rPr>
        <w:t>Школьник научится:</w:t>
      </w:r>
    </w:p>
    <w:p w:rsidR="00E11F71" w:rsidRPr="00BD2C32" w:rsidRDefault="00E11F71" w:rsidP="00E11F71">
      <w:pPr>
        <w:pStyle w:val="a4"/>
        <w:numPr>
          <w:ilvl w:val="0"/>
          <w:numId w:val="7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 xml:space="preserve">осуществлять поиск необходимой информации для выполнения </w:t>
      </w:r>
      <w:proofErr w:type="spellStart"/>
      <w:r w:rsidRPr="00BD2C32">
        <w:rPr>
          <w:sz w:val="24"/>
        </w:rPr>
        <w:t>внеучебных</w:t>
      </w:r>
      <w:proofErr w:type="spellEnd"/>
      <w:r w:rsidRPr="00BD2C32">
        <w:rPr>
          <w:sz w:val="24"/>
        </w:rPr>
        <w:t xml:space="preserve"> заданий с использованием учебной литературы и в открытом информационном пространстве, энциклопедий, справочников (включая электронные, цифровые), контролируемом пространстве Интернета;</w:t>
      </w:r>
    </w:p>
    <w:p w:rsidR="00E11F71" w:rsidRPr="00BD2C32" w:rsidRDefault="00E11F71" w:rsidP="00E11F71">
      <w:pPr>
        <w:pStyle w:val="a4"/>
        <w:numPr>
          <w:ilvl w:val="0"/>
          <w:numId w:val="7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осуществлять запись (фиксацию) выборочной информации об окружающем мире и о себе самом, в том числе с помощью инструментов ИКТ;</w:t>
      </w:r>
    </w:p>
    <w:p w:rsidR="00E11F71" w:rsidRPr="00BD2C32" w:rsidRDefault="00E11F71" w:rsidP="00E11F71">
      <w:pPr>
        <w:pStyle w:val="a4"/>
        <w:numPr>
          <w:ilvl w:val="0"/>
          <w:numId w:val="7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 xml:space="preserve">строить сообщения, проекты  в устной и письменной форме; </w:t>
      </w:r>
    </w:p>
    <w:p w:rsidR="00E11F71" w:rsidRPr="00BD2C32" w:rsidRDefault="00E11F71" w:rsidP="00E11F71">
      <w:pPr>
        <w:pStyle w:val="a4"/>
        <w:numPr>
          <w:ilvl w:val="0"/>
          <w:numId w:val="7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проводить сравнение и классификацию по заданным критериям;</w:t>
      </w:r>
    </w:p>
    <w:p w:rsidR="00E11F71" w:rsidRPr="00BD2C32" w:rsidRDefault="00E11F71" w:rsidP="00E11F71">
      <w:pPr>
        <w:pStyle w:val="a4"/>
        <w:numPr>
          <w:ilvl w:val="0"/>
          <w:numId w:val="7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устанавливать причинно-следственные связи в изучаемом круге явлений;</w:t>
      </w:r>
    </w:p>
    <w:p w:rsidR="00E11F71" w:rsidRPr="00BD2C32" w:rsidRDefault="00E11F71" w:rsidP="00E11F71">
      <w:pPr>
        <w:pStyle w:val="a4"/>
        <w:numPr>
          <w:ilvl w:val="0"/>
          <w:numId w:val="7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строить рассуждения в форме связи простых суждений об объекте, его строении, свойствах.</w:t>
      </w:r>
    </w:p>
    <w:p w:rsidR="00E11F71" w:rsidRPr="00BD2C32" w:rsidRDefault="00E11F71" w:rsidP="00E11F71">
      <w:pPr>
        <w:pStyle w:val="a4"/>
        <w:spacing w:line="240" w:lineRule="auto"/>
        <w:ind w:firstLine="720"/>
        <w:rPr>
          <w:sz w:val="24"/>
        </w:rPr>
      </w:pPr>
      <w:r w:rsidRPr="00BD2C32">
        <w:rPr>
          <w:sz w:val="24"/>
        </w:rPr>
        <w:t>Ученик получит возможность научиться:</w:t>
      </w:r>
    </w:p>
    <w:p w:rsidR="00E11F71" w:rsidRPr="00BD2C32" w:rsidRDefault="00E11F71" w:rsidP="00E11F71">
      <w:pPr>
        <w:pStyle w:val="a4"/>
        <w:numPr>
          <w:ilvl w:val="0"/>
          <w:numId w:val="8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 xml:space="preserve">осуществлять расширенный поиск информации с использованием ресурсов библиотек и сети Интернет; </w:t>
      </w:r>
    </w:p>
    <w:p w:rsidR="00E11F71" w:rsidRPr="00BD2C32" w:rsidRDefault="00E11F71" w:rsidP="00E11F71">
      <w:pPr>
        <w:pStyle w:val="a4"/>
        <w:numPr>
          <w:ilvl w:val="0"/>
          <w:numId w:val="8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записывать, фиксировать информацию об окружающем мире с помощью инструментов ИКТ;</w:t>
      </w:r>
    </w:p>
    <w:p w:rsidR="00E11F71" w:rsidRPr="00BD2C32" w:rsidRDefault="00E11F71" w:rsidP="00E11F71">
      <w:pPr>
        <w:pStyle w:val="a4"/>
        <w:numPr>
          <w:ilvl w:val="0"/>
          <w:numId w:val="8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 xml:space="preserve">осознанно и произвольно строить сообщения в устной и письменной форме; </w:t>
      </w:r>
    </w:p>
    <w:p w:rsidR="00E11F71" w:rsidRPr="00BD2C32" w:rsidRDefault="00E11F71" w:rsidP="00E11F71">
      <w:pPr>
        <w:pStyle w:val="a4"/>
        <w:numPr>
          <w:ilvl w:val="0"/>
          <w:numId w:val="8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осуществлять выбор наиболее эффективных способов решения задач в зависимости от конкретных условий;</w:t>
      </w:r>
    </w:p>
    <w:p w:rsidR="00E11F71" w:rsidRPr="00BD2C32" w:rsidRDefault="00E11F71" w:rsidP="00E11F71">
      <w:pPr>
        <w:pStyle w:val="a4"/>
        <w:numPr>
          <w:ilvl w:val="0"/>
          <w:numId w:val="8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:rsidR="00E11F71" w:rsidRPr="00BD2C32" w:rsidRDefault="00E11F71" w:rsidP="00E11F71">
      <w:pPr>
        <w:pStyle w:val="a4"/>
        <w:numPr>
          <w:ilvl w:val="0"/>
          <w:numId w:val="8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 xml:space="preserve">строить </w:t>
      </w:r>
      <w:proofErr w:type="gramStart"/>
      <w:r w:rsidRPr="00BD2C32">
        <w:rPr>
          <w:sz w:val="24"/>
        </w:rPr>
        <w:t>логическое рассуждение</w:t>
      </w:r>
      <w:proofErr w:type="gramEnd"/>
      <w:r w:rsidRPr="00BD2C32">
        <w:rPr>
          <w:sz w:val="24"/>
        </w:rPr>
        <w:t>, включающее установление причинно-следственных связей;</w:t>
      </w:r>
    </w:p>
    <w:p w:rsidR="00E11F71" w:rsidRPr="00BD2C32" w:rsidRDefault="00E11F71" w:rsidP="00E11F71">
      <w:pPr>
        <w:pStyle w:val="a4"/>
        <w:spacing w:line="240" w:lineRule="auto"/>
        <w:ind w:firstLine="0"/>
        <w:rPr>
          <w:b/>
          <w:sz w:val="24"/>
        </w:rPr>
      </w:pPr>
    </w:p>
    <w:p w:rsidR="00E11F71" w:rsidRPr="00BD2C32" w:rsidRDefault="00425B89" w:rsidP="00425B89">
      <w:pPr>
        <w:pStyle w:val="a4"/>
        <w:spacing w:line="240" w:lineRule="auto"/>
        <w:ind w:firstLine="720"/>
        <w:jc w:val="left"/>
        <w:rPr>
          <w:b/>
          <w:sz w:val="24"/>
        </w:rPr>
      </w:pPr>
      <w:r w:rsidRPr="00BD2C32">
        <w:rPr>
          <w:b/>
          <w:sz w:val="24"/>
        </w:rPr>
        <w:t>КОММУНИКАТИВНЫЕ</w:t>
      </w:r>
    </w:p>
    <w:p w:rsidR="00E11F71" w:rsidRPr="00BD2C32" w:rsidRDefault="00E11F71" w:rsidP="00E11F71">
      <w:pPr>
        <w:pStyle w:val="a4"/>
        <w:spacing w:line="240" w:lineRule="auto"/>
        <w:ind w:firstLine="720"/>
        <w:rPr>
          <w:sz w:val="24"/>
        </w:rPr>
      </w:pPr>
      <w:r w:rsidRPr="00BD2C32">
        <w:rPr>
          <w:sz w:val="24"/>
        </w:rPr>
        <w:t>Школьник научится:</w:t>
      </w:r>
    </w:p>
    <w:p w:rsidR="00E11F71" w:rsidRPr="00BD2C32" w:rsidRDefault="00E11F71" w:rsidP="00E11F71">
      <w:pPr>
        <w:pStyle w:val="a4"/>
        <w:numPr>
          <w:ilvl w:val="0"/>
          <w:numId w:val="9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адекватно использовать коммуникативные, прежде всего – речевые, средства для решения различных коммуникативных задач, строить монологическое сообщение, владеть диалогической формой коммуникации, используя,  в том числе средства и инструменты ИКТ и дистанционного общения;</w:t>
      </w:r>
    </w:p>
    <w:p w:rsidR="00E11F71" w:rsidRPr="00BD2C32" w:rsidRDefault="00E11F71" w:rsidP="00E11F71">
      <w:pPr>
        <w:pStyle w:val="a4"/>
        <w:numPr>
          <w:ilvl w:val="0"/>
          <w:numId w:val="9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lastRenderedPageBreak/>
        <w:t xml:space="preserve">допускать возможность существования у людей различных точек зрения, в том числе не совпадающих с его </w:t>
      </w:r>
      <w:proofErr w:type="gramStart"/>
      <w:r w:rsidRPr="00BD2C32">
        <w:rPr>
          <w:sz w:val="24"/>
        </w:rPr>
        <w:t>собственной</w:t>
      </w:r>
      <w:proofErr w:type="gramEnd"/>
      <w:r w:rsidRPr="00BD2C32">
        <w:rPr>
          <w:sz w:val="24"/>
        </w:rPr>
        <w:t>,  и ориентироваться на позицию партнера в общении и взаимодействии;</w:t>
      </w:r>
    </w:p>
    <w:p w:rsidR="00E11F71" w:rsidRPr="00BD2C32" w:rsidRDefault="00E11F71" w:rsidP="00E11F71">
      <w:pPr>
        <w:pStyle w:val="a4"/>
        <w:numPr>
          <w:ilvl w:val="0"/>
          <w:numId w:val="9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учитывать разные мнения и стремиться к координации различных позиций в сотрудничестве;</w:t>
      </w:r>
    </w:p>
    <w:p w:rsidR="00E11F71" w:rsidRPr="00BD2C32" w:rsidRDefault="00E11F71" w:rsidP="00E11F71">
      <w:pPr>
        <w:pStyle w:val="a4"/>
        <w:numPr>
          <w:ilvl w:val="0"/>
          <w:numId w:val="9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формулировать собственное мнение и позицию;</w:t>
      </w:r>
    </w:p>
    <w:p w:rsidR="00E11F71" w:rsidRPr="00BD2C32" w:rsidRDefault="00E11F71" w:rsidP="00E11F71">
      <w:pPr>
        <w:pStyle w:val="a4"/>
        <w:numPr>
          <w:ilvl w:val="0"/>
          <w:numId w:val="9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E11F71" w:rsidRPr="00BD2C32" w:rsidRDefault="00E11F71" w:rsidP="00E11F71">
      <w:pPr>
        <w:pStyle w:val="a4"/>
        <w:numPr>
          <w:ilvl w:val="0"/>
          <w:numId w:val="9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задавать вопросы;</w:t>
      </w:r>
    </w:p>
    <w:p w:rsidR="00E11F71" w:rsidRPr="00BD2C32" w:rsidRDefault="00E11F71" w:rsidP="00E11F71">
      <w:pPr>
        <w:pStyle w:val="a4"/>
        <w:numPr>
          <w:ilvl w:val="0"/>
          <w:numId w:val="9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использовать речь для регуляции своего действия;</w:t>
      </w:r>
    </w:p>
    <w:p w:rsidR="00E11F71" w:rsidRPr="00BD2C32" w:rsidRDefault="00E11F71" w:rsidP="00E11F71">
      <w:pPr>
        <w:pStyle w:val="a4"/>
        <w:numPr>
          <w:ilvl w:val="0"/>
          <w:numId w:val="9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</w:r>
    </w:p>
    <w:p w:rsidR="00E11F71" w:rsidRPr="00BD2C32" w:rsidRDefault="00E11F71" w:rsidP="00E11F71">
      <w:pPr>
        <w:pStyle w:val="a4"/>
        <w:spacing w:line="240" w:lineRule="auto"/>
        <w:ind w:firstLine="720"/>
        <w:rPr>
          <w:sz w:val="24"/>
        </w:rPr>
      </w:pPr>
      <w:r w:rsidRPr="00BD2C32">
        <w:rPr>
          <w:sz w:val="24"/>
        </w:rPr>
        <w:t>Ученик получит возможность научиться:</w:t>
      </w:r>
    </w:p>
    <w:p w:rsidR="00E11F71" w:rsidRPr="00BD2C32" w:rsidRDefault="00E11F71" w:rsidP="00E11F71">
      <w:pPr>
        <w:pStyle w:val="a4"/>
        <w:numPr>
          <w:ilvl w:val="0"/>
          <w:numId w:val="10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учитывать разные мнения и интересы и обосновывать собственную позицию;</w:t>
      </w:r>
    </w:p>
    <w:p w:rsidR="00E11F71" w:rsidRPr="00BD2C32" w:rsidRDefault="00E11F71" w:rsidP="00E11F71">
      <w:pPr>
        <w:pStyle w:val="a4"/>
        <w:numPr>
          <w:ilvl w:val="0"/>
          <w:numId w:val="10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понимать относительность мнений и подходов к решению проблемы;</w:t>
      </w:r>
    </w:p>
    <w:p w:rsidR="00E11F71" w:rsidRPr="00BD2C32" w:rsidRDefault="00E11F71" w:rsidP="00E11F71">
      <w:pPr>
        <w:pStyle w:val="a4"/>
        <w:numPr>
          <w:ilvl w:val="0"/>
          <w:numId w:val="10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деятельности;</w:t>
      </w:r>
    </w:p>
    <w:p w:rsidR="00E11F71" w:rsidRPr="00BD2C32" w:rsidRDefault="00E11F71" w:rsidP="00E11F71">
      <w:pPr>
        <w:pStyle w:val="a4"/>
        <w:numPr>
          <w:ilvl w:val="0"/>
          <w:numId w:val="10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задавать вопросы, необходимые для организации собственной деятельности и сотрудничества с партнером;</w:t>
      </w:r>
    </w:p>
    <w:p w:rsidR="00E11F71" w:rsidRPr="00BD2C32" w:rsidRDefault="00E11F71" w:rsidP="00E11F71">
      <w:pPr>
        <w:pStyle w:val="a4"/>
        <w:numPr>
          <w:ilvl w:val="0"/>
          <w:numId w:val="10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осуществлять взаимный контроль и оказывать в сотрудничестве необходимую взаимопомощь;</w:t>
      </w:r>
    </w:p>
    <w:p w:rsidR="00E11F71" w:rsidRPr="00BD2C32" w:rsidRDefault="00E11F71" w:rsidP="00E11F71">
      <w:pPr>
        <w:pStyle w:val="a4"/>
        <w:numPr>
          <w:ilvl w:val="0"/>
          <w:numId w:val="10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адекватно использовать речь для планирования и регуляции своей деятельности;</w:t>
      </w:r>
    </w:p>
    <w:p w:rsidR="00E11F71" w:rsidRPr="00BD2C32" w:rsidRDefault="00E11F71" w:rsidP="00E11F71">
      <w:pPr>
        <w:pStyle w:val="a4"/>
        <w:numPr>
          <w:ilvl w:val="0"/>
          <w:numId w:val="10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BD2C32">
        <w:rPr>
          <w:sz w:val="24"/>
        </w:rPr>
        <w:t>адекватно использовать речевые средства для эффективного решения разнообразных коммуникативных задач.</w:t>
      </w:r>
    </w:p>
    <w:p w:rsidR="00DE1191" w:rsidRPr="004C4B49" w:rsidRDefault="00DE1191" w:rsidP="004C4B49">
      <w:pPr>
        <w:pStyle w:val="a6"/>
        <w:numPr>
          <w:ilvl w:val="0"/>
          <w:numId w:val="17"/>
        </w:numPr>
        <w:jc w:val="center"/>
      </w:pPr>
      <w:r w:rsidRPr="001F7BED">
        <w:br w:type="page"/>
      </w:r>
      <w:r w:rsidR="001F7BED" w:rsidRPr="000060F0">
        <w:rPr>
          <w:b/>
          <w:sz w:val="28"/>
          <w:szCs w:val="28"/>
        </w:rPr>
        <w:lastRenderedPageBreak/>
        <w:t xml:space="preserve">СОДЕРЖАНИЕ  </w:t>
      </w:r>
      <w:r w:rsidR="00695079">
        <w:rPr>
          <w:b/>
          <w:sz w:val="28"/>
          <w:szCs w:val="28"/>
        </w:rPr>
        <w:t>КУРСА ВНЕУРОЧНОЙ ДЕЯТЕЛЬНОСТИ С УКАЗАНИЕМ ФОРМ ОРГАНИЗАЦИИ И ВИДОВ ДЕЯТЕЛЬНОСТИ</w:t>
      </w:r>
    </w:p>
    <w:p w:rsidR="001F7BED" w:rsidRPr="004C4B49" w:rsidRDefault="001F7BED" w:rsidP="001F7BED">
      <w:pPr>
        <w:pStyle w:val="a6"/>
        <w:ind w:left="720"/>
        <w:rPr>
          <w:b/>
          <w:bCs/>
        </w:rPr>
      </w:pPr>
    </w:p>
    <w:p w:rsidR="00DE1191" w:rsidRDefault="00DE1191" w:rsidP="00DE119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4B49">
        <w:rPr>
          <w:rFonts w:ascii="Times New Roman" w:hAnsi="Times New Roman" w:cs="Times New Roman"/>
          <w:b/>
          <w:bCs/>
          <w:sz w:val="24"/>
          <w:szCs w:val="24"/>
        </w:rPr>
        <w:t xml:space="preserve">Раздел 1. Введение в </w:t>
      </w:r>
      <w:r w:rsidR="00105C62" w:rsidRPr="004C4B49">
        <w:rPr>
          <w:rFonts w:ascii="Times New Roman" w:hAnsi="Times New Roman" w:cs="Times New Roman"/>
          <w:b/>
          <w:bCs/>
          <w:sz w:val="24"/>
          <w:szCs w:val="24"/>
        </w:rPr>
        <w:t xml:space="preserve">проектную </w:t>
      </w:r>
      <w:r w:rsidRPr="004C4B49">
        <w:rPr>
          <w:rFonts w:ascii="Times New Roman" w:hAnsi="Times New Roman" w:cs="Times New Roman"/>
          <w:b/>
          <w:bCs/>
          <w:sz w:val="24"/>
          <w:szCs w:val="24"/>
        </w:rPr>
        <w:t xml:space="preserve"> деятельность (</w:t>
      </w:r>
      <w:r w:rsidR="00DD563B" w:rsidRPr="004C4B4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C4B49">
        <w:rPr>
          <w:rFonts w:ascii="Times New Roman" w:hAnsi="Times New Roman" w:cs="Times New Roman"/>
          <w:b/>
          <w:bCs/>
          <w:sz w:val="24"/>
          <w:szCs w:val="24"/>
        </w:rPr>
        <w:t xml:space="preserve"> часа)</w:t>
      </w:r>
    </w:p>
    <w:p w:rsidR="004C4B49" w:rsidRPr="008F22B9" w:rsidRDefault="008F22B9" w:rsidP="008F22B9">
      <w:pPr>
        <w:rPr>
          <w:rFonts w:ascii="Times New Roman" w:hAnsi="Times New Roman" w:cs="Times New Roman"/>
          <w:sz w:val="24"/>
          <w:szCs w:val="24"/>
        </w:rPr>
      </w:pPr>
      <w:r w:rsidRPr="008F22B9">
        <w:rPr>
          <w:rFonts w:ascii="Times New Roman" w:hAnsi="Times New Roman" w:cs="Times New Roman"/>
          <w:sz w:val="24"/>
          <w:szCs w:val="24"/>
        </w:rPr>
        <w:t>Знакомство с учебным курсом. Что такое проект? Типы проектов.</w:t>
      </w:r>
    </w:p>
    <w:p w:rsidR="00DE1191" w:rsidRDefault="00DE1191" w:rsidP="00DE119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4B49">
        <w:rPr>
          <w:rFonts w:ascii="Times New Roman" w:hAnsi="Times New Roman" w:cs="Times New Roman"/>
          <w:b/>
          <w:bCs/>
          <w:sz w:val="24"/>
          <w:szCs w:val="24"/>
        </w:rPr>
        <w:t xml:space="preserve">Раздел 2. Этапы работы </w:t>
      </w:r>
      <w:r w:rsidR="00105C62" w:rsidRPr="004C4B49">
        <w:rPr>
          <w:rFonts w:ascii="Times New Roman" w:hAnsi="Times New Roman" w:cs="Times New Roman"/>
          <w:b/>
          <w:bCs/>
          <w:sz w:val="24"/>
          <w:szCs w:val="24"/>
        </w:rPr>
        <w:t>над проектом</w:t>
      </w:r>
      <w:r w:rsidRPr="004C4B49">
        <w:rPr>
          <w:rFonts w:ascii="Times New Roman" w:hAnsi="Times New Roman" w:cs="Times New Roman"/>
          <w:b/>
          <w:bCs/>
          <w:sz w:val="24"/>
          <w:szCs w:val="24"/>
        </w:rPr>
        <w:t xml:space="preserve"> (14 часов)</w:t>
      </w:r>
    </w:p>
    <w:p w:rsidR="008F22B9" w:rsidRPr="00D32461" w:rsidRDefault="008F22B9" w:rsidP="00D32461">
      <w:pPr>
        <w:jc w:val="both"/>
        <w:rPr>
          <w:rFonts w:ascii="Times New Roman" w:hAnsi="Times New Roman" w:cs="Times New Roman"/>
          <w:sz w:val="24"/>
          <w:szCs w:val="24"/>
        </w:rPr>
      </w:pPr>
      <w:r w:rsidRPr="00D32461">
        <w:rPr>
          <w:rFonts w:ascii="Times New Roman" w:hAnsi="Times New Roman" w:cs="Times New Roman"/>
          <w:sz w:val="24"/>
          <w:szCs w:val="24"/>
        </w:rPr>
        <w:t xml:space="preserve">Чем я люблю заниматься. Хобби. Формирование проектных групп. Выбор темы проекта. Сужение темы. Банк идей. Планирование работы. Как собирать материал? Твои помощники. Обучение анкетированию, социальному опросу, </w:t>
      </w:r>
      <w:r w:rsidR="00D32461" w:rsidRPr="00D32461">
        <w:rPr>
          <w:rFonts w:ascii="Times New Roman" w:hAnsi="Times New Roman" w:cs="Times New Roman"/>
          <w:sz w:val="24"/>
          <w:szCs w:val="24"/>
        </w:rPr>
        <w:t>и</w:t>
      </w:r>
      <w:r w:rsidRPr="00D32461">
        <w:rPr>
          <w:rFonts w:ascii="Times New Roman" w:hAnsi="Times New Roman" w:cs="Times New Roman"/>
          <w:sz w:val="24"/>
          <w:szCs w:val="24"/>
        </w:rPr>
        <w:t>нтервьюированию.</w:t>
      </w:r>
      <w:r w:rsidR="00D32461" w:rsidRPr="00D32461">
        <w:rPr>
          <w:rFonts w:ascii="Times New Roman" w:hAnsi="Times New Roman" w:cs="Times New Roman"/>
          <w:sz w:val="24"/>
          <w:szCs w:val="24"/>
        </w:rPr>
        <w:t xml:space="preserve"> </w:t>
      </w:r>
      <w:r w:rsidRPr="00D32461">
        <w:rPr>
          <w:rFonts w:ascii="Times New Roman" w:hAnsi="Times New Roman" w:cs="Times New Roman"/>
          <w:sz w:val="24"/>
          <w:szCs w:val="24"/>
        </w:rPr>
        <w:t>Библиотечное занятие «Знакомство с информационными справочниками»</w:t>
      </w:r>
      <w:r w:rsidR="00D32461" w:rsidRPr="00D32461">
        <w:rPr>
          <w:rFonts w:ascii="Times New Roman" w:hAnsi="Times New Roman" w:cs="Times New Roman"/>
          <w:sz w:val="24"/>
          <w:szCs w:val="24"/>
        </w:rPr>
        <w:t xml:space="preserve">. </w:t>
      </w:r>
      <w:r w:rsidRPr="00D32461">
        <w:rPr>
          <w:rFonts w:ascii="Times New Roman" w:hAnsi="Times New Roman" w:cs="Times New Roman"/>
          <w:sz w:val="24"/>
          <w:szCs w:val="24"/>
        </w:rPr>
        <w:t>Работа в компьютерном классе. Обобщение полученных данных. Хранение данных.</w:t>
      </w:r>
    </w:p>
    <w:p w:rsidR="00DE1191" w:rsidRDefault="00DE1191" w:rsidP="00DE119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4B49">
        <w:rPr>
          <w:rFonts w:ascii="Times New Roman" w:hAnsi="Times New Roman" w:cs="Times New Roman"/>
          <w:b/>
          <w:bCs/>
          <w:sz w:val="24"/>
          <w:szCs w:val="24"/>
        </w:rPr>
        <w:t xml:space="preserve">Раздел 3. Оформление </w:t>
      </w:r>
      <w:r w:rsidR="00105C62" w:rsidRPr="004C4B49">
        <w:rPr>
          <w:rFonts w:ascii="Times New Roman" w:hAnsi="Times New Roman" w:cs="Times New Roman"/>
          <w:b/>
          <w:bCs/>
          <w:sz w:val="24"/>
          <w:szCs w:val="24"/>
        </w:rPr>
        <w:t>проекта</w:t>
      </w:r>
      <w:r w:rsidRPr="004C4B4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DD563B" w:rsidRPr="004C4B4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C4B49">
        <w:rPr>
          <w:rFonts w:ascii="Times New Roman" w:hAnsi="Times New Roman" w:cs="Times New Roman"/>
          <w:b/>
          <w:bCs/>
          <w:sz w:val="24"/>
          <w:szCs w:val="24"/>
        </w:rPr>
        <w:t xml:space="preserve"> часов)</w:t>
      </w:r>
    </w:p>
    <w:p w:rsidR="00D32461" w:rsidRPr="00D32461" w:rsidRDefault="00D32461" w:rsidP="00D32461">
      <w:pPr>
        <w:rPr>
          <w:rFonts w:ascii="Times New Roman" w:hAnsi="Times New Roman" w:cs="Times New Roman"/>
          <w:sz w:val="24"/>
          <w:szCs w:val="24"/>
        </w:rPr>
      </w:pPr>
      <w:r w:rsidRPr="00D32461">
        <w:rPr>
          <w:rFonts w:ascii="Times New Roman" w:hAnsi="Times New Roman" w:cs="Times New Roman"/>
          <w:sz w:val="24"/>
          <w:szCs w:val="24"/>
        </w:rPr>
        <w:t xml:space="preserve">Продукт проекта. Виды продукта.  Творческая мастерская. Макет. Плакат. Оформление результатов научно-исследовательской деятельности в программе </w:t>
      </w:r>
      <w:proofErr w:type="spellStart"/>
      <w:r w:rsidRPr="00D32461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D324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2461">
        <w:rPr>
          <w:rFonts w:ascii="Times New Roman" w:hAnsi="Times New Roman" w:cs="Times New Roman"/>
          <w:sz w:val="24"/>
          <w:szCs w:val="24"/>
        </w:rPr>
        <w:t>PowerPoint</w:t>
      </w:r>
      <w:proofErr w:type="spellEnd"/>
      <w:r w:rsidRPr="00D32461">
        <w:rPr>
          <w:rFonts w:ascii="Times New Roman" w:hAnsi="Times New Roman" w:cs="Times New Roman"/>
          <w:sz w:val="24"/>
          <w:szCs w:val="24"/>
        </w:rPr>
        <w:t>.</w:t>
      </w:r>
    </w:p>
    <w:p w:rsidR="00DE1191" w:rsidRDefault="00DE1191" w:rsidP="00DE119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4B49">
        <w:rPr>
          <w:rFonts w:ascii="Times New Roman" w:hAnsi="Times New Roman" w:cs="Times New Roman"/>
          <w:b/>
          <w:bCs/>
          <w:sz w:val="24"/>
          <w:szCs w:val="24"/>
        </w:rPr>
        <w:t xml:space="preserve">Раздел 4. Подготовка к защите </w:t>
      </w:r>
      <w:r w:rsidR="00105C62" w:rsidRPr="004C4B49">
        <w:rPr>
          <w:rFonts w:ascii="Times New Roman" w:hAnsi="Times New Roman" w:cs="Times New Roman"/>
          <w:b/>
          <w:bCs/>
          <w:sz w:val="24"/>
          <w:szCs w:val="24"/>
        </w:rPr>
        <w:t>проекта</w:t>
      </w:r>
      <w:r w:rsidRPr="004C4B49">
        <w:rPr>
          <w:rFonts w:ascii="Times New Roman" w:hAnsi="Times New Roman" w:cs="Times New Roman"/>
          <w:b/>
          <w:bCs/>
          <w:sz w:val="24"/>
          <w:szCs w:val="24"/>
        </w:rPr>
        <w:t xml:space="preserve"> (10 часов).</w:t>
      </w:r>
    </w:p>
    <w:p w:rsidR="00D32461" w:rsidRPr="00D32461" w:rsidRDefault="00D32461" w:rsidP="00D32461">
      <w:pPr>
        <w:rPr>
          <w:rFonts w:ascii="Times New Roman" w:hAnsi="Times New Roman" w:cs="Times New Roman"/>
          <w:bCs/>
          <w:sz w:val="24"/>
          <w:szCs w:val="24"/>
        </w:rPr>
      </w:pPr>
      <w:r w:rsidRPr="00D32461">
        <w:rPr>
          <w:rFonts w:ascii="Times New Roman" w:hAnsi="Times New Roman" w:cs="Times New Roman"/>
          <w:bCs/>
          <w:sz w:val="24"/>
          <w:szCs w:val="24"/>
        </w:rPr>
        <w:t>Структура доклада. Выступление перед знакомой аудиторией. Подготовка ответов на предполагаемые вопросы «из зала» по теме проекта. Пробные выступления перед незнакомой аудиторией. Благодарственные рисунки-открытки помощникам твоего проекта. Пожелание будущим проектантам.</w:t>
      </w:r>
    </w:p>
    <w:p w:rsidR="00695079" w:rsidRPr="00695079" w:rsidRDefault="00695079" w:rsidP="0069507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079">
        <w:rPr>
          <w:rFonts w:ascii="Times New Roman" w:hAnsi="Times New Roman" w:cs="Times New Roman"/>
          <w:b/>
          <w:bCs/>
          <w:sz w:val="24"/>
          <w:szCs w:val="24"/>
        </w:rPr>
        <w:t>Виды деятельности учащихся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>Знакомство с групповой проектной деятельностью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 xml:space="preserve">Ознакомление с многообразием проектов: </w:t>
      </w:r>
      <w:proofErr w:type="gramStart"/>
      <w:r w:rsidRPr="00A429D8">
        <w:rPr>
          <w:bCs/>
        </w:rPr>
        <w:t>исследовательские</w:t>
      </w:r>
      <w:proofErr w:type="gramEnd"/>
      <w:r w:rsidRPr="00A429D8">
        <w:rPr>
          <w:bCs/>
        </w:rPr>
        <w:t>, творческие, игровые, информационные, прикладные; монопроекты, межпредметные и др.  Предварительный выбор типа проекта.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>Распределение обязанностей. Оценка креативности, определение потенциала участников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>Знакомство с видами проектов. Работа в группах.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>Составление плана работы над проектом. Игра «По местам».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 xml:space="preserve">Определение способов сбора и анализа информации. 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>Игра «Интересное интервью»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>Учимся брать интервью, вести беседу, участвовать в дискуссии. Составление анкет, опросов. Проведение интервью в группах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>Экскурсия в библиотеку. Выбор необходимой литературы по теме проекта.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 xml:space="preserve">Чтение и выбор необходимых частей текста для проекта. Учить </w:t>
      </w:r>
      <w:proofErr w:type="gramStart"/>
      <w:r w:rsidRPr="00A429D8">
        <w:rPr>
          <w:bCs/>
        </w:rPr>
        <w:t>правильно</w:t>
      </w:r>
      <w:proofErr w:type="gramEnd"/>
      <w:r w:rsidRPr="00A429D8">
        <w:rPr>
          <w:bCs/>
        </w:rPr>
        <w:t xml:space="preserve"> записывать литературу, используемую в проекте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>Занятие в компьютерном классе. Поиск информации в интернете. Отбор полезной информации. Ссылка на Интернет-ресурсы.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>Выбор средства воплощения собственного замысла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 xml:space="preserve">Выбор плана работы по созданию макета, плаката. Знакомство со способами оформления плаката. 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 xml:space="preserve">Создание презентации в программе </w:t>
      </w:r>
      <w:proofErr w:type="spellStart"/>
      <w:r w:rsidRPr="00A429D8">
        <w:rPr>
          <w:bCs/>
        </w:rPr>
        <w:t>Microsoft</w:t>
      </w:r>
      <w:proofErr w:type="spellEnd"/>
      <w:r w:rsidRPr="00A429D8">
        <w:rPr>
          <w:bCs/>
        </w:rPr>
        <w:t xml:space="preserve"> </w:t>
      </w:r>
      <w:proofErr w:type="spellStart"/>
      <w:r w:rsidRPr="00A429D8">
        <w:rPr>
          <w:bCs/>
        </w:rPr>
        <w:t>PowerPoint</w:t>
      </w:r>
      <w:proofErr w:type="spellEnd"/>
      <w:r w:rsidRPr="00A429D8">
        <w:rPr>
          <w:bCs/>
        </w:rPr>
        <w:t xml:space="preserve">. 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>Коллективное обсуждение проблем: “Что такое защита”, “Как правильно делать доклад”, “Как отвечать на вопросы”. Подготовка к выступлению по теме исследования.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>Учатся держать аудиторию в поле зрения. Пробные выступления.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>Практическое занятие: пробное выступление.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lastRenderedPageBreak/>
        <w:t>Оценка выступления.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>Учимся отстаивать свою точку зрения, работа в парах.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>Практическое занятие: пробное выступление.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>Самоанализ – рефлексия после выступления перед незнакомой аудиторией</w:t>
      </w:r>
    </w:p>
    <w:p w:rsidR="00695079" w:rsidRPr="00A429D8" w:rsidRDefault="00695079" w:rsidP="00A429D8">
      <w:pPr>
        <w:pStyle w:val="a6"/>
        <w:numPr>
          <w:ilvl w:val="0"/>
          <w:numId w:val="22"/>
        </w:numPr>
        <w:ind w:left="0" w:hanging="142"/>
        <w:jc w:val="both"/>
        <w:rPr>
          <w:bCs/>
        </w:rPr>
      </w:pPr>
      <w:r w:rsidRPr="00A429D8">
        <w:rPr>
          <w:bCs/>
        </w:rPr>
        <w:t>Творческая работа по</w:t>
      </w:r>
      <w:r w:rsidR="00A429D8">
        <w:rPr>
          <w:bCs/>
        </w:rPr>
        <w:t xml:space="preserve"> </w:t>
      </w:r>
      <w:r w:rsidRPr="00A429D8">
        <w:rPr>
          <w:bCs/>
        </w:rPr>
        <w:t>оформлению листо</w:t>
      </w:r>
      <w:proofErr w:type="gramStart"/>
      <w:r w:rsidRPr="00A429D8">
        <w:rPr>
          <w:bCs/>
        </w:rPr>
        <w:t>в-</w:t>
      </w:r>
      <w:proofErr w:type="gramEnd"/>
      <w:r w:rsidRPr="00A429D8">
        <w:rPr>
          <w:bCs/>
        </w:rPr>
        <w:t xml:space="preserve"> памяток, презентаций.</w:t>
      </w:r>
    </w:p>
    <w:p w:rsidR="001F7BED" w:rsidRDefault="001F7BED" w:rsidP="00DE1191">
      <w:pPr>
        <w:rPr>
          <w:rFonts w:ascii="Times New Roman" w:hAnsi="Times New Roman" w:cs="Times New Roman"/>
          <w:bCs/>
          <w:sz w:val="24"/>
          <w:szCs w:val="24"/>
        </w:rPr>
      </w:pPr>
    </w:p>
    <w:p w:rsidR="001F7BED" w:rsidRPr="00A429D8" w:rsidRDefault="001F7BED" w:rsidP="00A429D8">
      <w:pPr>
        <w:pStyle w:val="a6"/>
        <w:numPr>
          <w:ilvl w:val="0"/>
          <w:numId w:val="17"/>
        </w:numPr>
        <w:rPr>
          <w:b/>
          <w:sz w:val="28"/>
          <w:szCs w:val="28"/>
        </w:rPr>
      </w:pPr>
      <w:r w:rsidRPr="00A429D8">
        <w:rPr>
          <w:b/>
          <w:sz w:val="28"/>
          <w:szCs w:val="28"/>
        </w:rPr>
        <w:t>ТЕМАТИЧЕСКОЕ ПЛАНИРОВАНИЕ С ОПРЕДЕЛЕНИЕМ ОСНОВНЫХ ВИДОВ  ДЕЯТЕЛЬНОСТИ ОБУЧАЮЩИХСЯ</w:t>
      </w:r>
    </w:p>
    <w:p w:rsidR="001F7BED" w:rsidRPr="001F7BED" w:rsidRDefault="001F7BED" w:rsidP="001F7B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8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0"/>
        <w:gridCol w:w="5565"/>
        <w:gridCol w:w="1510"/>
        <w:gridCol w:w="843"/>
      </w:tblGrid>
      <w:tr w:rsidR="00A429D8" w:rsidRPr="00CA138C" w:rsidTr="001E0CB2">
        <w:trPr>
          <w:trHeight w:val="5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9D8" w:rsidRPr="00CA138C" w:rsidRDefault="00CA138C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9D8" w:rsidRPr="00CA138C" w:rsidRDefault="00A429D8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9D8" w:rsidRPr="00CA138C" w:rsidRDefault="00A429D8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9D8" w:rsidRPr="00CA138C" w:rsidRDefault="00A429D8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CA138C" w:rsidRPr="00CA138C" w:rsidTr="001E0CB2">
        <w:trPr>
          <w:trHeight w:val="421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8C" w:rsidRPr="00CA138C" w:rsidRDefault="00CA138C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8C" w:rsidRPr="00CA138C" w:rsidRDefault="00CA138C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учебным курсом.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8C" w:rsidRPr="00CA138C" w:rsidRDefault="00CA138C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8C" w:rsidRPr="00CA138C" w:rsidRDefault="00CA138C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138C" w:rsidRPr="00CA138C" w:rsidTr="001E0CB2">
        <w:trPr>
          <w:trHeight w:val="388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8C" w:rsidRPr="00CA138C" w:rsidRDefault="00CA138C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8C" w:rsidRPr="00CA138C" w:rsidRDefault="00CA138C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Что такое проект? Типы проектов.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8C" w:rsidRPr="00CA138C" w:rsidRDefault="00CA138C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8C" w:rsidRPr="00CA138C" w:rsidRDefault="00CA138C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34DF" w:rsidRPr="00CA138C" w:rsidTr="00C76DF2">
        <w:trPr>
          <w:trHeight w:val="447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3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3"/>
              <w:contextualSpacing/>
            </w:pPr>
            <w:r w:rsidRPr="00CA138C">
              <w:t>Чем я люблю заниматься. Хобби. Формирование проектных групп.</w:t>
            </w:r>
          </w:p>
        </w:tc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34DF" w:rsidRPr="00CA138C" w:rsidTr="00C76DF2">
        <w:trPr>
          <w:trHeight w:val="229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3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3"/>
              <w:contextualSpacing/>
            </w:pPr>
          </w:p>
        </w:tc>
        <w:tc>
          <w:tcPr>
            <w:tcW w:w="15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4DF" w:rsidRPr="00CA138C" w:rsidTr="001E0CB2">
        <w:trPr>
          <w:trHeight w:val="417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Выбор темы проекта. Сужение темы. Банк идей.</w:t>
            </w:r>
          </w:p>
        </w:tc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34DF" w:rsidRPr="00CA138C" w:rsidTr="001E0CB2">
        <w:trPr>
          <w:trHeight w:val="34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4DF" w:rsidRPr="00CA138C" w:rsidTr="001E0CB2">
        <w:trPr>
          <w:trHeight w:val="42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3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3"/>
              <w:contextualSpacing/>
            </w:pPr>
            <w:r w:rsidRPr="00CA138C">
              <w:t>Планирование работы</w:t>
            </w:r>
          </w:p>
        </w:tc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34DF" w:rsidRPr="00CA138C" w:rsidTr="001E0CB2">
        <w:trPr>
          <w:trHeight w:val="291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3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3"/>
              <w:contextualSpacing/>
            </w:pPr>
          </w:p>
        </w:tc>
        <w:tc>
          <w:tcPr>
            <w:tcW w:w="15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4DF" w:rsidRPr="00CA138C" w:rsidTr="001E0CB2">
        <w:trPr>
          <w:trHeight w:val="42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3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3"/>
              <w:contextualSpacing/>
            </w:pPr>
            <w:r w:rsidRPr="00CA138C">
              <w:t>Как собирать материал? Твои помощники</w:t>
            </w:r>
          </w:p>
        </w:tc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34DF" w:rsidRPr="00CA138C" w:rsidTr="001E0CB2">
        <w:trPr>
          <w:trHeight w:val="3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3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3"/>
              <w:contextualSpacing/>
            </w:pPr>
          </w:p>
        </w:tc>
        <w:tc>
          <w:tcPr>
            <w:tcW w:w="15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4DF" w:rsidRPr="00CA138C" w:rsidTr="00C76DF2">
        <w:trPr>
          <w:trHeight w:val="555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3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3"/>
              <w:contextualSpacing/>
            </w:pPr>
            <w:r w:rsidRPr="00CA138C">
              <w:t>Обучение анкетированию, социальному опросу, интервьюированию.</w:t>
            </w:r>
          </w:p>
        </w:tc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34DF" w:rsidRPr="00CA138C" w:rsidTr="001E0CB2">
        <w:trPr>
          <w:trHeight w:val="269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3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3"/>
              <w:contextualSpacing/>
            </w:pPr>
          </w:p>
        </w:tc>
        <w:tc>
          <w:tcPr>
            <w:tcW w:w="15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4DF" w:rsidRPr="00CA138C" w:rsidTr="00C76DF2">
        <w:trPr>
          <w:trHeight w:val="70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Библиотечное занятие «Знакомство с информационными справочниками»</w:t>
            </w:r>
          </w:p>
        </w:tc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34DF" w:rsidRPr="00CA138C" w:rsidTr="008834DF">
        <w:trPr>
          <w:trHeight w:val="379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4DF" w:rsidRPr="00CA138C" w:rsidTr="00C76DF2">
        <w:trPr>
          <w:trHeight w:val="66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Работа в компьютерном классе. Обобщение полученных данных. Хранение данных.</w:t>
            </w:r>
          </w:p>
        </w:tc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34DF" w:rsidRPr="00CA138C" w:rsidTr="00C76DF2">
        <w:trPr>
          <w:trHeight w:val="19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4DF" w:rsidRPr="00CA138C" w:rsidTr="001E0CB2">
        <w:trPr>
          <w:trHeight w:val="42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Продукт проекта. Виды продукта</w:t>
            </w:r>
          </w:p>
        </w:tc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34DF" w:rsidRPr="00CA138C" w:rsidTr="001E0CB2">
        <w:trPr>
          <w:trHeight w:val="420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4DF" w:rsidRPr="00CA138C" w:rsidTr="008834DF">
        <w:trPr>
          <w:trHeight w:val="407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мастерская. Макет. Плакат</w:t>
            </w:r>
          </w:p>
        </w:tc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34DF" w:rsidRPr="00CA138C" w:rsidTr="008834DF">
        <w:trPr>
          <w:trHeight w:val="233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4DF" w:rsidRPr="00CA138C" w:rsidTr="001E0CB2">
        <w:trPr>
          <w:trHeight w:val="369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результатов научно-исследовательской деятельности в программе </w:t>
            </w:r>
            <w:r w:rsidRPr="00CA13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13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PowerPoint</w:t>
            </w: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34DF" w:rsidRPr="00CA138C" w:rsidTr="001E0CB2">
        <w:trPr>
          <w:trHeight w:val="367"/>
        </w:trPr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4DF" w:rsidRPr="00CA138C" w:rsidTr="001E0CB2">
        <w:trPr>
          <w:trHeight w:val="367"/>
        </w:trPr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4DF" w:rsidRPr="00CA138C" w:rsidTr="001E0CB2">
        <w:trPr>
          <w:trHeight w:val="3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4DF" w:rsidRPr="00CA138C" w:rsidTr="008834DF">
        <w:trPr>
          <w:trHeight w:val="469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Структура доклада.</w:t>
            </w:r>
          </w:p>
        </w:tc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34DF" w:rsidRPr="00CA138C" w:rsidTr="008834DF">
        <w:trPr>
          <w:trHeight w:val="256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4DF" w:rsidRPr="00CA138C" w:rsidTr="00C76DF2">
        <w:trPr>
          <w:trHeight w:val="373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Выступление перед знакомой аудиторией.</w:t>
            </w:r>
          </w:p>
        </w:tc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34DF" w:rsidRPr="00CA138C" w:rsidTr="008834DF">
        <w:trPr>
          <w:trHeight w:val="305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numPr>
                <w:ilvl w:val="0"/>
                <w:numId w:val="23"/>
              </w:numPr>
              <w:contextualSpacing/>
            </w:pPr>
          </w:p>
        </w:tc>
        <w:tc>
          <w:tcPr>
            <w:tcW w:w="5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4DF" w:rsidRPr="00CA138C" w:rsidTr="008834DF">
        <w:trPr>
          <w:trHeight w:val="607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5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Подготовка ответов на предполагаемые вопросы «из зала» по теме проекта.</w:t>
            </w:r>
          </w:p>
        </w:tc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34DF" w:rsidRPr="00CA138C" w:rsidTr="008834DF">
        <w:trPr>
          <w:trHeight w:val="354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5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4DF" w:rsidRPr="00CA138C" w:rsidTr="001E0CB2">
        <w:trPr>
          <w:trHeight w:val="848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5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Пробные выступления перед незнакомой аудиторией.</w:t>
            </w:r>
          </w:p>
        </w:tc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34DF" w:rsidRPr="00CA138C" w:rsidTr="008834DF">
        <w:trPr>
          <w:trHeight w:val="291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pStyle w:val="a6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5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DF" w:rsidRPr="00CA138C" w:rsidRDefault="008834DF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8C" w:rsidRPr="00CA138C" w:rsidTr="001E0CB2">
        <w:trPr>
          <w:trHeight w:val="735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138C" w:rsidRPr="00CA138C" w:rsidRDefault="00CA138C" w:rsidP="00C76DF2">
            <w:pPr>
              <w:pStyle w:val="a6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138C" w:rsidRPr="00CA138C" w:rsidRDefault="00CA138C" w:rsidP="00C76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38C">
              <w:rPr>
                <w:rFonts w:ascii="Times New Roman" w:hAnsi="Times New Roman" w:cs="Times New Roman"/>
                <w:sz w:val="24"/>
                <w:szCs w:val="24"/>
              </w:rPr>
              <w:t>Благодарственные рисунки-открытки помощникам твоего проекта. Пожелание будущим проектантам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138C" w:rsidRPr="00CA138C" w:rsidRDefault="001E0CB2" w:rsidP="00C76D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138C" w:rsidRPr="00CA138C" w:rsidRDefault="001E0CB2" w:rsidP="00C76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30C86" w:rsidRPr="00C76DF2" w:rsidRDefault="00530C86" w:rsidP="00C76DF2">
      <w:pPr>
        <w:rPr>
          <w:rFonts w:ascii="Times New Roman" w:hAnsi="Times New Roman" w:cs="Times New Roman"/>
          <w:sz w:val="24"/>
          <w:szCs w:val="24"/>
        </w:rPr>
      </w:pPr>
    </w:p>
    <w:sectPr w:rsidR="00530C86" w:rsidRPr="00C76DF2" w:rsidSect="00AD4D3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4AC3"/>
    <w:multiLevelType w:val="hybridMultilevel"/>
    <w:tmpl w:val="C7D84F72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">
    <w:nsid w:val="04AF6771"/>
    <w:multiLevelType w:val="hybridMultilevel"/>
    <w:tmpl w:val="7040E4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D1E9D"/>
    <w:multiLevelType w:val="hybridMultilevel"/>
    <w:tmpl w:val="F45AA050"/>
    <w:lvl w:ilvl="0" w:tplc="7D0E173E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D32F7F"/>
    <w:multiLevelType w:val="hybridMultilevel"/>
    <w:tmpl w:val="073E4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F0EE2"/>
    <w:multiLevelType w:val="hybridMultilevel"/>
    <w:tmpl w:val="32962770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5">
    <w:nsid w:val="1D8A718A"/>
    <w:multiLevelType w:val="hybridMultilevel"/>
    <w:tmpl w:val="C2D4EC1C"/>
    <w:lvl w:ilvl="0" w:tplc="8D069828">
      <w:start w:val="1"/>
      <w:numFmt w:val="decimal"/>
      <w:lvlText w:val="%1)"/>
      <w:lvlJc w:val="left"/>
      <w:pPr>
        <w:ind w:left="720" w:hanging="360"/>
      </w:pPr>
      <w:rPr>
        <w:b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123CCA"/>
    <w:multiLevelType w:val="hybridMultilevel"/>
    <w:tmpl w:val="C27219F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20715308"/>
    <w:multiLevelType w:val="hybridMultilevel"/>
    <w:tmpl w:val="65C46A92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8">
    <w:nsid w:val="2FFE6FE4"/>
    <w:multiLevelType w:val="hybridMultilevel"/>
    <w:tmpl w:val="874E5D84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9">
    <w:nsid w:val="32F8050C"/>
    <w:multiLevelType w:val="hybridMultilevel"/>
    <w:tmpl w:val="847AA382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0">
    <w:nsid w:val="38107D1E"/>
    <w:multiLevelType w:val="hybridMultilevel"/>
    <w:tmpl w:val="D5C22A4E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216710"/>
    <w:multiLevelType w:val="hybridMultilevel"/>
    <w:tmpl w:val="255CBD4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BC3E52"/>
    <w:multiLevelType w:val="hybridMultilevel"/>
    <w:tmpl w:val="D5C22A4E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307956"/>
    <w:multiLevelType w:val="hybridMultilevel"/>
    <w:tmpl w:val="788ABB9E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4">
    <w:nsid w:val="54B0200D"/>
    <w:multiLevelType w:val="hybridMultilevel"/>
    <w:tmpl w:val="936CFEB2"/>
    <w:lvl w:ilvl="0" w:tplc="9F3650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AE5C76"/>
    <w:multiLevelType w:val="hybridMultilevel"/>
    <w:tmpl w:val="CF3229A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6">
    <w:nsid w:val="6C292337"/>
    <w:multiLevelType w:val="hybridMultilevel"/>
    <w:tmpl w:val="6130F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7F96A8A"/>
    <w:multiLevelType w:val="hybridMultilevel"/>
    <w:tmpl w:val="21CC01FC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8">
    <w:nsid w:val="79B028B9"/>
    <w:multiLevelType w:val="hybridMultilevel"/>
    <w:tmpl w:val="D8107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3070E0"/>
    <w:multiLevelType w:val="hybridMultilevel"/>
    <w:tmpl w:val="0AAEEF9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3"/>
  </w:num>
  <w:num w:numId="4">
    <w:abstractNumId w:val="17"/>
  </w:num>
  <w:num w:numId="5">
    <w:abstractNumId w:val="8"/>
  </w:num>
  <w:num w:numId="6">
    <w:abstractNumId w:val="0"/>
  </w:num>
  <w:num w:numId="7">
    <w:abstractNumId w:val="7"/>
  </w:num>
  <w:num w:numId="8">
    <w:abstractNumId w:val="9"/>
  </w:num>
  <w:num w:numId="9">
    <w:abstractNumId w:val="4"/>
  </w:num>
  <w:num w:numId="10">
    <w:abstractNumId w:val="15"/>
  </w:num>
  <w:num w:numId="11">
    <w:abstractNumId w:val="5"/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9"/>
  </w:num>
  <w:num w:numId="15">
    <w:abstractNumId w:val="2"/>
  </w:num>
  <w:num w:numId="16">
    <w:abstractNumId w:val="18"/>
  </w:num>
  <w:num w:numId="17">
    <w:abstractNumId w:val="10"/>
  </w:num>
  <w:num w:numId="18">
    <w:abstractNumId w:val="1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1D6"/>
    <w:rsid w:val="000060F0"/>
    <w:rsid w:val="000273C5"/>
    <w:rsid w:val="00073250"/>
    <w:rsid w:val="000F4C72"/>
    <w:rsid w:val="00105334"/>
    <w:rsid w:val="00105C62"/>
    <w:rsid w:val="001B3C0D"/>
    <w:rsid w:val="001C5429"/>
    <w:rsid w:val="001E0CB2"/>
    <w:rsid w:val="001E2820"/>
    <w:rsid w:val="001F7BED"/>
    <w:rsid w:val="00297827"/>
    <w:rsid w:val="00297C89"/>
    <w:rsid w:val="002B5419"/>
    <w:rsid w:val="002B69CA"/>
    <w:rsid w:val="00357005"/>
    <w:rsid w:val="003E3C83"/>
    <w:rsid w:val="0040464D"/>
    <w:rsid w:val="00425B89"/>
    <w:rsid w:val="004511D6"/>
    <w:rsid w:val="004C4B49"/>
    <w:rsid w:val="00530C86"/>
    <w:rsid w:val="00552771"/>
    <w:rsid w:val="005F78D5"/>
    <w:rsid w:val="00682840"/>
    <w:rsid w:val="00695079"/>
    <w:rsid w:val="00695ADC"/>
    <w:rsid w:val="006B3FA7"/>
    <w:rsid w:val="006B5686"/>
    <w:rsid w:val="0074410F"/>
    <w:rsid w:val="00791EB8"/>
    <w:rsid w:val="007B55A8"/>
    <w:rsid w:val="00810692"/>
    <w:rsid w:val="0082288F"/>
    <w:rsid w:val="00832432"/>
    <w:rsid w:val="00872C48"/>
    <w:rsid w:val="008834DF"/>
    <w:rsid w:val="008F22B9"/>
    <w:rsid w:val="009E52D5"/>
    <w:rsid w:val="00A429D8"/>
    <w:rsid w:val="00AB0E15"/>
    <w:rsid w:val="00AC2E81"/>
    <w:rsid w:val="00AD4D3D"/>
    <w:rsid w:val="00AE01F4"/>
    <w:rsid w:val="00B74D13"/>
    <w:rsid w:val="00B83E92"/>
    <w:rsid w:val="00BA089C"/>
    <w:rsid w:val="00BD2C32"/>
    <w:rsid w:val="00BE0F1D"/>
    <w:rsid w:val="00C109D3"/>
    <w:rsid w:val="00C7118D"/>
    <w:rsid w:val="00C76DF2"/>
    <w:rsid w:val="00CA0B41"/>
    <w:rsid w:val="00CA138C"/>
    <w:rsid w:val="00CA2C9C"/>
    <w:rsid w:val="00D32461"/>
    <w:rsid w:val="00D34F72"/>
    <w:rsid w:val="00D427F5"/>
    <w:rsid w:val="00DD563B"/>
    <w:rsid w:val="00DE1191"/>
    <w:rsid w:val="00DE2939"/>
    <w:rsid w:val="00E02C15"/>
    <w:rsid w:val="00E1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11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Новый"/>
    <w:basedOn w:val="a"/>
    <w:rsid w:val="00E11F71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nhideWhenUsed/>
    <w:rsid w:val="00D42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D42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cxspmiddle">
    <w:name w:val="msonormalcxspmiddlecxspmiddle"/>
    <w:basedOn w:val="a"/>
    <w:rsid w:val="00D42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B69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11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Новый"/>
    <w:basedOn w:val="a"/>
    <w:rsid w:val="00E11F71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nhideWhenUsed/>
    <w:rsid w:val="00D42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D42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cxspmiddle">
    <w:name w:val="msonormalcxspmiddlecxspmiddle"/>
    <w:basedOn w:val="a"/>
    <w:rsid w:val="00D42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B69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C55FD-5AD9-4281-8D6C-5C94AC29F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1554</Words>
  <Characters>8862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cp:lastPrinted>2018-01-05T08:30:00Z</cp:lastPrinted>
  <dcterms:created xsi:type="dcterms:W3CDTF">2018-10-05T05:12:00Z</dcterms:created>
  <dcterms:modified xsi:type="dcterms:W3CDTF">2018-10-05T05:12:00Z</dcterms:modified>
</cp:coreProperties>
</file>