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4CC" w:rsidRDefault="002344CC" w:rsidP="002344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организованной образовательной деятельности по речевому развитию для детей второй группы раннего возраста.</w:t>
      </w:r>
    </w:p>
    <w:p w:rsidR="002344CC" w:rsidRDefault="002344CC" w:rsidP="002344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Мы ищем друзей, которые полюбили бы нас»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</w:t>
      </w:r>
      <w:r w:rsidRPr="00591DF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областей</w:t>
      </w:r>
      <w:r>
        <w:rPr>
          <w:rFonts w:ascii="Times New Roman" w:hAnsi="Times New Roman" w:cs="Times New Roman"/>
          <w:sz w:val="28"/>
          <w:szCs w:val="28"/>
        </w:rPr>
        <w:t>: речевое развитие, социально – коммуникативное развитие, художественно – эстетическое развитие, познавательное развитие.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 игровая. коммуникативная, познавательно – исследовательская.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активизация и развитие речи детей, воспитывать бережное отношение к окружающему миру, доброе отношение к игровым персонажам.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Формы организации деятельности</w:t>
      </w:r>
      <w:r>
        <w:rPr>
          <w:rFonts w:ascii="Times New Roman" w:hAnsi="Times New Roman" w:cs="Times New Roman"/>
          <w:sz w:val="28"/>
          <w:szCs w:val="28"/>
        </w:rPr>
        <w:t>: совместная деятельность  педагога с детьми.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>: игрушки зайчик, мишка , кукла Таня, полотенце, красивая коробка с бантом.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дидактическая игра « Назови ласково», « Мишка косолапый», чтение стихотворений А.Барто « Игрушки».</w:t>
      </w:r>
    </w:p>
    <w:p w:rsidR="002344CC" w:rsidRPr="0072670F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Планируемы результаты: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 интересуется окружающими предметами и активно действует с ними; эмоционально вовлечен в действия с игрушками и другими предметами.</w:t>
      </w:r>
    </w:p>
    <w:p w:rsidR="002344CC" w:rsidRPr="00591DFC" w:rsidRDefault="002344CC" w:rsidP="002344CC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продолжать приучать детей слушать авторские произведения А.Барто « Игрушки». Сопровождать чтение показом игрушек, сопровождать чтение игровыми действиями. Предоставлять детям возможность договаривать слова, фразы с помощью взрослого. Развивать понимание речи и активизировать словарь. Обогащать словарь детей существительными , обозначающими названия игрушек, предметов личной гигиены( полотенце),транспортных средств ( машина, самолет, паровоз). Формировать умение подбирать ласкательно - уменьшительные слова.</w:t>
      </w:r>
    </w:p>
    <w:p w:rsidR="002344CC" w:rsidRPr="0068718B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окружающему миру, доброе отношение к игровым персонажам, желание помогать , сопереживать, создавать радостное настроение, удовлетворение от результатов работы.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Вводная часть( мотивационный этап):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друзья, я точно знаю, что наши мамы и папы приготовили для вас сюрприз и спрятали его где- то в нашей группе. Они хотят, чтобы мы с вами его как следует поискали, и при этом весело и интересно провели время. Какие будут предложения? Да, мы можем отправиться на поиски на машине, полететь на самолете. Здорово, но мы все не вместимся. Может, поедем на поезде? Отправляемся в путь! 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 w:rsidRPr="008B6A28">
        <w:rPr>
          <w:rFonts w:ascii="Times New Roman" w:hAnsi="Times New Roman" w:cs="Times New Roman"/>
          <w:sz w:val="28"/>
          <w:szCs w:val="28"/>
          <w:u w:val="single"/>
        </w:rPr>
        <w:t>Основная часть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( Дети имитируют движения, двигаются паровозиком по группе, воспитатель направляет детей к большой красочной коробке)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я, кажется, вижу какую – то большую коробку!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останавливаются и очень хотят заглянуть, что же за сюрприз приготовили им родители. Воспитатель открывает коробку и достает зайчика. Зайчик дрожит.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Кто это ребята?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Зайка.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поздоровайтесь с ним.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Здравствуй, зайка!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случилось с тобой , зайка? Зайка дрожит, он совсем мокрый. Как мы можем ему помочь? ( В случае затруднения, обращаю внимание детей на полотенце, вспоминаем, что вытираем им руки и лицо).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согреть нашего зайку полотенцем и вспомнить стихотворение А. Барто « Зайка». (Дети вместе с воспитателем повторяют стихотворение).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это произошло? ( Промок, попал под дождь, бросила хозяйка).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вами не обидим зайку и скажем ему хорошие, добрые слова, погладим его.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 игра « Назови ласково»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согрелся, и очень рад познакомиться с вами. Ребята, посмотрите на дне коробки еще кто – то лежит. Кто это?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Мишка.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Давайте поздороваемся с ним. Я слышу, мишка плачет, а вы? Он хочет рассказать что с ним произошло. Воспитатель рассказывает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стихотворение « Мишка». Дети проговаривают вместе с ним, договаривают отдельные фразы. 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Расскажите, что произошло с мишкой?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Мишку уронили, оторвали лапу.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Какой мишка? Какая хозяйка у мишки? 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Мишка хороший. Хозяйка добрая.</w:t>
      </w: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Есть идея, оставить мишку в группе и поиграть с ним.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Мишка косолапый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По лесу идет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(Руки в стороны, наклоны вправо-влево)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Шишки собирает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(Наклоны вперед)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И в карман кладет.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(Руки на пояс)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Вдруг упала шишка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(Руки вверх, потрясти над головой)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Прямо мишке в лоб.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(Обе руки на лоб)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Мишка рассердился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(Помахать кулачками)</w:t>
      </w:r>
    </w:p>
    <w:p w:rsidR="002344CC" w:rsidRPr="00C57C1D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И ногами топ-топ.</w:t>
      </w:r>
    </w:p>
    <w:p w:rsidR="002344CC" w:rsidRDefault="002344CC" w:rsidP="002344C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C57C1D">
        <w:rPr>
          <w:color w:val="000000"/>
          <w:sz w:val="28"/>
          <w:szCs w:val="28"/>
        </w:rPr>
        <w:t>(Топаем ногами)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Здорово, у нас появились новые друзья! Посмотрите, что еще за сюрприз спрятался внутри?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( достают куклу): Кукла!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Воспитатель: Да это же Таня! Здравствуй Таня!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Здравствуй Таня!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Ребята,  Таня хочет поделиться с историей, которая с ней произошла. Совместное прочтение стихотворения « Мяч»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Правильно, наша Таня очень расстроена, мы все вместе можем поднять ей настроение и рассказать  еще стихотворения про игрушки.  Дети рассказывают стихотворения « Самолет» (имитируя движения в соответствии с текстом), « Бычок», « Лошадка».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Вы считаете, родители приготовили нам замечательный сюрприз? Здорово у нас все получилось! В нашей группе появились новые друзья – игрушки. Расскажите, как вы играете с игрушками?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: Играть, не рвать, не ломать.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Правильно, игрушки надо беречь, не рвать , не ломать. Можно игрушки бросать на улице? Я рада, что вы такие добрые и дружные ребята! 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Заключительная часть( рефлексивный этап):</w:t>
      </w:r>
      <w:r w:rsidRPr="00C94C5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Как вам наше приключение? Что помогло нам найти сюрприз? Что мы рассказывали нашим новым друзьям игрушкам? Я думаю, ребята, мы не зря сегодня отправились в приключение на поиски сюрприза. Все вместе мы нашли новых друзей, которые останутся в нашей группе, и мы договорились, что не будем их обижать. Что мы скажем нашим мамам и папам за сюрприз, который они подготовили? Все вместе « Спасибо!»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 раскрывает объятья: если спросят, вы друзья? Говорим…</w:t>
      </w:r>
    </w:p>
    <w:p w:rsidR="002344CC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Дети, обнимая (все вместе) педагога: Конечно, да!</w:t>
      </w:r>
    </w:p>
    <w:p w:rsidR="002344CC" w:rsidRPr="00C94C5A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2344CC" w:rsidRPr="00C57C1D" w:rsidRDefault="002344CC" w:rsidP="002344CC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</w:p>
    <w:p w:rsidR="002344CC" w:rsidRDefault="002344CC" w:rsidP="002344CC">
      <w:pPr>
        <w:rPr>
          <w:rFonts w:ascii="Times New Roman" w:hAnsi="Times New Roman" w:cs="Times New Roman"/>
          <w:sz w:val="28"/>
          <w:szCs w:val="28"/>
        </w:rPr>
      </w:pPr>
    </w:p>
    <w:p w:rsidR="00CB53D2" w:rsidRDefault="00CB53D2">
      <w:bookmarkStart w:id="0" w:name="_GoBack"/>
      <w:bookmarkEnd w:id="0"/>
    </w:p>
    <w:sectPr w:rsidR="00CB5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4CC"/>
    <w:rsid w:val="002344CC"/>
    <w:rsid w:val="00CB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DF988-94C2-4F7A-AC7C-AA662C5D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4C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4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4672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1</cp:revision>
  <dcterms:created xsi:type="dcterms:W3CDTF">2020-04-20T13:49:00Z</dcterms:created>
  <dcterms:modified xsi:type="dcterms:W3CDTF">2020-04-20T13:50:00Z</dcterms:modified>
</cp:coreProperties>
</file>