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420" w:rsidRPr="00CF5420" w:rsidRDefault="00CF5420" w:rsidP="00CF5420">
      <w:pPr>
        <w:shd w:val="clear" w:color="auto" w:fill="FFFFFF"/>
        <w:spacing w:before="300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 xml:space="preserve">     </w:t>
      </w:r>
      <w:hyperlink r:id="rId5" w:tgtFrame="_self" w:history="1">
        <w:r w:rsidRPr="00CF5420">
          <w:rPr>
            <w:rFonts w:ascii="Times New Roman" w:eastAsia="Times New Roman" w:hAnsi="Times New Roman" w:cs="Times New Roman"/>
            <w:b/>
            <w:bCs/>
            <w:color w:val="094E98"/>
            <w:kern w:val="36"/>
            <w:sz w:val="48"/>
            <w:szCs w:val="48"/>
            <w:u w:val="single"/>
            <w:lang w:eastAsia="ru-RU"/>
          </w:rPr>
          <w:t>Физкультура и основные понятия</w:t>
        </w:r>
      </w:hyperlink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b/>
          <w:bCs/>
          <w:color w:val="000000"/>
          <w:sz w:val="28"/>
          <w:szCs w:val="28"/>
        </w:rPr>
        <w:t>ВВЕДЕНИЕ</w:t>
      </w:r>
      <w:bookmarkStart w:id="0" w:name="_GoBack"/>
      <w:bookmarkEnd w:id="0"/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CF5420">
        <w:rPr>
          <w:color w:val="000000"/>
          <w:sz w:val="28"/>
          <w:szCs w:val="28"/>
        </w:rPr>
        <w:t>изкультура, спорт, физическая и функциональная подготовка. Всё это нужно человеку, для развития, для поддержания себя в форме</w:t>
      </w:r>
      <w:r>
        <w:rPr>
          <w:color w:val="000000"/>
          <w:sz w:val="28"/>
          <w:szCs w:val="28"/>
        </w:rPr>
        <w:t>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b/>
          <w:bCs/>
          <w:color w:val="000000"/>
          <w:sz w:val="28"/>
          <w:szCs w:val="28"/>
        </w:rPr>
        <w:t>Физическая культу</w:t>
      </w:r>
      <w:r w:rsidRPr="00CF5420">
        <w:rPr>
          <w:b/>
          <w:bCs/>
          <w:color w:val="000000"/>
          <w:sz w:val="28"/>
          <w:szCs w:val="28"/>
        </w:rPr>
        <w:t>ра</w:t>
      </w:r>
      <w:r w:rsidRPr="00CF5420">
        <w:rPr>
          <w:color w:val="000000"/>
          <w:sz w:val="28"/>
          <w:szCs w:val="28"/>
        </w:rPr>
        <w:t> — сфера социальной деятельности, направленная на сохранение и укрепление здоровья, развитие психофизических способностей человека в процессе осознанной двигательной активности. </w:t>
      </w:r>
      <w:proofErr w:type="gramStart"/>
      <w:r w:rsidRPr="00CF5420">
        <w:rPr>
          <w:b/>
          <w:bCs/>
          <w:color w:val="000000"/>
          <w:sz w:val="28"/>
          <w:szCs w:val="28"/>
        </w:rPr>
        <w:t>Физическая культу</w:t>
      </w:r>
      <w:r w:rsidRPr="00CF5420">
        <w:rPr>
          <w:b/>
          <w:bCs/>
          <w:color w:val="000000"/>
          <w:sz w:val="28"/>
          <w:szCs w:val="28"/>
        </w:rPr>
        <w:t>ра</w:t>
      </w:r>
      <w:r w:rsidRPr="00CF5420">
        <w:rPr>
          <w:color w:val="000000"/>
          <w:sz w:val="28"/>
          <w:szCs w:val="28"/>
        </w:rPr>
        <w:t> — часть культуры, представляющая собой совокупность ценностей, норм и знаний, создаваемых и используемых обществом в целях физического и интеллектуального развития способностей человека, совершенствования его двигательной активности и формирования здорового образа жизни, социальной адаптации путем физического воспитания, физической подготовки и физического развития (в соответствии с Федеральным законом Российской Федерации от 4 декабря 2007 г. N 329-ФЗ «О физической культуре и</w:t>
      </w:r>
      <w:proofErr w:type="gramEnd"/>
      <w:r w:rsidRPr="00CF5420">
        <w:rPr>
          <w:color w:val="000000"/>
          <w:sz w:val="28"/>
          <w:szCs w:val="28"/>
        </w:rPr>
        <w:t xml:space="preserve"> </w:t>
      </w:r>
      <w:proofErr w:type="gramStart"/>
      <w:r w:rsidRPr="00CF5420">
        <w:rPr>
          <w:color w:val="000000"/>
          <w:sz w:val="28"/>
          <w:szCs w:val="28"/>
        </w:rPr>
        <w:t>спорте</w:t>
      </w:r>
      <w:proofErr w:type="gramEnd"/>
      <w:r w:rsidRPr="00CF5420">
        <w:rPr>
          <w:color w:val="000000"/>
          <w:sz w:val="28"/>
          <w:szCs w:val="28"/>
        </w:rPr>
        <w:t xml:space="preserve"> в Российской Федерации»).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Термин «физическая культура» появился в конце XIX века в Англии в период бурного становления современного спорта, но не нашел широкого употребления на Западе и со временем практически исчез из обихода. В России, напротив, войдя в употребление с начала XX века, после революции 1917 года термин «физическая культура» получил свое признание во всех высоких советских инстанциях и прочно вошел в научный и практический лексикон. В 1918 году в Москве был открыт институт физической культуры, в 1919 году Всеобуч провел съезд по физической культуре, с 1922 года выходил журнал «Физическая культура», а с 1925 года и по настоящее время — журнал «Теория и практика физической культуры».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В понятиях и терминах раскрывается предмет изучения и преподавания любой дисциплины. В понятиях и терминологии концентрируются накапливаемые наукой знания. Понятие считается полным, если оно имеет </w:t>
      </w:r>
      <w:r w:rsidRPr="00CF5420">
        <w:rPr>
          <w:color w:val="000000"/>
          <w:sz w:val="28"/>
          <w:szCs w:val="28"/>
        </w:rPr>
        <w:lastRenderedPageBreak/>
        <w:t xml:space="preserve">определение, т.е. краткую формулировку критериев отличия одного понятия от других, способов его повторения и употребления. Ниже дается определение основных понятий и терминов, которые имеют место в учебном пособии. </w:t>
      </w:r>
      <w:proofErr w:type="gramStart"/>
      <w:r w:rsidRPr="00CF5420">
        <w:rPr>
          <w:color w:val="000000"/>
          <w:sz w:val="28"/>
          <w:szCs w:val="28"/>
        </w:rPr>
        <w:t>Исходя из современных концепц</w:t>
      </w:r>
      <w:r>
        <w:rPr>
          <w:color w:val="000000"/>
          <w:sz w:val="28"/>
          <w:szCs w:val="28"/>
        </w:rPr>
        <w:t xml:space="preserve">ий теории культуры </w:t>
      </w:r>
      <w:proofErr w:type="spellStart"/>
      <w:r>
        <w:rPr>
          <w:color w:val="000000"/>
          <w:sz w:val="28"/>
          <w:szCs w:val="28"/>
        </w:rPr>
        <w:t>потребностно-</w:t>
      </w:r>
      <w:r w:rsidRPr="00CF5420">
        <w:rPr>
          <w:color w:val="000000"/>
          <w:sz w:val="28"/>
          <w:szCs w:val="28"/>
        </w:rPr>
        <w:t>деятельностного</w:t>
      </w:r>
      <w:proofErr w:type="spellEnd"/>
      <w:r w:rsidRPr="00CF5420">
        <w:rPr>
          <w:color w:val="000000"/>
          <w:sz w:val="28"/>
          <w:szCs w:val="28"/>
        </w:rPr>
        <w:t xml:space="preserve"> подхода представляется</w:t>
      </w:r>
      <w:proofErr w:type="gramEnd"/>
      <w:r w:rsidRPr="00CF5420">
        <w:rPr>
          <w:color w:val="000000"/>
          <w:sz w:val="28"/>
          <w:szCs w:val="28"/>
        </w:rPr>
        <w:t xml:space="preserve"> возможным дать следующее определение.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  <w:u w:val="single"/>
        </w:rPr>
        <w:t>Физическая культура</w:t>
      </w:r>
      <w:r w:rsidRPr="00CF5420">
        <w:rPr>
          <w:color w:val="000000"/>
          <w:sz w:val="28"/>
          <w:szCs w:val="28"/>
        </w:rPr>
        <w:t> – это вид культуры, который представляет собой специфический процесс и результат человеческой деятельности, средство и способ физического совершенствования людей для выполнения ими своих социальных обязанностей.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Это сложное и многофункциональное явление, которое имеет свою структуру, отражающую ее формы и содержание, а также собственное специфическое функционирование. Ее компоненты полностью удовлетворяют все потребности общества и личности в физической подготовке людей к их жизнедеятельности (в труде, быту, военном деле, в активном отдыхе).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Под структурой понимаются состав и </w:t>
      </w:r>
      <w:r>
        <w:rPr>
          <w:color w:val="000000"/>
          <w:sz w:val="28"/>
          <w:szCs w:val="28"/>
        </w:rPr>
        <w:t>строение системы (объекта, пред</w:t>
      </w:r>
      <w:r w:rsidRPr="00CF5420">
        <w:rPr>
          <w:color w:val="000000"/>
          <w:sz w:val="28"/>
          <w:szCs w:val="28"/>
        </w:rPr>
        <w:t>мета), другими словами – количество элементов (компонентов, частей) и характер связей между ними. Эти связи могут быть иерархическими, субординационными (соподчиненными по вертикали), либо координационными, расположенными в одной плоскости и на одном уровне.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Исходя из концепции </w:t>
      </w:r>
      <w:proofErr w:type="spellStart"/>
      <w:r w:rsidRPr="00CF5420">
        <w:rPr>
          <w:color w:val="000000"/>
          <w:sz w:val="28"/>
          <w:szCs w:val="28"/>
        </w:rPr>
        <w:t>потребностно-де</w:t>
      </w:r>
      <w:r>
        <w:rPr>
          <w:color w:val="000000"/>
          <w:sz w:val="28"/>
          <w:szCs w:val="28"/>
        </w:rPr>
        <w:t>ятельностного</w:t>
      </w:r>
      <w:proofErr w:type="spellEnd"/>
      <w:r>
        <w:rPr>
          <w:color w:val="000000"/>
          <w:sz w:val="28"/>
          <w:szCs w:val="28"/>
        </w:rPr>
        <w:t xml:space="preserve"> подхода, можно вы</w:t>
      </w:r>
      <w:r w:rsidRPr="00CF5420">
        <w:rPr>
          <w:color w:val="000000"/>
          <w:sz w:val="28"/>
          <w:szCs w:val="28"/>
        </w:rPr>
        <w:t>делить следующие структурные элементы (части) в системе физической культуры как вида культуры: неспециальное (непрофессиона</w:t>
      </w:r>
      <w:r>
        <w:rPr>
          <w:color w:val="000000"/>
          <w:sz w:val="28"/>
          <w:szCs w:val="28"/>
        </w:rPr>
        <w:t>льное) физ</w:t>
      </w:r>
      <w:r w:rsidRPr="00CF5420">
        <w:rPr>
          <w:color w:val="000000"/>
          <w:sz w:val="28"/>
          <w:szCs w:val="28"/>
        </w:rPr>
        <w:t>культурное образование (НФО), физ</w:t>
      </w:r>
      <w:r>
        <w:rPr>
          <w:color w:val="000000"/>
          <w:sz w:val="28"/>
          <w:szCs w:val="28"/>
        </w:rPr>
        <w:t>ическую рекреацию, спорт, двига</w:t>
      </w:r>
      <w:r w:rsidRPr="00CF5420">
        <w:rPr>
          <w:color w:val="000000"/>
          <w:sz w:val="28"/>
          <w:szCs w:val="28"/>
        </w:rPr>
        <w:t>тельную реабилитацию, адаптивную физическую культуру.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proofErr w:type="gramStart"/>
      <w:r w:rsidRPr="00CF5420">
        <w:rPr>
          <w:color w:val="000000"/>
          <w:sz w:val="28"/>
          <w:szCs w:val="28"/>
        </w:rPr>
        <w:t>Неспециальное (непрофессиональное)</w:t>
      </w:r>
      <w:r>
        <w:rPr>
          <w:color w:val="000000"/>
          <w:sz w:val="28"/>
          <w:szCs w:val="28"/>
        </w:rPr>
        <w:t xml:space="preserve"> физкультурное образование пред</w:t>
      </w:r>
      <w:r w:rsidRPr="00CF5420">
        <w:rPr>
          <w:color w:val="000000"/>
          <w:sz w:val="28"/>
          <w:szCs w:val="28"/>
        </w:rPr>
        <w:t xml:space="preserve">ставляет процесс чаще всего самодеятельного образования (формирования) нового, более высокого, чем дано природой, уровня развития </w:t>
      </w:r>
      <w:r w:rsidRPr="00CF5420">
        <w:rPr>
          <w:color w:val="000000"/>
          <w:sz w:val="28"/>
          <w:szCs w:val="28"/>
        </w:rPr>
        <w:lastRenderedPageBreak/>
        <w:t>физических качеств, полученных человеком при рождении, от природы, а также образования (формирования) двигательных навыков, не данных человеку от рождения (гребля, плавание, ходьба на лыжах, езда на велосипеде, бег на коньках), движения в акробатике, гимнастике, спортиграх и т.п.</w:t>
      </w:r>
      <w:proofErr w:type="gramEnd"/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Физическое воспитание – вид физической культуры, процесс формирования потребности в занятиях физическими упражнениями в </w:t>
      </w:r>
      <w:proofErr w:type="spellStart"/>
      <w:proofErr w:type="gramStart"/>
      <w:r w:rsidRPr="00CF5420">
        <w:rPr>
          <w:color w:val="000000"/>
          <w:sz w:val="28"/>
          <w:szCs w:val="28"/>
        </w:rPr>
        <w:t>интере-сах</w:t>
      </w:r>
      <w:proofErr w:type="spellEnd"/>
      <w:proofErr w:type="gramEnd"/>
      <w:r w:rsidRPr="00CF5420">
        <w:rPr>
          <w:color w:val="000000"/>
          <w:sz w:val="28"/>
          <w:szCs w:val="28"/>
        </w:rPr>
        <w:t xml:space="preserve"> всестороннего развития личности, положительного отношения к физической культуре, выработке ценностных ориентации, убеждений, вкусов, привычек, наклонностей.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proofErr w:type="gramStart"/>
      <w:r w:rsidRPr="00CF5420">
        <w:rPr>
          <w:color w:val="000000"/>
          <w:sz w:val="28"/>
          <w:szCs w:val="28"/>
        </w:rPr>
        <w:t>Спорт – вид физической культуры, игровая, соревновательная деятельность и подготовка к ней, основанные на использовании физических упражнений и направленные на достижение наивысших результатов.</w:t>
      </w:r>
      <w:proofErr w:type="gramEnd"/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Спортивная деятельность направлена на раскрытие резервных возможностей и выявление предельных для данного времени уровней функционирования организма человека в процессе двигательной деятельности. Состязательность, специализация, направленность на наивысшие достижения, зрелищность являются специфическим</w:t>
      </w:r>
      <w:r>
        <w:rPr>
          <w:color w:val="000000"/>
          <w:sz w:val="28"/>
          <w:szCs w:val="28"/>
        </w:rPr>
        <w:t>и признаками спорта как вида фи</w:t>
      </w:r>
      <w:r w:rsidRPr="00CF5420">
        <w:rPr>
          <w:color w:val="000000"/>
          <w:sz w:val="28"/>
          <w:szCs w:val="28"/>
        </w:rPr>
        <w:t>зической культуры.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Физическая рекреация – вид физической культуры: использование физических упражнений, а также видов спорта в упрощенных формах для активного отдыха людей, получения удовольствия от этого пр</w:t>
      </w:r>
      <w:r>
        <w:rPr>
          <w:color w:val="000000"/>
          <w:sz w:val="28"/>
          <w:szCs w:val="28"/>
        </w:rPr>
        <w:t>оцесса, раз</w:t>
      </w:r>
      <w:r w:rsidRPr="00CF5420">
        <w:rPr>
          <w:color w:val="000000"/>
          <w:sz w:val="28"/>
          <w:szCs w:val="28"/>
        </w:rPr>
        <w:t>влечения, переключения с одного вида деятельности на другой, отвлечения от обычных видов трудовой, бытовой, спортивной, военной деятельности.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Она составляет основное содержани</w:t>
      </w:r>
      <w:r>
        <w:rPr>
          <w:color w:val="000000"/>
          <w:sz w:val="28"/>
          <w:szCs w:val="28"/>
        </w:rPr>
        <w:t>е массовых форм физической куль</w:t>
      </w:r>
      <w:r w:rsidRPr="00CF5420">
        <w:rPr>
          <w:color w:val="000000"/>
          <w:sz w:val="28"/>
          <w:szCs w:val="28"/>
        </w:rPr>
        <w:t>туры и представляет собой рекреативную деятельность.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lastRenderedPageBreak/>
        <w:t>Двигательная реабилитация – вид физической культуры: целенаправленный процесс использования физических упражнений для восстановления или компенсации частично или временно утраченных двигательных способностей, лечения травм и их последствий.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Этот процесс осуществляется комплексно, под воздействием специально подобранных физических упражнений, массажа, водных и физиотерапевтических процедур и некоторых других средств. Это восстановительная деятельность.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Физическая подготовка – вид не специального физкультурного образования: процесс формирования двигательных навыков и развития физических способностей (качеств), необходимых в конкретной профессиональной или спортивной деятельности (физическая подготовка летчика, монтажника, сталевара и т.п.).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Она может определяться и как вид </w:t>
      </w:r>
      <w:r>
        <w:rPr>
          <w:color w:val="000000"/>
          <w:sz w:val="28"/>
          <w:szCs w:val="28"/>
        </w:rPr>
        <w:t>общей подготовки спортсмена (фи</w:t>
      </w:r>
      <w:r w:rsidRPr="00CF5420">
        <w:rPr>
          <w:color w:val="000000"/>
          <w:sz w:val="28"/>
          <w:szCs w:val="28"/>
        </w:rPr>
        <w:t>зическая подготовка спринтера, боксера, борца и т.п.).</w:t>
      </w:r>
      <w:r w:rsidRPr="00CF5420">
        <w:rPr>
          <w:color w:val="000000"/>
          <w:sz w:val="28"/>
          <w:szCs w:val="28"/>
        </w:rPr>
        <w:br/>
        <w:t>Физическое развитие – процесс изменения форм и функций организма либо под воздействием естественных условий (питания, труда, быта), либо под воздействием целенаправленного использования специальных физических упражнений.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Это также и результат воздействия указанных средств и процессов, который можно измерить в данный конкретный момент (размеры тела и его частей, показатели различных двигательных качеств и способностей, функциональные возможности систем организма).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Физические упражнения – движения или действия, используемые для развития физических способностей (качеств), органов и систем, для формирования и совершенствования двигательных навыков.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С одной стороны – это средство фи</w:t>
      </w:r>
      <w:r>
        <w:rPr>
          <w:color w:val="000000"/>
          <w:sz w:val="28"/>
          <w:szCs w:val="28"/>
        </w:rPr>
        <w:t>зического совершенствования, те</w:t>
      </w:r>
      <w:r w:rsidRPr="00CF5420">
        <w:rPr>
          <w:color w:val="000000"/>
          <w:sz w:val="28"/>
          <w:szCs w:val="28"/>
        </w:rPr>
        <w:t xml:space="preserve">лесного преобразования человека, его биологической, психической, </w:t>
      </w:r>
      <w:r w:rsidRPr="00CF5420">
        <w:rPr>
          <w:color w:val="000000"/>
          <w:sz w:val="28"/>
          <w:szCs w:val="28"/>
        </w:rPr>
        <w:lastRenderedPageBreak/>
        <w:t>интеллектуальной, эмоциональной и социальной сущности. С другой – это метод (способ) физического развития человека. Физические упражнения являются основным, «сквозным» средством всех видов физической культуры (неспециального физкультурного образования, спорта, физической рекреации и двигательной реабилитации).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Первостепенную роль в приобщении людей к систематическим занятиям физическими упражнениями, использовании, усвоении, передаче и умножении многообразных ценностей в сфере физического совершенствования человека играет система физической культуры. Она представляет собой относительно са</w:t>
      </w:r>
      <w:r>
        <w:rPr>
          <w:color w:val="000000"/>
          <w:sz w:val="28"/>
          <w:szCs w:val="28"/>
        </w:rPr>
        <w:t xml:space="preserve">мостоятельное, целостное </w:t>
      </w:r>
      <w:proofErr w:type="gramStart"/>
      <w:r>
        <w:rPr>
          <w:color w:val="000000"/>
          <w:sz w:val="28"/>
          <w:szCs w:val="28"/>
        </w:rPr>
        <w:t>сложно-</w:t>
      </w:r>
      <w:r w:rsidRPr="00CF5420">
        <w:rPr>
          <w:color w:val="000000"/>
          <w:sz w:val="28"/>
          <w:szCs w:val="28"/>
        </w:rPr>
        <w:t>организованное</w:t>
      </w:r>
      <w:proofErr w:type="gramEnd"/>
      <w:r w:rsidRPr="00CF5420">
        <w:rPr>
          <w:color w:val="000000"/>
          <w:sz w:val="28"/>
          <w:szCs w:val="28"/>
        </w:rPr>
        <w:t xml:space="preserve"> образование динамического характера. Как и в любой другой социальной системе (науке, экономике, политике и др.), в системе физической культуры можно выделить составные части (элементы) и их определенные взаимосвязи, взаимоотношения (структуру).</w:t>
      </w:r>
      <w:r w:rsidRPr="00CF5420">
        <w:rPr>
          <w:color w:val="000000"/>
          <w:sz w:val="28"/>
          <w:szCs w:val="28"/>
        </w:rPr>
        <w:br/>
        <w:t>Ядром системы физической культуры является непосредственная деятельность по использованию физической культуры по государственной и общественно-самодеятельной линии.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Необходимо отметить, что каждая составная часть системы физической культуры тоже своего рода система, только более мелкая, подчиненная, и называется подсистемой. Иначе говоря, все элементы системы могут выступать в качестве систем и, наоборот, несколько систем вместе могут рассматриваться как одна система. В частности, можно говорить о системе управления физической культурой на федеральном и муниципальном уровнях, системе научно-методического обеспечения, системе физкультурно-оздоровительной и спортивно-рекреационной работы среди населения, системе подготовки спортсменов и т.д.</w:t>
      </w:r>
      <w:r w:rsidRPr="00CF5420">
        <w:rPr>
          <w:color w:val="000000"/>
          <w:sz w:val="28"/>
          <w:szCs w:val="28"/>
        </w:rPr>
        <w:br/>
        <w:t xml:space="preserve">С переходом России </w:t>
      </w:r>
      <w:proofErr w:type="gramStart"/>
      <w:r w:rsidRPr="00CF5420">
        <w:rPr>
          <w:color w:val="000000"/>
          <w:sz w:val="28"/>
          <w:szCs w:val="28"/>
        </w:rPr>
        <w:t>в начале</w:t>
      </w:r>
      <w:proofErr w:type="gramEnd"/>
      <w:r w:rsidRPr="00CF5420">
        <w:rPr>
          <w:color w:val="000000"/>
          <w:sz w:val="28"/>
          <w:szCs w:val="28"/>
        </w:rPr>
        <w:t xml:space="preserve"> 90-х гг. к новой политико-экономической модели общественного развития, существенные изменения претерпела и система физической культуры.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lastRenderedPageBreak/>
        <w:t xml:space="preserve">Разработка и обоснование новых концептуальных основ развития физической культуры потребовали коренного пересмотра направленности функционирования системы физической культуры, которая концентрированно выражается в целях, задачах и наиболее общих принципах, </w:t>
      </w:r>
      <w:proofErr w:type="gramStart"/>
      <w:r w:rsidRPr="00CF5420">
        <w:rPr>
          <w:color w:val="000000"/>
          <w:sz w:val="28"/>
          <w:szCs w:val="28"/>
        </w:rPr>
        <w:t>исходя из которых осуществляется</w:t>
      </w:r>
      <w:proofErr w:type="gramEnd"/>
      <w:r w:rsidRPr="00CF5420">
        <w:rPr>
          <w:color w:val="000000"/>
          <w:sz w:val="28"/>
          <w:szCs w:val="28"/>
        </w:rPr>
        <w:t xml:space="preserve"> деятельность по воспитанию в обществе. </w:t>
      </w:r>
      <w:proofErr w:type="gramStart"/>
      <w:r w:rsidRPr="00CF5420">
        <w:rPr>
          <w:color w:val="000000"/>
          <w:sz w:val="28"/>
          <w:szCs w:val="28"/>
        </w:rPr>
        <w:t>Так, если на протяжении многих десятков лет в системе физической культуры доминировала утилитарная направленность (физическая подготовка к труду, защите Родины), которая привела к деформированной оценке роли физической культуры как жизненно важной ценности, то в последние годы наблюдается смешение цели физической культуры в сторону приоритета психофизического развития личности, формирования ее физической культуры.</w:t>
      </w:r>
      <w:proofErr w:type="gramEnd"/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Стратегической целью системы физической культуры является формирование физической культуры человека как неотъемлемого компонента всесторонне развитой личности, характеризующегося </w:t>
      </w:r>
      <w:proofErr w:type="spellStart"/>
      <w:r w:rsidRPr="00CF5420">
        <w:rPr>
          <w:color w:val="000000"/>
          <w:sz w:val="28"/>
          <w:szCs w:val="28"/>
        </w:rPr>
        <w:t>деятельностным</w:t>
      </w:r>
      <w:proofErr w:type="spellEnd"/>
      <w:r w:rsidRPr="00CF5420">
        <w:rPr>
          <w:color w:val="000000"/>
          <w:sz w:val="28"/>
          <w:szCs w:val="28"/>
        </w:rPr>
        <w:t xml:space="preserve"> самоопределением к творческому освоению физкультурных ценностей.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В физической культуре можно выделить две основные ценности:</w:t>
      </w:r>
      <w:r w:rsidRPr="00CF5420">
        <w:rPr>
          <w:color w:val="000000"/>
          <w:sz w:val="28"/>
          <w:szCs w:val="28"/>
        </w:rPr>
        <w:br/>
        <w:t>- общественную (общенародную);</w:t>
      </w:r>
      <w:r w:rsidRPr="00CF5420">
        <w:rPr>
          <w:color w:val="000000"/>
          <w:sz w:val="28"/>
          <w:szCs w:val="28"/>
        </w:rPr>
        <w:br/>
        <w:t>- личную (индивидуальную).</w:t>
      </w:r>
      <w:r w:rsidRPr="00CF5420">
        <w:rPr>
          <w:color w:val="000000"/>
          <w:sz w:val="28"/>
          <w:szCs w:val="28"/>
        </w:rPr>
        <w:br/>
        <w:t>Основой общественной группы ценностей является общий уровень знаний о методах и средствах развития и совершенствования физического потенциала человека. Этот общий научно-технологический потенциал физической культуры составляет ее интеллектуальную основу, включающую в себя обширный комплекс специализированных знаний о физической активности человека, правилах, методах и условиях реализации их при воспитании человека. Эти знания, добытые медициной, физиологией, педагогикой, психологией и спортивной наукой во взаимодействии со многими другими науками есть главная ценность физической культуры, общее достояние всего человечества.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lastRenderedPageBreak/>
        <w:t>Вместе с тем это знание тысячами нитей связывает физическую культуру с другими областями человеческого знания и с общей культурой. Через него происходит их взаимное обогащение.</w:t>
      </w:r>
      <w:r w:rsidRPr="00CF5420">
        <w:rPr>
          <w:color w:val="000000"/>
          <w:sz w:val="28"/>
          <w:szCs w:val="28"/>
        </w:rPr>
        <w:br/>
        <w:t>Другой физкультурной ценностью является накопленный обществом опыт физического воспитания и физической подготовки молодежи, опыт организации физической активности. Еще в сравнительно не</w:t>
      </w:r>
      <w:r w:rsidR="006F64BA">
        <w:rPr>
          <w:color w:val="000000"/>
          <w:sz w:val="28"/>
          <w:szCs w:val="28"/>
        </w:rPr>
        <w:t xml:space="preserve"> далеком про</w:t>
      </w:r>
      <w:r w:rsidRPr="00CF5420">
        <w:rPr>
          <w:color w:val="000000"/>
          <w:sz w:val="28"/>
          <w:szCs w:val="28"/>
        </w:rPr>
        <w:t>шлом такой опыт, по существу, был единственным путем накопления знаний о физической активности, о способах телесного совершенствования, физической тренировки человека. Благодаря традициям, обычаям и обрядам развивалась и обогащалась физическая культура народов, ценности ее передавались из поколения в поколение. В наше время значение опыта, практики в большей мере сводится к проверке новых идей, хотя и передача его по каналам культурной преемственности до сих пор не теряет своей актуальности, особенно в сфере семейного физического воспитания.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Подобно тому, как в фондах музыкальной культуры и живописи хранятся шедевры выдающихся старых и новых мастеров, в летописях культуры физической хранятся шедевры достижений совершенства движений, физической деятельности человека. К сожалению, до недавнего времени не удавалось запечатлеть для потомства многие из этих достижений, и их культурная ценность порой ограничивалась констатацией взятия нового рубежа в процессе физического совершенствования человека и раскрытии его физических возможностей. Однако даже эти достижения оставались и остаются немалой ценностью, вполне материальным свидетельством повышения уровня физической культуры человечества.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Важной и еще недостаточно осмысленной ценностью в сфере физической культуры является общественное мнение, уровень престижности физической культуры и структура факторов, определяющих её популярность в обществе. Именно эти обстоятельства позволяют в определенной мере оценивать уровень развития и качественные показатели физической культуры в том или ином обществе, тех или иных регионах.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lastRenderedPageBreak/>
        <w:t>Следующей ценностью можно назвать уровень активности общества в сфере физической культуры. Деятельность государственных и общественных институтов, политическая, организационная, пропагандистская, образовательная и воспитательная, финансово-экономическая и производственная, направленная на создание условий для полноценной физической активности, спортивной подготовки и физического воспитания населения региона, коллектива.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Физическая культура личности определяется теми же факторами, что и общественная. На первое место правомерно поставить уровень, глубину, полноту и основательность знания каждого человека о сущности и правилах подготовки, методах организации физической активности, путях и средствах физического совершенствования, законах функционирования своего организма в процессе физической активности, двигательной деятельности и её социальной, нравственной, духовной и эстетической ценности. При этом нельзя не отметить, что подобный уровень физической образованности пока еще в основном является достоянием довольно узкого круга специалистов и не является типичным для большинства людей.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Личный опыт организации физической активности как культурной ценности приобретается в процессе занятий физическими упражнениями в период обучения в университете, на занятиях по физическому воспитанию, спортивной подготовке при участии в различных спортивно-массовых мероприятиях. К этой же категории ценностей можно добавить двигательный опыт, приобретенный в процессе труда.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Другой комплекс ценностей физической культуры личности формируется совокупностью его личных физических достижений. Он определяется развитием уровня его физических качеств и координационных способностей. Внешне это проявляется в физической работоспособности, умении управлять своими движениями, грамотно и рационально решать привычные и новые двигательные задачи и двигательные действия. Уровень культуры движений </w:t>
      </w:r>
      <w:r w:rsidRPr="00CF5420">
        <w:rPr>
          <w:color w:val="000000"/>
          <w:sz w:val="28"/>
          <w:szCs w:val="28"/>
        </w:rPr>
        <w:lastRenderedPageBreak/>
        <w:t>во многом зависит от способности человека правильно использовать свой физический потенциал.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В структуре физкультурно-спортивной деятельности ценностные ориентации тесно связаны с эмоциональными, познавательными и волевыми ее сторонами, образующими содержательную направленнос</w:t>
      </w:r>
      <w:r>
        <w:rPr>
          <w:color w:val="000000"/>
          <w:sz w:val="28"/>
          <w:szCs w:val="28"/>
        </w:rPr>
        <w:t>ть личности. Характер же направ</w:t>
      </w:r>
      <w:r w:rsidRPr="00CF5420">
        <w:rPr>
          <w:color w:val="000000"/>
          <w:sz w:val="28"/>
          <w:szCs w:val="28"/>
        </w:rPr>
        <w:t>ленности в самой деятельности чаще зависит от того, какой личностный смысл имеет система тех или иных ценностей, определяющая действенность отношений индивида к тем объектам, ради которых эта деятельность осуществляется. Одни объекты могут вызывать эмоциональную (чув</w:t>
      </w:r>
      <w:r>
        <w:rPr>
          <w:color w:val="000000"/>
          <w:sz w:val="28"/>
          <w:szCs w:val="28"/>
        </w:rPr>
        <w:t>ственную), другие - познаватель</w:t>
      </w:r>
      <w:r w:rsidRPr="00CF5420">
        <w:rPr>
          <w:color w:val="000000"/>
          <w:sz w:val="28"/>
          <w:szCs w:val="28"/>
        </w:rPr>
        <w:t>ную, третьи - поведенческую активность.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Уровень культуры общества в большей мере определяется степенью развития, раскрытия и использования индивидуальных человеческих способностей. При этом особенно важно подчеркнуть, что в системе общечеловеческих культурных ценностей одной из главных составляющих является уровень здоровья и физической подготовленности всей популяции в различные возрастные периоды </w:t>
      </w:r>
      <w:proofErr w:type="gramStart"/>
      <w:r w:rsidRPr="00CF5420">
        <w:rPr>
          <w:color w:val="000000"/>
          <w:sz w:val="28"/>
          <w:szCs w:val="28"/>
        </w:rPr>
        <w:t>и</w:t>
      </w:r>
      <w:proofErr w:type="gramEnd"/>
      <w:r w:rsidRPr="00CF5420">
        <w:rPr>
          <w:color w:val="000000"/>
          <w:sz w:val="28"/>
          <w:szCs w:val="28"/>
        </w:rPr>
        <w:t xml:space="preserve"> особенно в первую половину жизни, определяющей возможности освоения всех остальных ценностей.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rStyle w:val="a4"/>
          <w:color w:val="000000"/>
          <w:sz w:val="28"/>
          <w:szCs w:val="28"/>
        </w:rPr>
        <w:t>Физическая культура и спорт</w:t>
      </w:r>
      <w:r w:rsidRPr="00CF5420">
        <w:rPr>
          <w:color w:val="000000"/>
          <w:sz w:val="28"/>
          <w:szCs w:val="28"/>
        </w:rPr>
        <w:t> представляют собой самостоятельный вид деятельности человека, значение которого в развитии общества весьма многообразно. Они оказывают определенное влияние на общественное производство, на формирование человека как личности, на развитие общественных отношений.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В настоящее время возросло понимание физической культуры как общественной и индивидуальной ценности, что позволяет сформировать новые тенденции в развитии общественного мнения и личностных мотиваций к освоению ценностей физической культуры всеми и каждым.</w:t>
      </w:r>
      <w:r w:rsidRPr="00CF5420">
        <w:rPr>
          <w:color w:val="000000"/>
          <w:sz w:val="28"/>
          <w:szCs w:val="28"/>
        </w:rPr>
        <w:br/>
        <w:t xml:space="preserve">Если еще в не очень далеком прошлом занятия физическими упражнениями были уделом энтузиастов, спортсменов и физкультурников, то в настоящее </w:t>
      </w:r>
      <w:r w:rsidRPr="00CF5420">
        <w:rPr>
          <w:color w:val="000000"/>
          <w:sz w:val="28"/>
          <w:szCs w:val="28"/>
        </w:rPr>
        <w:lastRenderedPageBreak/>
        <w:t>время они становятся все более необходимой составляющей образования и здорового образа жизни каждого человека. Одной из основных задач цивилизованного общества является внедрение в повседневный режим жизни активной двигательной деятельности. Важнейший мотив этого – стремление повысить устойчивость организма к различным неблагоприятным условиям внешней среды, сохранить здоровье, активную трудоспособность и устранить проявления хронической патологии.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rStyle w:val="a5"/>
          <w:color w:val="000000"/>
          <w:sz w:val="28"/>
          <w:szCs w:val="28"/>
        </w:rPr>
        <w:t>Целью физической культуры и спорта является</w:t>
      </w:r>
      <w:r w:rsidRPr="00CF5420">
        <w:rPr>
          <w:color w:val="000000"/>
          <w:sz w:val="28"/>
          <w:szCs w:val="28"/>
        </w:rPr>
        <w:t xml:space="preserve"> также расширение диапазона максимально предельных возможностей организма здоровых людей для сохранения устойчивого состояния и способности к преодолению экстремальных факторов, связанных с определенными условиями труда, и общественной деятельности человека. Личность развивается в основном в процессе деятельности и конкретных ее видов. Основными универсальными ее видами являются: </w:t>
      </w:r>
      <w:proofErr w:type="gramStart"/>
      <w:r w:rsidRPr="00CF5420">
        <w:rPr>
          <w:color w:val="000000"/>
          <w:sz w:val="28"/>
          <w:szCs w:val="28"/>
        </w:rPr>
        <w:t>познавательная</w:t>
      </w:r>
      <w:proofErr w:type="gramEnd"/>
      <w:r w:rsidRPr="00CF5420">
        <w:rPr>
          <w:color w:val="000000"/>
          <w:sz w:val="28"/>
          <w:szCs w:val="28"/>
        </w:rPr>
        <w:t>, трудовая, коммуникативная, игровая. Человек, по существу, и является продуктом этих видов деятельности. Деятельность представляет собой процесс освоения мира, как в целом, так и в конкретных его проявлениях. Другими словами – это человеческая активность, направленная на освоение окружающей действительности, на ее совершенствование в интересах человека, на физическое и интеллектуальное саморазвитие человека.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Она неразрывно связана с потребностями, поскольку вся история человеческого общества есть не что иное, как деятельность по удовлетворению его потребностей. Существует два класса, два условия потребностей – естественные, </w:t>
      </w:r>
      <w:proofErr w:type="spellStart"/>
      <w:r w:rsidRPr="00CF5420">
        <w:rPr>
          <w:color w:val="000000"/>
          <w:sz w:val="28"/>
          <w:szCs w:val="28"/>
        </w:rPr>
        <w:t>докультурные</w:t>
      </w:r>
      <w:proofErr w:type="spellEnd"/>
      <w:r w:rsidRPr="00CF5420">
        <w:rPr>
          <w:color w:val="000000"/>
          <w:sz w:val="28"/>
          <w:szCs w:val="28"/>
        </w:rPr>
        <w:t xml:space="preserve"> и человеческие – социальные, культурные. К первым относятся нужда в пище, воде, воздухе, движении, потребности размножения, защите потомства. Они в полной мере присущи как животным, так и человеку, но в человеческом обществе они детерминированы социальными условиями.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Культурные, человеческие потребности не даны, а только «заданы» природой; они формируются в процессе воспитания и различных видов </w:t>
      </w:r>
      <w:r w:rsidRPr="00CF5420">
        <w:rPr>
          <w:color w:val="000000"/>
          <w:sz w:val="28"/>
          <w:szCs w:val="28"/>
        </w:rPr>
        <w:lastRenderedPageBreak/>
        <w:t>деят</w:t>
      </w:r>
      <w:r>
        <w:rPr>
          <w:color w:val="000000"/>
          <w:sz w:val="28"/>
          <w:szCs w:val="28"/>
        </w:rPr>
        <w:t xml:space="preserve">ельности. Уровень их </w:t>
      </w:r>
      <w:proofErr w:type="spellStart"/>
      <w:r>
        <w:rPr>
          <w:color w:val="000000"/>
          <w:sz w:val="28"/>
          <w:szCs w:val="28"/>
        </w:rPr>
        <w:t>сформирова</w:t>
      </w:r>
      <w:r w:rsidRPr="00CF5420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</w:t>
      </w:r>
      <w:r w:rsidRPr="00CF5420">
        <w:rPr>
          <w:color w:val="000000"/>
          <w:sz w:val="28"/>
          <w:szCs w:val="28"/>
        </w:rPr>
        <w:t>ости</w:t>
      </w:r>
      <w:proofErr w:type="spellEnd"/>
      <w:r w:rsidRPr="00CF5420">
        <w:rPr>
          <w:color w:val="000000"/>
          <w:sz w:val="28"/>
          <w:szCs w:val="28"/>
        </w:rPr>
        <w:t xml:space="preserve"> и осознанности зависит от качества деятельности человека по удовлетворению осознанной им нужды, необходимости в материальных и духовных, физических и психических, интеллектуальных и эмоциональных ценностях. И по этому механизму в процессе деятельности формируются духовные и физические качества человека, его способности. А затем эти различные, разносторонние способности (например, в двигательной деятельности) раскрываются, реализуются в процессе жизни, труда, быта, военного дела, как в интересах самого человека, так и в интересах общества, создания его материальных и духовных ценностей.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rStyle w:val="a4"/>
          <w:color w:val="000000"/>
          <w:sz w:val="28"/>
          <w:szCs w:val="28"/>
        </w:rPr>
        <w:t>Иначе говоря</w:t>
      </w:r>
      <w:r w:rsidRPr="00CF5420">
        <w:rPr>
          <w:color w:val="000000"/>
          <w:sz w:val="28"/>
          <w:szCs w:val="28"/>
        </w:rPr>
        <w:t> – потребность является одним из важнейших источников и условий развития личности и общества, побудительной причиной социальной деятельности людей. При этом имеется в виду, прежде всего, свободная активность, в основе которой может лежать как творческая вариативность, так и репродуктивная, стандартная деятельность.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К числу наиболее общих социальных, сверх природных потребностей относится необходимость создания здоровой, жизнедеятельной и мобильной нации, во всесторонне и гармонически развитых людях и в создании объективных условий для свободного и безграничного развития их сил, способностей и дарований. Это, прежде всего, обусловлено социальным строем, уровнем и характером развития производительных сил (людей, техники, науки, искусства) и взаимоотношениями людей в процессе производства. Эта потребность, с позиции здравого смысла, присуща любому здравомыслящему человеку.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Стремительный прогресс производства, снижение доли физического труда в быту, значительное интеллектуальное, эмоциональное и психологическое напряжение рабочей деятельности в условиях резкого снижения физической активности, этого главного у предшествующих поколений регулятора состояния функций организма человека, обнажили со всей остротой дефицит физической культуры большинства населения.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lastRenderedPageBreak/>
        <w:t xml:space="preserve">Жизнь показала, что даже самые выдающиеся достижения современной медицины не в состоянии принципиально повлиять на процесс физической </w:t>
      </w:r>
      <w:proofErr w:type="gramStart"/>
      <w:r w:rsidRPr="00CF5420">
        <w:rPr>
          <w:color w:val="000000"/>
          <w:sz w:val="28"/>
          <w:szCs w:val="28"/>
        </w:rPr>
        <w:t>де-градации</w:t>
      </w:r>
      <w:proofErr w:type="gramEnd"/>
      <w:r w:rsidRPr="00CF5420">
        <w:rPr>
          <w:color w:val="000000"/>
          <w:sz w:val="28"/>
          <w:szCs w:val="28"/>
        </w:rPr>
        <w:t xml:space="preserve"> человека. Они могут в лучшем случае лишь замедлить его, спасти то, что еще можно спасти. Модный тезис о необходимости охраны природы теперь можно дополнить призывом к охране природы самого человека (В.К. </w:t>
      </w:r>
      <w:proofErr w:type="spellStart"/>
      <w:r w:rsidRPr="00CF5420">
        <w:rPr>
          <w:color w:val="000000"/>
          <w:sz w:val="28"/>
          <w:szCs w:val="28"/>
        </w:rPr>
        <w:t>Бальсевич</w:t>
      </w:r>
      <w:proofErr w:type="spellEnd"/>
      <w:r w:rsidRPr="00CF5420">
        <w:rPr>
          <w:color w:val="000000"/>
          <w:sz w:val="28"/>
          <w:szCs w:val="28"/>
        </w:rPr>
        <w:t>, 1986 г.). Большинство ученых всего мира считают главным источником развития и укрепления здоровья систематическую физическую активность в течение всей жизни.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Осознание роли физической культуры в жизни человека и общества усилилось в последние десятилетия. Стимулом для этого является значение физической культуры как фактора совершенствования природы человека, как элемента компенсации развивающегося дисбаланса требуемого объема и качества двигательной активности с одной стороны, и реальной физической активности в повседневной жизни – с другой стороны.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Физическая культура посредством физических упражнений готовит людей к жизни и труду, используя естественные силы природы и весь комплекс гигиенических факторов, а также режим труда, быт, отдых, определяющих состояние здоровья человека и уровень его общей и специальной физической подготовки.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Показателями состояния физической культуры в обществе являются: массовость ее развития; степень использования средств физической культуры в сфере образования и воспитания; уровень здоровья и всестороннего развития физических способностей людей; уровень спортивных достижений; наличие и уровень квалификации профессиональных и общественных физкультурных кадров; пропаганда физической культуры и спорта.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Физическая культура и спорт привлекают все большее внимание социологов, медиков, историков, педагогов, философов и специалистов других наук. О спорте пишут статьи, книги, ему посвящаются спектакли и кинофильмы. Все это не просто дань моде, а отражение того места в жизни современного </w:t>
      </w:r>
      <w:r w:rsidRPr="00CF5420">
        <w:rPr>
          <w:color w:val="000000"/>
          <w:sz w:val="28"/>
          <w:szCs w:val="28"/>
        </w:rPr>
        <w:lastRenderedPageBreak/>
        <w:t>общества, которое заняли в нем физическая культура и спорт.</w:t>
      </w:r>
      <w:r w:rsidRPr="00CF5420">
        <w:rPr>
          <w:color w:val="000000"/>
          <w:sz w:val="28"/>
          <w:szCs w:val="28"/>
        </w:rPr>
        <w:br/>
        <w:t>С мотивациями, уровнем физкультурной образованности и объемом накопленного опыта связана и непосредственно осуществляемая каждым физическая активность. Главными слагаемыми любой личностной культурной ценности являются: качество организации, систематичность, соответствие целям физической подготовки, адекватность состоянию организма, возрасту, уровню физической подготовленности.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Таким образом, именно в физической активности человека реализуется потенциал его физической культуры, отражается способность к совершенствованию своей физической природы на основе использования и освоения накопленных всем обществом знаний, опыта, технологических и материальных возможностей и соответствующих условиям жизни установок.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Актуальность системного подхода к определению основных понятий теории физической культуры обусловлена</w:t>
      </w:r>
      <w:r>
        <w:rPr>
          <w:color w:val="000000"/>
          <w:sz w:val="28"/>
          <w:szCs w:val="28"/>
        </w:rPr>
        <w:t>,</w:t>
      </w:r>
      <w:r w:rsidRPr="00CF5420">
        <w:rPr>
          <w:color w:val="000000"/>
          <w:sz w:val="28"/>
          <w:szCs w:val="28"/>
        </w:rPr>
        <w:t xml:space="preserve"> прежде </w:t>
      </w:r>
      <w:proofErr w:type="gramStart"/>
      <w:r w:rsidRPr="00CF5420">
        <w:rPr>
          <w:color w:val="000000"/>
          <w:sz w:val="28"/>
          <w:szCs w:val="28"/>
        </w:rPr>
        <w:t>всего</w:t>
      </w:r>
      <w:proofErr w:type="gramEnd"/>
      <w:r w:rsidRPr="00CF5420">
        <w:rPr>
          <w:color w:val="000000"/>
          <w:sz w:val="28"/>
          <w:szCs w:val="28"/>
        </w:rPr>
        <w:t xml:space="preserve"> необходимостью уточнения соотношения данных понятий с ведущими общепедагогическими понятиями и категориями. Например, в настоящее время вызывает большое сомнение чрезмерно широкое использование понятия "физическое воспитание", в содержание которого включаются помимо собственно воспитания также обучение и в целом образование. Такое нестрогое определение понятия физического воспитания вынуждает часть специалистов формулировать такие задачи, как, например, воспитание гибкости, т.е</w:t>
      </w:r>
      <w:r>
        <w:rPr>
          <w:color w:val="000000"/>
          <w:sz w:val="28"/>
          <w:szCs w:val="28"/>
        </w:rPr>
        <w:t>.</w:t>
      </w:r>
      <w:r w:rsidRPr="00CF5420">
        <w:rPr>
          <w:color w:val="000000"/>
          <w:sz w:val="28"/>
          <w:szCs w:val="28"/>
        </w:rPr>
        <w:t xml:space="preserve"> воспит</w:t>
      </w:r>
      <w:r>
        <w:rPr>
          <w:color w:val="000000"/>
          <w:sz w:val="28"/>
          <w:szCs w:val="28"/>
        </w:rPr>
        <w:t>ание биологического качества</w:t>
      </w:r>
      <w:proofErr w:type="gramStart"/>
      <w:r>
        <w:rPr>
          <w:color w:val="000000"/>
          <w:sz w:val="28"/>
          <w:szCs w:val="28"/>
        </w:rPr>
        <w:t xml:space="preserve"> </w:t>
      </w:r>
      <w:r w:rsidRPr="00CF5420">
        <w:rPr>
          <w:color w:val="000000"/>
          <w:sz w:val="28"/>
          <w:szCs w:val="28"/>
        </w:rPr>
        <w:t>,</w:t>
      </w:r>
      <w:proofErr w:type="gramEnd"/>
      <w:r w:rsidRPr="00CF5420">
        <w:rPr>
          <w:color w:val="000000"/>
          <w:sz w:val="28"/>
          <w:szCs w:val="28"/>
        </w:rPr>
        <w:t xml:space="preserve"> что не укладывается ни в какие рамки логического рассуждения.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В настоящее время необходимо уточнить соотношение части общепедагогических понятий, по которым отсутствует единая точка зрения среди ученых. К таким понятиям следует отнести, на наш взгляд, понятия образования, воспитания, обучения, технологии, методики и ряд других.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С учетом вышесказанного в статье сделана попытка логически обосновать определения главных понятий теории физической </w:t>
      </w:r>
      <w:proofErr w:type="gramStart"/>
      <w:r w:rsidRPr="00CF5420">
        <w:rPr>
          <w:color w:val="000000"/>
          <w:sz w:val="28"/>
          <w:szCs w:val="28"/>
        </w:rPr>
        <w:t>культуры</w:t>
      </w:r>
      <w:proofErr w:type="gramEnd"/>
      <w:r w:rsidRPr="00CF5420">
        <w:rPr>
          <w:color w:val="000000"/>
          <w:sz w:val="28"/>
          <w:szCs w:val="28"/>
        </w:rPr>
        <w:t xml:space="preserve"> на основании </w:t>
      </w:r>
      <w:r w:rsidRPr="00CF5420">
        <w:rPr>
          <w:color w:val="000000"/>
          <w:sz w:val="28"/>
          <w:szCs w:val="28"/>
        </w:rPr>
        <w:lastRenderedPageBreak/>
        <w:t xml:space="preserve">уточнения соотношения </w:t>
      </w:r>
      <w:r>
        <w:rPr>
          <w:color w:val="000000"/>
          <w:sz w:val="28"/>
          <w:szCs w:val="28"/>
        </w:rPr>
        <w:t>ведущих понятий на общепедагоги</w:t>
      </w:r>
      <w:r w:rsidRPr="00CF5420">
        <w:rPr>
          <w:color w:val="000000"/>
          <w:sz w:val="28"/>
          <w:szCs w:val="28"/>
        </w:rPr>
        <w:t>ческом и философском уровнях.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Философский уровень определения понятий. К данному уровню следует отнести, на наш взгляд, определение следующих понятий1</w:t>
      </w:r>
      <w:proofErr w:type="gramStart"/>
      <w:r w:rsidRPr="00CF5420">
        <w:rPr>
          <w:color w:val="000000"/>
          <w:sz w:val="28"/>
          <w:szCs w:val="28"/>
        </w:rPr>
        <w:t xml:space="preserve"> :</w:t>
      </w:r>
      <w:proofErr w:type="gramEnd"/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физическое (телесное) развитие есть комплекс изменений в организме человека, характеризующихся необходимостью, закономерностью и определенной направленностью (прогрессивной или регрессивной);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физическое (телесное) формирование - это воздействие окружающей, прежде всего социальной, среды на человека с целью изменения уровня его телесной организации. Оно может быть стихийным и целенаправленным;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физкультурная деятельность есть форма активного отношения человека к окружающему миру и к самому себе с целью достижения им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- физическая культура есть вид материальной культуры, </w:t>
      </w:r>
      <w:proofErr w:type="spellStart"/>
      <w:proofErr w:type="gramStart"/>
      <w:r w:rsidRPr="00CF5420">
        <w:rPr>
          <w:color w:val="000000"/>
          <w:sz w:val="28"/>
          <w:szCs w:val="28"/>
        </w:rPr>
        <w:t>характери</w:t>
      </w:r>
      <w:proofErr w:type="spellEnd"/>
      <w:r w:rsidRPr="00CF5420">
        <w:rPr>
          <w:color w:val="000000"/>
          <w:sz w:val="28"/>
          <w:szCs w:val="28"/>
        </w:rPr>
        <w:t xml:space="preserve"> </w:t>
      </w:r>
      <w:proofErr w:type="spellStart"/>
      <w:r w:rsidRPr="00CF5420">
        <w:rPr>
          <w:color w:val="000000"/>
          <w:sz w:val="28"/>
          <w:szCs w:val="28"/>
        </w:rPr>
        <w:t>зующий</w:t>
      </w:r>
      <w:proofErr w:type="spellEnd"/>
      <w:proofErr w:type="gramEnd"/>
      <w:r w:rsidRPr="00CF5420">
        <w:rPr>
          <w:color w:val="000000"/>
          <w:sz w:val="28"/>
          <w:szCs w:val="28"/>
        </w:rPr>
        <w:t xml:space="preserve"> уровень развития как общества в целом, так и человека в отдельности с точки зрения активного, целенаправленного формирования общественным индивидом своего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теория физической культуры представляет собой высшую форму научного знания в области физической культуры, дающую целостное представление о закономерностях и существенных связях активного, целенаправленного формирования общественным индивидом своего физического совершенства.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Общепедагогический уровень определения понятий. После определения наиболее общих (философских) понятий следует перейти к более конкретному уровню определения основных понятий теории физической культуры. В качестве такового выступает общепедагогический уровень определения основных категорий теории физической культуры. Это связано с тем, что в содержании понятия физической культуры большой вес имеет педагогическая составляющая, т.е. физкультурное образование. К числу </w:t>
      </w:r>
      <w:r w:rsidRPr="00CF5420">
        <w:rPr>
          <w:color w:val="000000"/>
          <w:sz w:val="28"/>
          <w:szCs w:val="28"/>
        </w:rPr>
        <w:lastRenderedPageBreak/>
        <w:t>общепедагогических понятий, выступающих в качестве понятийного базиса в теории физкультурного образования, следует отнести понятия образования, воспитания, цели, задач, принципов, содержания, средств, методов и форм организации обучения, технологии и методики обучения. Системное определение данных понятий может быть представлено следующим образом: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образование есть процесс и результат целенаправленного формирования человека. Его основными элементами являются воспитание и обучение человека;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воспитание (в узком смысле слова) представляет собой целенаправленное формирование личности;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обучение есть целенаправленное формирование знаний, умений и навыков у человека с целью усвоения им социально-исторического опыта;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цель образования есть идеальный результат целенаправленного формирования человека;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задача образования - это часть цели, отражающая определенную сторону идеального результата целенаправленного формирования человека;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принцип образования представляет собой определяющее требование, регулирующее процесс целенаправленного формирования человека;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содержание образования есть совокупность частей целенаправленного формирования человека;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средство образования - это предметы, отношения и виды деятельности, используемые в процессе целенаправленного формирования человека;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метод образования есть способ использования сре</w:t>
      </w:r>
      <w:proofErr w:type="gramStart"/>
      <w:r w:rsidRPr="00CF5420">
        <w:rPr>
          <w:color w:val="000000"/>
          <w:sz w:val="28"/>
          <w:szCs w:val="28"/>
        </w:rPr>
        <w:t>дств в пр</w:t>
      </w:r>
      <w:proofErr w:type="gramEnd"/>
      <w:r w:rsidRPr="00CF5420">
        <w:rPr>
          <w:color w:val="000000"/>
          <w:sz w:val="28"/>
          <w:szCs w:val="28"/>
        </w:rPr>
        <w:t>оцессе целенаправленного формирования человека;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lastRenderedPageBreak/>
        <w:t>- форма организации образования представляет собой общи</w:t>
      </w:r>
      <w:r>
        <w:rPr>
          <w:color w:val="000000"/>
          <w:sz w:val="28"/>
          <w:szCs w:val="28"/>
        </w:rPr>
        <w:t>й способ упорядочения взаимодей</w:t>
      </w:r>
      <w:r w:rsidRPr="00CF5420">
        <w:rPr>
          <w:color w:val="000000"/>
          <w:sz w:val="28"/>
          <w:szCs w:val="28"/>
        </w:rPr>
        <w:t>ствия участников педагогического процесса для достижения цели образования (урок, семинар, практикум и т.п.);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метод организации образования - это конкретный способ упорядочения взаимодействия участников педагогического процесса для решения определенной задачи образования;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технология образования есть способ реализации его содержания посредством системы средств, методов и форм организации, обеспечивающий эффективное достижение цели образования;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методика образования есть область педагогики, которая на основе единства конкретных педагогических закономерностей и соответствующей технологии образования реализует его цели и задачи. Она занимает промежуточное положение между теорией и технологией.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Специально</w:t>
      </w:r>
      <w:r>
        <w:rPr>
          <w:color w:val="000000"/>
          <w:sz w:val="28"/>
          <w:szCs w:val="28"/>
        </w:rPr>
        <w:t>-</w:t>
      </w:r>
      <w:r w:rsidRPr="00CF5420">
        <w:rPr>
          <w:color w:val="000000"/>
          <w:sz w:val="28"/>
          <w:szCs w:val="28"/>
        </w:rPr>
        <w:t>педагогический (конкретный) уровень определения понятий. В данном разделе будут приведены определения основных понятий теории физкультурного образования как ведущей составной части теории физической культуры. Часть основных понятий последней была определена при характеристике философского уровня определения понятий.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Исходя из всего вышесказанного, можно дать следующие определения основных понятий в теории физкультурного образования: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физкультурное образование есть целенаправленное физическое (телесное) формирование человека;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физкультурное воспитание есть целенаправленное формирование личности в аспекте достижения ею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физкультурное обучение есть целенапра</w:t>
      </w:r>
      <w:r>
        <w:rPr>
          <w:color w:val="000000"/>
          <w:sz w:val="28"/>
          <w:szCs w:val="28"/>
        </w:rPr>
        <w:t>в</w:t>
      </w:r>
      <w:r w:rsidRPr="00CF5420">
        <w:rPr>
          <w:color w:val="000000"/>
          <w:sz w:val="28"/>
          <w:szCs w:val="28"/>
        </w:rPr>
        <w:t>ленное формирование знаний, умений и навыков для усвоения социального опыта достижения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lastRenderedPageBreak/>
        <w:t>- теория физкультурного образования есть высшая форма научного знания о физкультурном образовании, дающая целостное представление о закономерностях формирования физического совершенства человека;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оздоровительный спорт есть пограничное между физической культурой и спортом социальное явление, сущность которого составляет решение оздоровительных задач с помощью сре</w:t>
      </w:r>
      <w:proofErr w:type="gramStart"/>
      <w:r w:rsidRPr="00CF5420">
        <w:rPr>
          <w:color w:val="000000"/>
          <w:sz w:val="28"/>
          <w:szCs w:val="28"/>
        </w:rPr>
        <w:t>дств сп</w:t>
      </w:r>
      <w:proofErr w:type="gramEnd"/>
      <w:r w:rsidRPr="00CF5420">
        <w:rPr>
          <w:color w:val="000000"/>
          <w:sz w:val="28"/>
          <w:szCs w:val="28"/>
        </w:rPr>
        <w:t>ортивной тренировки;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цель физкультурного образования есть идеальный, мысленный результат целенаправленного физического формирования человека, воплощенный в понятии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принцип физкультурного образования есть определяющее требование, регулирующее процесс целенаправленного формирования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содержание физкультурного образования есть совокупность составных частей целенаправленного формирования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средство физкультурного образования есть предметы, отношения и виды деятельности, которые используются в процессе взаимодействия субъекта и объекта образования с целью достижения последним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метод физкультурного образования есть способ использования его средства в процессе формирования физического совершенства человека;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форма организации физкультурного образования есть общи</w:t>
      </w:r>
      <w:r>
        <w:rPr>
          <w:color w:val="000000"/>
          <w:sz w:val="28"/>
          <w:szCs w:val="28"/>
        </w:rPr>
        <w:t>й способ упорядочения взаимодей</w:t>
      </w:r>
      <w:r w:rsidRPr="00CF5420">
        <w:rPr>
          <w:color w:val="000000"/>
          <w:sz w:val="28"/>
          <w:szCs w:val="28"/>
        </w:rPr>
        <w:t>ствия участников</w:t>
      </w:r>
      <w:r>
        <w:rPr>
          <w:color w:val="000000"/>
          <w:sz w:val="28"/>
          <w:szCs w:val="28"/>
        </w:rPr>
        <w:t>,</w:t>
      </w:r>
      <w:r w:rsidRPr="00CF5420">
        <w:rPr>
          <w:color w:val="000000"/>
          <w:sz w:val="28"/>
          <w:szCs w:val="28"/>
        </w:rPr>
        <w:t xml:space="preserve"> процесса формирования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технология физкультурного образования есть способ реализации его содержания посредством системы средств, методов и организационных форм, обеспечивающий достижение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lastRenderedPageBreak/>
        <w:t>- методика физкультурного образования есть одна из форм научного знания о физкультурном образовании, которая на основе единства педагогических закономерностей и технологии образования реализует процесс формирования физического совершенства;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результат физкультурного образования есть уровень достижения физического совершенства как целевой сущности физической культуры;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физическое совершенство (в широком смысле понятия) есть целевая сущность физической культуры, представляющая собой результат целенаправленного формирования гармонично развитого организма человека.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К числу наиболее "предметных" категорий теории физической культуры следует отнести понятия, характеризующие те или иные стороны двигательной деятельности: понятия двигательных, физических (кондиционных) и координационных качеств и способностей. Опуская по вышеуказанной причине систему обоснования и доказательства, приведем лишь непосредственные определения данных понятий и их разновидностей. Прежде </w:t>
      </w:r>
      <w:proofErr w:type="gramStart"/>
      <w:r w:rsidRPr="00CF5420">
        <w:rPr>
          <w:color w:val="000000"/>
          <w:sz w:val="28"/>
          <w:szCs w:val="28"/>
        </w:rPr>
        <w:t>всего</w:t>
      </w:r>
      <w:proofErr w:type="gramEnd"/>
      <w:r w:rsidRPr="00CF5420">
        <w:rPr>
          <w:color w:val="000000"/>
          <w:sz w:val="28"/>
          <w:szCs w:val="28"/>
        </w:rPr>
        <w:t xml:space="preserve"> отметим, что необходимо более четко разделять понятия "двигательное качество" и "двигательная способность". Исходя из этого, возможно следующее соотношение данных понятий и их разновидностей (см. таблицу):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двигательное качество человека есть существенная определенность в его двигательном взаимодействии с окружающей средой, проявляемая  посредством соответствующих свойств;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двигательное свойство человека - это конкретное функ</w:t>
      </w:r>
      <w:r>
        <w:rPr>
          <w:color w:val="000000"/>
          <w:sz w:val="28"/>
          <w:szCs w:val="28"/>
        </w:rPr>
        <w:t>циональное проявление двигатель</w:t>
      </w:r>
      <w:r w:rsidRPr="00CF5420">
        <w:rPr>
          <w:color w:val="000000"/>
          <w:sz w:val="28"/>
          <w:szCs w:val="28"/>
        </w:rPr>
        <w:t>ного качества в процессе двигательного взаимодействия с окружающей средой;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lastRenderedPageBreak/>
        <w:t>- двигательная способность человека есть совокупность его индивидуальных особенностей, определяющих степень успешного осуществления двигательной деятельности.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В нашем понимании понятие "двигательное" является родовым по отношению к понятиям "физическое (кондиционное)" и "координационное". Учитывая это, дадим определения следующим понятиям: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"физическое (кондиционное) качество" есть разновидность двигательного качества, представляет собой ту или иную определенность в проявлении преимущественно морфофункциональных свойств организма человека в процессе осуществления им двигательной деятельности;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"физическая (кондиционная) способность" - это совоку</w:t>
      </w:r>
      <w:r>
        <w:rPr>
          <w:color w:val="000000"/>
          <w:sz w:val="28"/>
          <w:szCs w:val="28"/>
        </w:rPr>
        <w:t>пность индивидуальных особеннос</w:t>
      </w:r>
      <w:r w:rsidRPr="00CF5420">
        <w:rPr>
          <w:color w:val="000000"/>
          <w:sz w:val="28"/>
          <w:szCs w:val="28"/>
        </w:rPr>
        <w:t>тей человека, определяющих степень успешности проявления физического качества в двигательной деятельности;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"координационное качество" есть разновидность двигательного качества, представляет собой ту или иную определенность в проявлении преимущественно психофизиологических (психомоторных) свойств организма человека в процессе регулирования двигательной деятельности;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"координационная способность" - это разновидность двигательной способности, представляет собой совокупность индивидуальных особенностей человека, определяющих степень успешного проявления координационного качества в двигательной деятельности.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Конкретные разновидности понятия "физическое качество" могут быть определены следующим образом: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- мышечная сила человека есть физическое качество, представляющее собой определенность в проявлении тех морфофункциональных свойств организма, которые способствуют преодолению внешнего или внутреннего сопротивления в процессе двигательной деятельности. Мышечная сила человека, как правило, подразделяется на максимальную (медленную), </w:t>
      </w:r>
      <w:r w:rsidRPr="00CF5420">
        <w:rPr>
          <w:color w:val="000000"/>
          <w:sz w:val="28"/>
          <w:szCs w:val="28"/>
        </w:rPr>
        <w:lastRenderedPageBreak/>
        <w:t xml:space="preserve">взрывную и скоростную. </w:t>
      </w:r>
      <w:proofErr w:type="gramStart"/>
      <w:r w:rsidRPr="00CF5420">
        <w:rPr>
          <w:color w:val="000000"/>
          <w:sz w:val="28"/>
          <w:szCs w:val="28"/>
        </w:rPr>
        <w:t xml:space="preserve">Максимальная сила проявляется в процессе преодоления максимального и </w:t>
      </w:r>
      <w:proofErr w:type="spellStart"/>
      <w:r w:rsidRPr="00CF5420">
        <w:rPr>
          <w:color w:val="000000"/>
          <w:sz w:val="28"/>
          <w:szCs w:val="28"/>
        </w:rPr>
        <w:t>субмаксимального</w:t>
      </w:r>
      <w:proofErr w:type="spellEnd"/>
      <w:r w:rsidRPr="00CF5420">
        <w:rPr>
          <w:color w:val="000000"/>
          <w:sz w:val="28"/>
          <w:szCs w:val="28"/>
        </w:rPr>
        <w:t xml:space="preserve"> сопротивления в относительно медленных движениях, взрывная - в максимально быстрых движениях со значительной (</w:t>
      </w:r>
      <w:proofErr w:type="spellStart"/>
      <w:r w:rsidRPr="00CF5420">
        <w:rPr>
          <w:color w:val="000000"/>
          <w:sz w:val="28"/>
          <w:szCs w:val="28"/>
        </w:rPr>
        <w:t>околопредельной</w:t>
      </w:r>
      <w:proofErr w:type="spellEnd"/>
      <w:r w:rsidRPr="00CF5420">
        <w:rPr>
          <w:color w:val="000000"/>
          <w:sz w:val="28"/>
          <w:szCs w:val="28"/>
        </w:rPr>
        <w:t>) величиной сопротивления и скоростная сила - в максимально быстрых движениях с относительно небольшим, чаще средним, сопротивлением;</w:t>
      </w:r>
      <w:proofErr w:type="gramEnd"/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двигательная быстрота человека есть физическое качество, представляющее собой определенность в проявлении тех морфофункциональных свойств организма, которые обусловливают скоростные характеристики двигательной деятельности. Формами двигательной быстроты являются двигательная реакция, быстрота отдельного движения и частота движений;</w:t>
      </w:r>
    </w:p>
    <w:p w:rsidR="00CF5420" w:rsidRPr="00CF5420" w:rsidRDefault="00CF5420" w:rsidP="00CF5420">
      <w:pPr>
        <w:pStyle w:val="a3"/>
        <w:shd w:val="clear" w:color="auto" w:fill="FFFFFF"/>
        <w:spacing w:before="119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выносливость человека есть физическое качество, представляющее собой определенность в проявлении тех морфофункциональных свойств организма, которые обусловливают сопротивление организма утомлению в процессе двигательной деятельности. В зависимости от характера утомления выносливость подразделяется на скоростную (</w:t>
      </w:r>
      <w:proofErr w:type="spellStart"/>
      <w:r w:rsidRPr="00CF5420">
        <w:rPr>
          <w:color w:val="000000"/>
          <w:sz w:val="28"/>
          <w:szCs w:val="28"/>
        </w:rPr>
        <w:t>алактатную</w:t>
      </w:r>
      <w:proofErr w:type="spellEnd"/>
      <w:r w:rsidRPr="00CF5420">
        <w:rPr>
          <w:color w:val="000000"/>
          <w:sz w:val="28"/>
          <w:szCs w:val="28"/>
        </w:rPr>
        <w:t xml:space="preserve"> и гликолитическую), аэробную (общую), смешанную (аэробно-анаэробную) и силовую;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- гибкость человека есть физическое качество, представляющее собой определенность в проявлении тех морфофункциональных свойств организма, которые обусловливают амплитуду двигательных действий.</w:t>
      </w:r>
      <w:r w:rsidRPr="00CF5420">
        <w:rPr>
          <w:color w:val="000000"/>
          <w:sz w:val="28"/>
          <w:szCs w:val="28"/>
        </w:rPr>
        <w:br/>
      </w:r>
      <w:r w:rsidRPr="00CF5420">
        <w:rPr>
          <w:color w:val="000000"/>
          <w:sz w:val="28"/>
          <w:szCs w:val="28"/>
        </w:rPr>
        <w:br/>
      </w:r>
      <w:r w:rsidRPr="00CF5420">
        <w:rPr>
          <w:color w:val="000000"/>
          <w:sz w:val="28"/>
          <w:szCs w:val="28"/>
        </w:rPr>
        <w:t>Важной и еще недостаточно осмысленной ценностью в сфере физической культуры является общественное мнение, уровень престижности физической культуры и структура факторов, определяющих её популярность в обществе. Именно эти обстоятельства позволяют в определенной мере оценивать уровень развития и качественные показатели физической культуры в том или ином обществе, тех или иных регионах.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lastRenderedPageBreak/>
        <w:t>Следующей ценностью можно назвать уровень активности общества в сфере физической культуры. Деятельность государственных и общественных институтов, политическая, организационная, пропагандистская, образовательная и воспитательная, финансово-экономическая и производственная, направленная на создание условий для полноценной физической активности, спортивной подготовки и физического воспитания населения региона, коллектива.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Физическая культура личности определяется теми же факторами, что и общественная. На первое место правомерно поставить уровень, глубину, полноту и основательность знания каждого человека о сущности и правилах подготовки, методах организации физической активности, путях и средствах физического совершенствования, законах функционирования своего организма в процессе физической активности, двигательной деятельности и её социальной, нравственной, духовной и эстетической ценности. При этом нельзя не отметить, что подобный уровень физической образованности пока еще в основном является достоянием довольно узкого круга специалистов и не является типичным для большинства людей.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Личный опыт организации физической активности как культурной ценности приобретается в процессе занятий физическими упражнениями в период обучения в университете, на занятиях по физическому воспитанию, спортивной подготовке при участии в различных спортивно-массовых мероприятиях. К этой же категории ценностей можно добавить двигательный опыт, приобретенный в процессе труда.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Другой комплекс ценностей физической культуры личности формируется совокупностью его личных физических достижений. Он определяется развитием уровня его физических качеств и координационных способностей. Внешне это проявляется в физической работоспособности, умении управлять своими движениями, грамотно и рационально решать привычные и новые двигательные задачи и двигательные действия. Уровень культуры движений </w:t>
      </w:r>
      <w:r w:rsidRPr="00CF5420">
        <w:rPr>
          <w:color w:val="000000"/>
          <w:sz w:val="28"/>
          <w:szCs w:val="28"/>
        </w:rPr>
        <w:lastRenderedPageBreak/>
        <w:t>во многом зависит от способности человека правильно использовать свой физический потенциал.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В структуре физкультурно-спортивной деятельности ценностные ориентации тесно связаны с эмоциональными, познавательными и волевыми ее сторонами, образующими содержательную направленнос</w:t>
      </w:r>
      <w:r w:rsidR="006F64BA">
        <w:rPr>
          <w:color w:val="000000"/>
          <w:sz w:val="28"/>
          <w:szCs w:val="28"/>
        </w:rPr>
        <w:t>ть личности. Характер же направ</w:t>
      </w:r>
      <w:r w:rsidRPr="00CF5420">
        <w:rPr>
          <w:color w:val="000000"/>
          <w:sz w:val="28"/>
          <w:szCs w:val="28"/>
        </w:rPr>
        <w:t>ленности в самой деятельности чаще зависит от того, какой личностный смысл имеет система тех или иных ценностей, определяющая действенность отношений индивида к тем объектам, ради которых эта деятельность осуществляется. Одни объекты могут вызывать эмоциональную (чувственную), другие - познавател</w:t>
      </w:r>
      <w:r w:rsidR="006F64BA">
        <w:rPr>
          <w:color w:val="000000"/>
          <w:sz w:val="28"/>
          <w:szCs w:val="28"/>
        </w:rPr>
        <w:t>ь</w:t>
      </w:r>
      <w:r w:rsidRPr="00CF5420">
        <w:rPr>
          <w:color w:val="000000"/>
          <w:sz w:val="28"/>
          <w:szCs w:val="28"/>
        </w:rPr>
        <w:t>ную, третьи - поведенческую активность.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Уровень культуры общества в большей мере определяется степенью развития, раскрытия и использования индивидуальных человеческих способностей. При этом особенно важно подчеркнуть, что в системе общечеловеческих культурных ценностей одной из главных составляющих является уровень здоровья и физической подготовленности всей популяции в различные возрастные периоды </w:t>
      </w:r>
      <w:proofErr w:type="gramStart"/>
      <w:r w:rsidRPr="00CF5420">
        <w:rPr>
          <w:color w:val="000000"/>
          <w:sz w:val="28"/>
          <w:szCs w:val="28"/>
        </w:rPr>
        <w:t>и</w:t>
      </w:r>
      <w:proofErr w:type="gramEnd"/>
      <w:r w:rsidRPr="00CF5420">
        <w:rPr>
          <w:color w:val="000000"/>
          <w:sz w:val="28"/>
          <w:szCs w:val="28"/>
        </w:rPr>
        <w:t xml:space="preserve"> особенно в первую половину жизни, определяющей возможности освоения всех остальных ценностей.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rStyle w:val="a4"/>
          <w:color w:val="000000"/>
          <w:sz w:val="28"/>
          <w:szCs w:val="28"/>
        </w:rPr>
        <w:t>Физическая культура и спорт</w:t>
      </w:r>
      <w:r w:rsidRPr="00CF5420">
        <w:rPr>
          <w:color w:val="000000"/>
          <w:sz w:val="28"/>
          <w:szCs w:val="28"/>
        </w:rPr>
        <w:t> представляют собой самостоятельный вид деятельности человека, значение которого в развитии общества весьма многообразно. Они оказывают определенное влияние на общественное производство, на формирование человека как личности, на развитие общественных отношений.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>В настоящее время возросло понимание физической культуры как общественной и индивидуальной ценности, что позволяет сформировать новые тенденции в развитии общественного мнения и личностных мотиваций к освоению ценностей физической культуры всеми и каждым.</w:t>
      </w:r>
      <w:r w:rsidRPr="00CF5420">
        <w:rPr>
          <w:color w:val="000000"/>
          <w:sz w:val="28"/>
          <w:szCs w:val="28"/>
        </w:rPr>
        <w:br/>
        <w:t xml:space="preserve">Если еще в не очень далеком прошлом занятия физическими упражнениями были уделом энтузиастов, спортсменов и физкультурников, то в настоящее </w:t>
      </w:r>
      <w:r w:rsidRPr="00CF5420">
        <w:rPr>
          <w:color w:val="000000"/>
          <w:sz w:val="28"/>
          <w:szCs w:val="28"/>
        </w:rPr>
        <w:lastRenderedPageBreak/>
        <w:t>время они становятся все более необходимой составляющей образования и здорового образа жизни каждого человека. Одной из основных задач цивилизованного общества является внедрение в повседневный режим жизни активной двигательной деятельности. Важнейший мотив этого – стремление повысить устойчивость организма к различным неблагоприятным условиям внешней среды, сохранить здоровье, активную трудоспособность и устранить проявления хронической патологии.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rStyle w:val="a5"/>
          <w:color w:val="000000"/>
          <w:sz w:val="28"/>
          <w:szCs w:val="28"/>
        </w:rPr>
        <w:t>Целью физической культуры и спорта является</w:t>
      </w:r>
      <w:r w:rsidRPr="00CF5420">
        <w:rPr>
          <w:color w:val="000000"/>
          <w:sz w:val="28"/>
          <w:szCs w:val="28"/>
        </w:rPr>
        <w:t xml:space="preserve"> также расширение диапазона максимально предельных возможностей организма здоровых людей для сохранения устойчивого состояния и способности к преодолению экстремальных факторов, связанных с определенными условиями труда, и общественной деятельности человека. Личность развивается в основном в процессе деятельности и конкретных ее видов. Основными универсальными ее видами являются: </w:t>
      </w:r>
      <w:proofErr w:type="gramStart"/>
      <w:r w:rsidRPr="00CF5420">
        <w:rPr>
          <w:color w:val="000000"/>
          <w:sz w:val="28"/>
          <w:szCs w:val="28"/>
        </w:rPr>
        <w:t>познавательная</w:t>
      </w:r>
      <w:proofErr w:type="gramEnd"/>
      <w:r w:rsidRPr="00CF5420">
        <w:rPr>
          <w:color w:val="000000"/>
          <w:sz w:val="28"/>
          <w:szCs w:val="28"/>
        </w:rPr>
        <w:t>, трудовая, коммуникативная, игровая. Человек, по существу, и является продуктом этих видов деятельности. Деятельность представляет собой процесс освоения мира, как в целом, так и в конкретных его проявлениях. Другими словами – это человеческая активность, направленная на освоение окружающей действительности, на ее совершенствование в интересах человека, на физическое и интеллектуальное саморазвитие человека.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Она неразрывно связана с потребностями, поскольку вся история человеческого общества есть не что иное, как деятельность по удовлетворению его потребностей. Существует два класса, два условия потребностей – естественные, </w:t>
      </w:r>
      <w:proofErr w:type="spellStart"/>
      <w:r w:rsidRPr="00CF5420">
        <w:rPr>
          <w:color w:val="000000"/>
          <w:sz w:val="28"/>
          <w:szCs w:val="28"/>
        </w:rPr>
        <w:t>докультурные</w:t>
      </w:r>
      <w:proofErr w:type="spellEnd"/>
      <w:r w:rsidRPr="00CF5420">
        <w:rPr>
          <w:color w:val="000000"/>
          <w:sz w:val="28"/>
          <w:szCs w:val="28"/>
        </w:rPr>
        <w:t xml:space="preserve"> и человеческие – социальные, культурные. К первым относятся нужда в пище, воде, воздухе, движении, потребности размножения, защите потомства. Они в полной мере присущи как животным, так и человеку, но в человеческом обществе они детерминированы социальными условиями.</w:t>
      </w:r>
    </w:p>
    <w:p w:rsidR="00CF5420" w:rsidRPr="00CF5420" w:rsidRDefault="00CF5420" w:rsidP="00CF5420">
      <w:pPr>
        <w:pStyle w:val="a3"/>
        <w:shd w:val="clear" w:color="auto" w:fill="FFFFFF"/>
        <w:spacing w:before="278" w:beforeAutospacing="0" w:after="278" w:afterAutospacing="0" w:line="450" w:lineRule="atLeast"/>
        <w:rPr>
          <w:color w:val="000000"/>
          <w:sz w:val="28"/>
          <w:szCs w:val="28"/>
        </w:rPr>
      </w:pPr>
      <w:r w:rsidRPr="00CF5420">
        <w:rPr>
          <w:color w:val="000000"/>
          <w:sz w:val="28"/>
          <w:szCs w:val="28"/>
        </w:rPr>
        <w:t xml:space="preserve">Культурные, человеческие потребности не даны, а только «заданы» природой; они формируются в процессе воспитания и различных видов </w:t>
      </w:r>
      <w:r w:rsidRPr="00CF5420">
        <w:rPr>
          <w:color w:val="000000"/>
          <w:sz w:val="28"/>
          <w:szCs w:val="28"/>
        </w:rPr>
        <w:lastRenderedPageBreak/>
        <w:t xml:space="preserve">деятельности. Уровень их </w:t>
      </w:r>
      <w:proofErr w:type="spellStart"/>
      <w:r w:rsidRPr="00CF5420">
        <w:rPr>
          <w:color w:val="000000"/>
          <w:sz w:val="28"/>
          <w:szCs w:val="28"/>
        </w:rPr>
        <w:t>сформированности</w:t>
      </w:r>
      <w:proofErr w:type="spellEnd"/>
      <w:r w:rsidRPr="00CF5420">
        <w:rPr>
          <w:color w:val="000000"/>
          <w:sz w:val="28"/>
          <w:szCs w:val="28"/>
        </w:rPr>
        <w:t xml:space="preserve"> и осознанности зависит от качества деятельности человека по удовлетворению осознанной им нужды, необходимости в материальных и духовных, физических и психических, интеллектуальных и эмоциональных ценностях. И по этому механизму в процессе деятельности формируются духовные и физические качества человека, его способности. А затем эти различные, разносторонние способности (например, в двигательной деятельности) раскрываются, реализуются в процессе жизни, труда, быта, военного дела, как в интересах самого человека, так и в интересах общества, создания его материальных и духовных ценностей.</w:t>
      </w:r>
    </w:p>
    <w:p w:rsidR="00C905AD" w:rsidRPr="00CF5420" w:rsidRDefault="00C905AD">
      <w:pPr>
        <w:rPr>
          <w:rFonts w:ascii="Times New Roman" w:hAnsi="Times New Roman" w:cs="Times New Roman"/>
          <w:sz w:val="28"/>
          <w:szCs w:val="28"/>
        </w:rPr>
      </w:pPr>
    </w:p>
    <w:sectPr w:rsidR="00C905AD" w:rsidRPr="00CF5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5AD"/>
    <w:rsid w:val="006F64BA"/>
    <w:rsid w:val="00C905AD"/>
    <w:rsid w:val="00C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5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5420"/>
    <w:rPr>
      <w:b/>
      <w:bCs/>
    </w:rPr>
  </w:style>
  <w:style w:type="character" w:styleId="a5">
    <w:name w:val="Emphasis"/>
    <w:basedOn w:val="a0"/>
    <w:uiPriority w:val="20"/>
    <w:qFormat/>
    <w:rsid w:val="00CF542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F54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CF54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5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5420"/>
    <w:rPr>
      <w:b/>
      <w:bCs/>
    </w:rPr>
  </w:style>
  <w:style w:type="character" w:styleId="a5">
    <w:name w:val="Emphasis"/>
    <w:basedOn w:val="a0"/>
    <w:uiPriority w:val="20"/>
    <w:qFormat/>
    <w:rsid w:val="00CF542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F54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CF5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orks.doklad.ru/view/D1OfZJVlmX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6142</Words>
  <Characters>35012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2020-04-18T01:28:00Z</dcterms:created>
  <dcterms:modified xsi:type="dcterms:W3CDTF">2020-04-18T01:43:00Z</dcterms:modified>
</cp:coreProperties>
</file>