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BA5" w:rsidRPr="00B7782B" w:rsidRDefault="00C93BA5" w:rsidP="00C54967">
      <w:pPr>
        <w:pStyle w:val="a5"/>
        <w:spacing w:line="360" w:lineRule="auto"/>
        <w:ind w:firstLine="567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B7782B">
        <w:rPr>
          <w:rFonts w:ascii="Times New Roman" w:hAnsi="Times New Roman" w:cs="Times New Roman"/>
          <w:sz w:val="32"/>
          <w:szCs w:val="32"/>
          <w:lang w:val="kk-KZ"/>
        </w:rPr>
        <w:t>КГУ ШГ № 144</w:t>
      </w:r>
    </w:p>
    <w:p w:rsidR="00C93BA5" w:rsidRPr="00B7782B" w:rsidRDefault="00C93BA5" w:rsidP="00C54967">
      <w:pPr>
        <w:pStyle w:val="a5"/>
        <w:spacing w:line="360" w:lineRule="auto"/>
        <w:ind w:firstLine="567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C93BA5" w:rsidRPr="00B7782B" w:rsidRDefault="00C93BA5" w:rsidP="00C54967">
      <w:pPr>
        <w:pStyle w:val="a5"/>
        <w:spacing w:line="360" w:lineRule="auto"/>
        <w:ind w:firstLine="567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C93BA5" w:rsidRPr="00B7782B" w:rsidRDefault="00C93BA5" w:rsidP="00C54967">
      <w:pPr>
        <w:pStyle w:val="a5"/>
        <w:spacing w:line="360" w:lineRule="auto"/>
        <w:ind w:firstLine="567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C93BA5" w:rsidRPr="00B7782B" w:rsidRDefault="00C93BA5" w:rsidP="00C54967">
      <w:pPr>
        <w:pStyle w:val="a5"/>
        <w:spacing w:line="360" w:lineRule="auto"/>
        <w:ind w:firstLine="567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C93BA5" w:rsidRPr="00B7782B" w:rsidRDefault="00C93BA5" w:rsidP="00C54967">
      <w:pPr>
        <w:pStyle w:val="a5"/>
        <w:spacing w:line="360" w:lineRule="auto"/>
        <w:ind w:firstLine="567"/>
        <w:jc w:val="center"/>
        <w:rPr>
          <w:rFonts w:ascii="Times New Roman" w:hAnsi="Times New Roman" w:cs="Times New Roman"/>
          <w:sz w:val="48"/>
          <w:szCs w:val="48"/>
          <w:lang w:val="kk-KZ"/>
        </w:rPr>
      </w:pPr>
      <w:r w:rsidRPr="00B7782B">
        <w:rPr>
          <w:rFonts w:ascii="Times New Roman" w:hAnsi="Times New Roman" w:cs="Times New Roman"/>
          <w:sz w:val="48"/>
          <w:szCs w:val="48"/>
          <w:lang w:val="kk-KZ"/>
        </w:rPr>
        <w:t>Исследовательская работа</w:t>
      </w:r>
    </w:p>
    <w:p w:rsidR="00C93BA5" w:rsidRPr="00B7782B" w:rsidRDefault="00C93BA5" w:rsidP="00C54967">
      <w:pPr>
        <w:pStyle w:val="a5"/>
        <w:spacing w:line="360" w:lineRule="auto"/>
        <w:ind w:firstLine="567"/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C93BA5" w:rsidRPr="00B7782B" w:rsidRDefault="00C93BA5" w:rsidP="00C54967">
      <w:pPr>
        <w:pStyle w:val="a5"/>
        <w:spacing w:line="360" w:lineRule="auto"/>
        <w:ind w:firstLine="567"/>
        <w:jc w:val="center"/>
        <w:rPr>
          <w:rFonts w:ascii="Times New Roman" w:hAnsi="Times New Roman" w:cs="Times New Roman"/>
          <w:b/>
          <w:sz w:val="56"/>
          <w:szCs w:val="56"/>
          <w:lang w:val="kk-KZ"/>
        </w:rPr>
      </w:pPr>
      <w:r w:rsidRPr="00B7782B">
        <w:rPr>
          <w:rFonts w:ascii="Times New Roman" w:hAnsi="Times New Roman" w:cs="Times New Roman"/>
          <w:b/>
          <w:sz w:val="56"/>
          <w:szCs w:val="56"/>
        </w:rPr>
        <w:t>Зрение и как его сохранить.</w:t>
      </w:r>
    </w:p>
    <w:p w:rsidR="00C93BA5" w:rsidRPr="00B7782B" w:rsidRDefault="00C93BA5" w:rsidP="00C54967">
      <w:pPr>
        <w:pStyle w:val="a5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93BA5" w:rsidRPr="00B7782B" w:rsidRDefault="00C93BA5" w:rsidP="00C54967">
      <w:pPr>
        <w:pStyle w:val="a5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93BA5" w:rsidRPr="00B7782B" w:rsidRDefault="00C93BA5" w:rsidP="00C54967">
      <w:pPr>
        <w:pStyle w:val="a5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93BA5" w:rsidRPr="00B7782B" w:rsidRDefault="00C93BA5" w:rsidP="00C54967">
      <w:pPr>
        <w:pStyle w:val="a5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93BA5" w:rsidRPr="00B7782B" w:rsidRDefault="00C93BA5" w:rsidP="00C54967">
      <w:pPr>
        <w:pStyle w:val="a5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93BA5" w:rsidRPr="00B7782B" w:rsidRDefault="00C93BA5" w:rsidP="00C54967">
      <w:pPr>
        <w:pStyle w:val="a5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93BA5" w:rsidRPr="00B7782B" w:rsidRDefault="00C93BA5" w:rsidP="00C54967">
      <w:pPr>
        <w:pStyle w:val="a5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93BA5" w:rsidRPr="00B7782B" w:rsidRDefault="00C93BA5" w:rsidP="00C54967">
      <w:pPr>
        <w:pStyle w:val="a5"/>
        <w:spacing w:line="360" w:lineRule="auto"/>
        <w:ind w:firstLine="567"/>
        <w:jc w:val="right"/>
        <w:rPr>
          <w:rFonts w:ascii="Times New Roman" w:hAnsi="Times New Roman" w:cs="Times New Roman"/>
          <w:sz w:val="32"/>
          <w:szCs w:val="32"/>
          <w:lang w:val="kk-KZ"/>
        </w:rPr>
      </w:pPr>
      <w:r w:rsidRPr="00B7782B">
        <w:rPr>
          <w:rFonts w:ascii="Times New Roman" w:hAnsi="Times New Roman" w:cs="Times New Roman"/>
          <w:sz w:val="32"/>
          <w:szCs w:val="32"/>
          <w:lang w:val="kk-KZ"/>
        </w:rPr>
        <w:t>Шин Георгий 4 «Б» класс</w:t>
      </w:r>
    </w:p>
    <w:p w:rsidR="00C93BA5" w:rsidRPr="00B7782B" w:rsidRDefault="00C93BA5" w:rsidP="00C54967">
      <w:pPr>
        <w:pStyle w:val="a5"/>
        <w:spacing w:line="360" w:lineRule="auto"/>
        <w:ind w:firstLine="567"/>
        <w:jc w:val="right"/>
        <w:rPr>
          <w:rFonts w:ascii="Times New Roman" w:hAnsi="Times New Roman" w:cs="Times New Roman"/>
          <w:sz w:val="32"/>
          <w:szCs w:val="32"/>
          <w:lang w:val="kk-KZ"/>
        </w:rPr>
      </w:pPr>
      <w:r w:rsidRPr="00B7782B">
        <w:rPr>
          <w:rFonts w:ascii="Times New Roman" w:hAnsi="Times New Roman" w:cs="Times New Roman"/>
          <w:sz w:val="32"/>
          <w:szCs w:val="32"/>
          <w:lang w:val="kk-KZ"/>
        </w:rPr>
        <w:t>Руководитель Галкина Т.В.</w:t>
      </w:r>
    </w:p>
    <w:p w:rsidR="0095219F" w:rsidRPr="00B7782B" w:rsidRDefault="00BF431C" w:rsidP="00C54967">
      <w:pPr>
        <w:pStyle w:val="a5"/>
        <w:spacing w:line="360" w:lineRule="auto"/>
        <w:ind w:firstLine="567"/>
        <w:jc w:val="right"/>
        <w:rPr>
          <w:rFonts w:ascii="Times New Roman" w:hAnsi="Times New Roman" w:cs="Times New Roman"/>
          <w:sz w:val="32"/>
          <w:szCs w:val="32"/>
          <w:lang w:val="kk-KZ"/>
        </w:rPr>
      </w:pPr>
      <w:r w:rsidRPr="00B7782B">
        <w:rPr>
          <w:rFonts w:ascii="Times New Roman" w:hAnsi="Times New Roman" w:cs="Times New Roman"/>
          <w:sz w:val="32"/>
          <w:szCs w:val="32"/>
          <w:lang w:val="kk-KZ"/>
        </w:rPr>
        <w:t>Учитель начальных классов.</w:t>
      </w:r>
    </w:p>
    <w:p w:rsidR="00C42AE1" w:rsidRPr="00B7782B" w:rsidRDefault="0095219F" w:rsidP="00C54967">
      <w:pPr>
        <w:spacing w:after="0" w:line="360" w:lineRule="auto"/>
        <w:ind w:firstLine="567"/>
        <w:rPr>
          <w:rFonts w:ascii="Times New Roman" w:hAnsi="Times New Roman" w:cs="Times New Roman"/>
          <w:sz w:val="36"/>
          <w:szCs w:val="36"/>
        </w:rPr>
      </w:pPr>
      <w:r w:rsidRPr="00B7782B">
        <w:rPr>
          <w:rFonts w:ascii="Times New Roman" w:hAnsi="Times New Roman" w:cs="Times New Roman"/>
        </w:rPr>
        <w:t xml:space="preserve"> </w:t>
      </w:r>
    </w:p>
    <w:p w:rsidR="00BF431C" w:rsidRPr="00B7782B" w:rsidRDefault="00BF431C" w:rsidP="00C54967">
      <w:pPr>
        <w:spacing w:after="0" w:line="360" w:lineRule="auto"/>
        <w:ind w:firstLine="567"/>
        <w:rPr>
          <w:rFonts w:ascii="Times New Roman" w:hAnsi="Times New Roman" w:cs="Times New Roman"/>
          <w:sz w:val="36"/>
          <w:szCs w:val="36"/>
        </w:rPr>
      </w:pPr>
    </w:p>
    <w:p w:rsidR="00BF431C" w:rsidRPr="00B7782B" w:rsidRDefault="00BF431C" w:rsidP="00C54967">
      <w:pPr>
        <w:spacing w:after="0" w:line="360" w:lineRule="auto"/>
        <w:ind w:firstLine="567"/>
        <w:rPr>
          <w:rFonts w:ascii="Times New Roman" w:hAnsi="Times New Roman" w:cs="Times New Roman"/>
          <w:sz w:val="36"/>
          <w:szCs w:val="36"/>
        </w:rPr>
      </w:pPr>
    </w:p>
    <w:p w:rsidR="00BF431C" w:rsidRPr="00B7782B" w:rsidRDefault="00BF431C" w:rsidP="00C54967">
      <w:pPr>
        <w:spacing w:after="0" w:line="360" w:lineRule="auto"/>
        <w:ind w:firstLine="567"/>
        <w:rPr>
          <w:rFonts w:ascii="Times New Roman" w:hAnsi="Times New Roman" w:cs="Times New Roman"/>
          <w:sz w:val="36"/>
          <w:szCs w:val="36"/>
        </w:rPr>
      </w:pPr>
    </w:p>
    <w:p w:rsidR="00E56505" w:rsidRDefault="00E56505" w:rsidP="00C54967">
      <w:pPr>
        <w:pStyle w:val="a3"/>
        <w:spacing w:line="360" w:lineRule="auto"/>
        <w:jc w:val="both"/>
        <w:rPr>
          <w:rFonts w:ascii="Times New Roman" w:eastAsiaTheme="minorHAnsi" w:hAnsi="Times New Roman" w:cs="Times New Roman"/>
          <w:spacing w:val="0"/>
          <w:kern w:val="0"/>
          <w:sz w:val="36"/>
          <w:szCs w:val="36"/>
        </w:rPr>
      </w:pPr>
    </w:p>
    <w:p w:rsidR="00C54967" w:rsidRDefault="00C54967" w:rsidP="00C54967">
      <w:pPr>
        <w:pStyle w:val="a3"/>
        <w:spacing w:line="360" w:lineRule="auto"/>
        <w:jc w:val="center"/>
        <w:rPr>
          <w:rFonts w:ascii="Times New Roman" w:eastAsiaTheme="minorHAnsi" w:hAnsi="Times New Roman" w:cs="Times New Roman"/>
          <w:spacing w:val="0"/>
          <w:kern w:val="0"/>
          <w:sz w:val="36"/>
          <w:szCs w:val="36"/>
        </w:rPr>
      </w:pPr>
    </w:p>
    <w:p w:rsidR="00C54967" w:rsidRDefault="00E56505" w:rsidP="00C54967">
      <w:pPr>
        <w:pStyle w:val="a3"/>
        <w:spacing w:line="360" w:lineRule="auto"/>
        <w:jc w:val="center"/>
        <w:rPr>
          <w:rFonts w:ascii="Times New Roman" w:eastAsiaTheme="minorHAnsi" w:hAnsi="Times New Roman" w:cs="Times New Roman"/>
          <w:spacing w:val="0"/>
          <w:kern w:val="0"/>
          <w:sz w:val="36"/>
          <w:szCs w:val="36"/>
        </w:rPr>
      </w:pPr>
      <w:r>
        <w:rPr>
          <w:rFonts w:ascii="Times New Roman" w:eastAsiaTheme="minorHAnsi" w:hAnsi="Times New Roman" w:cs="Times New Roman"/>
          <w:spacing w:val="0"/>
          <w:kern w:val="0"/>
          <w:sz w:val="36"/>
          <w:szCs w:val="36"/>
        </w:rPr>
        <w:t>Алматы 2020</w:t>
      </w:r>
    </w:p>
    <w:p w:rsidR="00BF431C" w:rsidRPr="00800617" w:rsidRDefault="00C54967" w:rsidP="00C54967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Theme="minorHAnsi" w:hAnsi="Times New Roman" w:cs="Times New Roman"/>
          <w:spacing w:val="0"/>
          <w:kern w:val="0"/>
          <w:sz w:val="36"/>
          <w:szCs w:val="36"/>
        </w:rPr>
        <w:lastRenderedPageBreak/>
        <w:t xml:space="preserve">     </w:t>
      </w:r>
      <w:r w:rsidR="00D51138">
        <w:rPr>
          <w:rFonts w:ascii="Times New Roman" w:eastAsiaTheme="minorHAnsi" w:hAnsi="Times New Roman" w:cs="Times New Roman"/>
          <w:spacing w:val="0"/>
          <w:kern w:val="0"/>
          <w:sz w:val="36"/>
          <w:szCs w:val="36"/>
        </w:rPr>
        <w:t xml:space="preserve"> </w:t>
      </w:r>
      <w:proofErr w:type="gramStart"/>
      <w:r w:rsidR="00BF431C" w:rsidRPr="00800617">
        <w:rPr>
          <w:rFonts w:ascii="Times New Roman" w:hAnsi="Times New Roman" w:cs="Times New Roman"/>
          <w:b/>
          <w:sz w:val="28"/>
          <w:szCs w:val="28"/>
        </w:rPr>
        <w:t>Оглавление .</w:t>
      </w:r>
      <w:proofErr w:type="gramEnd"/>
    </w:p>
    <w:p w:rsidR="00BF431C" w:rsidRPr="00B7782B" w:rsidRDefault="00BF431C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A20A1" w:rsidRPr="00800617" w:rsidRDefault="00356417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0617">
        <w:rPr>
          <w:rFonts w:ascii="Times New Roman" w:hAnsi="Times New Roman" w:cs="Times New Roman"/>
          <w:b/>
          <w:sz w:val="28"/>
          <w:szCs w:val="28"/>
        </w:rPr>
        <w:t>Введение</w:t>
      </w:r>
      <w:r w:rsidR="00C006CC" w:rsidRPr="00800617">
        <w:rPr>
          <w:rFonts w:ascii="Times New Roman" w:hAnsi="Times New Roman" w:cs="Times New Roman"/>
          <w:b/>
          <w:sz w:val="28"/>
          <w:szCs w:val="28"/>
        </w:rPr>
        <w:t>.</w:t>
      </w:r>
    </w:p>
    <w:p w:rsidR="007668E8" w:rsidRPr="00B7782B" w:rsidRDefault="007668E8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0617">
        <w:rPr>
          <w:rFonts w:ascii="Times New Roman" w:hAnsi="Times New Roman" w:cs="Times New Roman"/>
          <w:b/>
          <w:sz w:val="28"/>
          <w:szCs w:val="28"/>
        </w:rPr>
        <w:t>Г</w:t>
      </w:r>
      <w:r w:rsidR="00C006CC" w:rsidRPr="00800617">
        <w:rPr>
          <w:rFonts w:ascii="Times New Roman" w:hAnsi="Times New Roman" w:cs="Times New Roman"/>
          <w:b/>
          <w:sz w:val="28"/>
          <w:szCs w:val="28"/>
        </w:rPr>
        <w:t>лава</w:t>
      </w:r>
      <w:r w:rsidRPr="00800617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C006CC" w:rsidRPr="00B7782B">
        <w:rPr>
          <w:rFonts w:ascii="Times New Roman" w:hAnsi="Times New Roman" w:cs="Times New Roman"/>
          <w:sz w:val="28"/>
          <w:szCs w:val="28"/>
        </w:rPr>
        <w:t>:</w:t>
      </w:r>
      <w:r w:rsidRPr="00B7782B">
        <w:rPr>
          <w:rFonts w:ascii="Times New Roman" w:hAnsi="Times New Roman" w:cs="Times New Roman"/>
          <w:sz w:val="28"/>
          <w:szCs w:val="28"/>
        </w:rPr>
        <w:t xml:space="preserve"> Теоретическая часть</w:t>
      </w:r>
      <w:r w:rsidR="00C006CC" w:rsidRPr="00B778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6565" w:rsidRPr="00B7782B" w:rsidRDefault="00BA20A1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0617">
        <w:rPr>
          <w:rFonts w:ascii="Times New Roman" w:hAnsi="Times New Roman" w:cs="Times New Roman"/>
          <w:b/>
          <w:sz w:val="28"/>
          <w:szCs w:val="28"/>
        </w:rPr>
        <w:t>1.1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A67B7C" w:rsidRPr="00B7782B">
        <w:rPr>
          <w:rFonts w:ascii="Times New Roman" w:hAnsi="Times New Roman" w:cs="Times New Roman"/>
          <w:sz w:val="28"/>
          <w:szCs w:val="28"/>
        </w:rPr>
        <w:t>лаз и</w:t>
      </w:r>
      <w:r w:rsidR="009802DE" w:rsidRPr="00B7782B">
        <w:rPr>
          <w:rFonts w:ascii="Times New Roman" w:hAnsi="Times New Roman" w:cs="Times New Roman"/>
          <w:sz w:val="28"/>
          <w:szCs w:val="28"/>
        </w:rPr>
        <w:t xml:space="preserve"> строение глаза</w:t>
      </w:r>
      <w:r w:rsidR="00A56565" w:rsidRPr="00B7782B">
        <w:rPr>
          <w:rFonts w:ascii="Times New Roman" w:hAnsi="Times New Roman" w:cs="Times New Roman"/>
          <w:sz w:val="28"/>
          <w:szCs w:val="28"/>
        </w:rPr>
        <w:t>.</w:t>
      </w:r>
    </w:p>
    <w:p w:rsidR="00C006CC" w:rsidRPr="00B7782B" w:rsidRDefault="00BA20A1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0617">
        <w:rPr>
          <w:rFonts w:ascii="Times New Roman" w:hAnsi="Times New Roman" w:cs="Times New Roman"/>
          <w:b/>
          <w:sz w:val="28"/>
          <w:szCs w:val="28"/>
        </w:rPr>
        <w:t>1.2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6417" w:rsidRPr="00B7782B">
        <w:rPr>
          <w:rFonts w:ascii="Times New Roman" w:hAnsi="Times New Roman" w:cs="Times New Roman"/>
          <w:sz w:val="28"/>
          <w:szCs w:val="28"/>
        </w:rPr>
        <w:t>Что такое з</w:t>
      </w:r>
      <w:r w:rsidR="00FD000A" w:rsidRPr="00B7782B">
        <w:rPr>
          <w:rFonts w:ascii="Times New Roman" w:hAnsi="Times New Roman" w:cs="Times New Roman"/>
          <w:sz w:val="28"/>
          <w:szCs w:val="28"/>
        </w:rPr>
        <w:t>рение</w:t>
      </w:r>
      <w:r w:rsidR="00356417" w:rsidRPr="00B7782B">
        <w:rPr>
          <w:rFonts w:ascii="Times New Roman" w:hAnsi="Times New Roman" w:cs="Times New Roman"/>
          <w:sz w:val="28"/>
          <w:szCs w:val="28"/>
        </w:rPr>
        <w:t>?</w:t>
      </w:r>
    </w:p>
    <w:p w:rsidR="00C71F11" w:rsidRPr="00B7782B" w:rsidRDefault="00BA20A1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0617">
        <w:rPr>
          <w:rFonts w:ascii="Times New Roman" w:hAnsi="Times New Roman" w:cs="Times New Roman"/>
          <w:b/>
          <w:sz w:val="28"/>
          <w:szCs w:val="28"/>
        </w:rPr>
        <w:t>1.3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1F11" w:rsidRPr="00B7782B">
        <w:rPr>
          <w:rFonts w:ascii="Times New Roman" w:hAnsi="Times New Roman" w:cs="Times New Roman"/>
          <w:sz w:val="28"/>
          <w:szCs w:val="28"/>
        </w:rPr>
        <w:t>Нарушения зрения.</w:t>
      </w:r>
    </w:p>
    <w:p w:rsidR="00A56565" w:rsidRPr="00B7782B" w:rsidRDefault="00BA20A1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0617">
        <w:rPr>
          <w:rFonts w:ascii="Times New Roman" w:hAnsi="Times New Roman" w:cs="Times New Roman"/>
          <w:b/>
          <w:sz w:val="28"/>
          <w:szCs w:val="28"/>
        </w:rPr>
        <w:t>1.4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6565" w:rsidRPr="00B7782B">
        <w:rPr>
          <w:rFonts w:ascii="Times New Roman" w:hAnsi="Times New Roman" w:cs="Times New Roman"/>
          <w:sz w:val="28"/>
          <w:szCs w:val="28"/>
        </w:rPr>
        <w:t>Причины ухудшения зрения</w:t>
      </w:r>
    </w:p>
    <w:p w:rsidR="00A56565" w:rsidRPr="00B7782B" w:rsidRDefault="00A56565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0617">
        <w:rPr>
          <w:rFonts w:ascii="Times New Roman" w:hAnsi="Times New Roman" w:cs="Times New Roman"/>
          <w:b/>
          <w:sz w:val="28"/>
          <w:szCs w:val="28"/>
        </w:rPr>
        <w:t>Глава 2:</w:t>
      </w:r>
      <w:r w:rsidRPr="00B7782B">
        <w:rPr>
          <w:rFonts w:ascii="Times New Roman" w:hAnsi="Times New Roman" w:cs="Times New Roman"/>
          <w:sz w:val="28"/>
          <w:szCs w:val="28"/>
        </w:rPr>
        <w:t xml:space="preserve"> Как сохранить зрение?</w:t>
      </w:r>
    </w:p>
    <w:p w:rsidR="00A56565" w:rsidRPr="00B7782B" w:rsidRDefault="00BA20A1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0617">
        <w:rPr>
          <w:rFonts w:ascii="Times New Roman" w:hAnsi="Times New Roman" w:cs="Times New Roman"/>
          <w:b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6565" w:rsidRPr="00B7782B">
        <w:rPr>
          <w:rFonts w:ascii="Times New Roman" w:hAnsi="Times New Roman" w:cs="Times New Roman"/>
          <w:sz w:val="28"/>
          <w:szCs w:val="28"/>
        </w:rPr>
        <w:t>Рекомендации врачей и ученых по сохранению зрения.</w:t>
      </w:r>
    </w:p>
    <w:p w:rsidR="007668E8" w:rsidRDefault="007668E8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0617">
        <w:rPr>
          <w:rFonts w:ascii="Times New Roman" w:hAnsi="Times New Roman" w:cs="Times New Roman"/>
          <w:b/>
          <w:sz w:val="28"/>
          <w:szCs w:val="28"/>
        </w:rPr>
        <w:t>Глава 3</w:t>
      </w:r>
      <w:r w:rsidR="00BA20A1">
        <w:rPr>
          <w:rFonts w:ascii="Times New Roman" w:hAnsi="Times New Roman" w:cs="Times New Roman"/>
          <w:sz w:val="28"/>
          <w:szCs w:val="28"/>
        </w:rPr>
        <w:t>:</w:t>
      </w:r>
      <w:r w:rsidRPr="00B7782B">
        <w:rPr>
          <w:rFonts w:ascii="Times New Roman" w:hAnsi="Times New Roman" w:cs="Times New Roman"/>
          <w:sz w:val="28"/>
          <w:szCs w:val="28"/>
        </w:rPr>
        <w:t xml:space="preserve"> </w:t>
      </w:r>
      <w:r w:rsidR="00063F4A" w:rsidRPr="00B7782B">
        <w:rPr>
          <w:rFonts w:ascii="Times New Roman" w:hAnsi="Times New Roman" w:cs="Times New Roman"/>
          <w:sz w:val="28"/>
          <w:szCs w:val="28"/>
        </w:rPr>
        <w:t>Исследовательская работа по восстановлению зрения.</w:t>
      </w:r>
    </w:p>
    <w:p w:rsidR="007668E8" w:rsidRPr="00800617" w:rsidRDefault="007668E8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0617">
        <w:rPr>
          <w:rFonts w:ascii="Times New Roman" w:hAnsi="Times New Roman" w:cs="Times New Roman"/>
          <w:b/>
          <w:sz w:val="28"/>
          <w:szCs w:val="28"/>
        </w:rPr>
        <w:t>Заключение.</w:t>
      </w:r>
    </w:p>
    <w:p w:rsidR="00A56565" w:rsidRPr="00800617" w:rsidRDefault="00A56565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0617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r w:rsidR="00FF5538" w:rsidRPr="00800617">
        <w:rPr>
          <w:rFonts w:ascii="Times New Roman" w:hAnsi="Times New Roman" w:cs="Times New Roman"/>
          <w:b/>
          <w:sz w:val="28"/>
          <w:szCs w:val="28"/>
        </w:rPr>
        <w:t xml:space="preserve">использованных </w:t>
      </w:r>
      <w:proofErr w:type="gramStart"/>
      <w:r w:rsidR="00FF5538" w:rsidRPr="00800617">
        <w:rPr>
          <w:rFonts w:ascii="Times New Roman" w:hAnsi="Times New Roman" w:cs="Times New Roman"/>
          <w:b/>
          <w:sz w:val="28"/>
          <w:szCs w:val="28"/>
        </w:rPr>
        <w:t>источн</w:t>
      </w:r>
      <w:r w:rsidR="00800617">
        <w:rPr>
          <w:rFonts w:ascii="Times New Roman" w:hAnsi="Times New Roman" w:cs="Times New Roman"/>
          <w:b/>
          <w:sz w:val="28"/>
          <w:szCs w:val="28"/>
        </w:rPr>
        <w:t>и</w:t>
      </w:r>
      <w:r w:rsidR="00FF5538" w:rsidRPr="00800617">
        <w:rPr>
          <w:rFonts w:ascii="Times New Roman" w:hAnsi="Times New Roman" w:cs="Times New Roman"/>
          <w:b/>
          <w:sz w:val="28"/>
          <w:szCs w:val="28"/>
        </w:rPr>
        <w:t>ков</w:t>
      </w:r>
      <w:r w:rsidR="009802DE" w:rsidRPr="008006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5538" w:rsidRPr="00800617">
        <w:rPr>
          <w:rFonts w:ascii="Times New Roman" w:hAnsi="Times New Roman" w:cs="Times New Roman"/>
          <w:b/>
          <w:sz w:val="28"/>
          <w:szCs w:val="28"/>
        </w:rPr>
        <w:t xml:space="preserve"> и</w:t>
      </w:r>
      <w:proofErr w:type="gramEnd"/>
      <w:r w:rsidR="00FF5538" w:rsidRPr="00800617">
        <w:rPr>
          <w:rFonts w:ascii="Times New Roman" w:hAnsi="Times New Roman" w:cs="Times New Roman"/>
          <w:b/>
          <w:sz w:val="28"/>
          <w:szCs w:val="28"/>
        </w:rPr>
        <w:t xml:space="preserve"> литературы</w:t>
      </w:r>
      <w:r w:rsidRPr="00800617">
        <w:rPr>
          <w:rFonts w:ascii="Times New Roman" w:hAnsi="Times New Roman" w:cs="Times New Roman"/>
          <w:b/>
          <w:sz w:val="28"/>
          <w:szCs w:val="28"/>
        </w:rPr>
        <w:t>.</w:t>
      </w:r>
    </w:p>
    <w:p w:rsidR="007668E8" w:rsidRPr="00B7782B" w:rsidRDefault="007668E8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668E8" w:rsidRPr="00B7782B" w:rsidRDefault="007668E8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56417" w:rsidRPr="00B7782B" w:rsidRDefault="00356417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000A" w:rsidRPr="00B7782B" w:rsidRDefault="00FD000A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000A" w:rsidRPr="00B7782B" w:rsidRDefault="00FD000A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431C" w:rsidRDefault="00BF431C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1138" w:rsidRDefault="00D51138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431C" w:rsidRDefault="00BF431C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761F" w:rsidRDefault="0089761F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761F" w:rsidRDefault="0089761F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761F" w:rsidRDefault="0089761F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761F" w:rsidRDefault="0089761F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761F" w:rsidRDefault="0089761F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761F" w:rsidRDefault="0089761F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761F" w:rsidRDefault="0089761F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70C0" w:rsidRDefault="00C070C0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70C0" w:rsidRPr="00B7782B" w:rsidRDefault="00C070C0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431C" w:rsidRDefault="00E44D1F" w:rsidP="00C5496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20A1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  <w:r w:rsidR="00BF431C" w:rsidRPr="00BA20A1">
        <w:rPr>
          <w:rFonts w:ascii="Times New Roman" w:hAnsi="Times New Roman" w:cs="Times New Roman"/>
          <w:b/>
          <w:sz w:val="28"/>
          <w:szCs w:val="28"/>
        </w:rPr>
        <w:t>.</w:t>
      </w:r>
    </w:p>
    <w:p w:rsidR="00D51138" w:rsidRDefault="00BA20A1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20A1">
        <w:rPr>
          <w:rFonts w:ascii="Times New Roman" w:hAnsi="Times New Roman" w:cs="Times New Roman"/>
          <w:b/>
          <w:sz w:val="28"/>
          <w:szCs w:val="28"/>
        </w:rPr>
        <w:t>Вступление.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02DE" w:rsidRPr="00B7782B">
        <w:rPr>
          <w:rFonts w:ascii="Times New Roman" w:hAnsi="Times New Roman" w:cs="Times New Roman"/>
          <w:sz w:val="28"/>
          <w:szCs w:val="28"/>
        </w:rPr>
        <w:t>Как м</w:t>
      </w:r>
      <w:r w:rsidR="00A56565" w:rsidRPr="00B7782B">
        <w:rPr>
          <w:rFonts w:ascii="Times New Roman" w:hAnsi="Times New Roman" w:cs="Times New Roman"/>
          <w:sz w:val="28"/>
          <w:szCs w:val="28"/>
        </w:rPr>
        <w:t>ы знаем, 90% информации об окружающем</w:t>
      </w:r>
      <w:r w:rsidR="00E63B87" w:rsidRPr="00B7782B">
        <w:rPr>
          <w:rFonts w:ascii="Times New Roman" w:hAnsi="Times New Roman" w:cs="Times New Roman"/>
          <w:sz w:val="28"/>
          <w:szCs w:val="28"/>
        </w:rPr>
        <w:t xml:space="preserve"> мире, мы получаем с помощью органов зрения.</w:t>
      </w:r>
    </w:p>
    <w:p w:rsidR="00E63B87" w:rsidRPr="00B7782B" w:rsidRDefault="00BA20A1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20A1">
        <w:rPr>
          <w:rFonts w:ascii="Times New Roman" w:hAnsi="Times New Roman" w:cs="Times New Roman"/>
          <w:b/>
          <w:sz w:val="28"/>
          <w:szCs w:val="28"/>
        </w:rPr>
        <w:t>Проблема исследования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E63B87" w:rsidRPr="00B7782B">
        <w:rPr>
          <w:rFonts w:ascii="Times New Roman" w:hAnsi="Times New Roman" w:cs="Times New Roman"/>
          <w:sz w:val="28"/>
          <w:szCs w:val="28"/>
        </w:rPr>
        <w:t>В последнее время, мир информационных технологий шагнуло далек</w:t>
      </w:r>
      <w:r w:rsidR="00FB2219" w:rsidRPr="00B7782B">
        <w:rPr>
          <w:rFonts w:ascii="Times New Roman" w:hAnsi="Times New Roman" w:cs="Times New Roman"/>
          <w:sz w:val="28"/>
          <w:szCs w:val="28"/>
        </w:rPr>
        <w:t>о вперед, у</w:t>
      </w:r>
      <w:r w:rsidR="00E63B87" w:rsidRPr="00B7782B">
        <w:rPr>
          <w:rFonts w:ascii="Times New Roman" w:hAnsi="Times New Roman" w:cs="Times New Roman"/>
          <w:sz w:val="28"/>
          <w:szCs w:val="28"/>
        </w:rPr>
        <w:t>худшилось экологическое положен</w:t>
      </w:r>
      <w:r w:rsidR="00F50509" w:rsidRPr="00B7782B">
        <w:rPr>
          <w:rFonts w:ascii="Times New Roman" w:hAnsi="Times New Roman" w:cs="Times New Roman"/>
          <w:sz w:val="28"/>
          <w:szCs w:val="28"/>
        </w:rPr>
        <w:t>ие в мире негативно воздейст</w:t>
      </w:r>
      <w:r w:rsidR="00FB2219" w:rsidRPr="00B7782B">
        <w:rPr>
          <w:rFonts w:ascii="Times New Roman" w:hAnsi="Times New Roman" w:cs="Times New Roman"/>
          <w:sz w:val="28"/>
          <w:szCs w:val="28"/>
        </w:rPr>
        <w:t>вуя на зрение. И как следствие, все это</w:t>
      </w:r>
      <w:r w:rsidR="00E63B87" w:rsidRPr="00B7782B">
        <w:rPr>
          <w:rFonts w:ascii="Times New Roman" w:hAnsi="Times New Roman" w:cs="Times New Roman"/>
          <w:sz w:val="28"/>
          <w:szCs w:val="28"/>
        </w:rPr>
        <w:t xml:space="preserve"> </w:t>
      </w:r>
      <w:r w:rsidR="00FB2219" w:rsidRPr="00B7782B">
        <w:rPr>
          <w:rFonts w:ascii="Times New Roman" w:hAnsi="Times New Roman" w:cs="Times New Roman"/>
          <w:sz w:val="28"/>
          <w:szCs w:val="28"/>
        </w:rPr>
        <w:t>приводит</w:t>
      </w:r>
      <w:r w:rsidR="00F50509" w:rsidRPr="00B7782B">
        <w:rPr>
          <w:rFonts w:ascii="Times New Roman" w:hAnsi="Times New Roman" w:cs="Times New Roman"/>
          <w:sz w:val="28"/>
          <w:szCs w:val="28"/>
        </w:rPr>
        <w:t xml:space="preserve"> </w:t>
      </w:r>
      <w:r w:rsidR="00FB2219" w:rsidRPr="00B7782B">
        <w:rPr>
          <w:rFonts w:ascii="Times New Roman" w:hAnsi="Times New Roman" w:cs="Times New Roman"/>
          <w:sz w:val="28"/>
          <w:szCs w:val="28"/>
        </w:rPr>
        <w:t>к ухудшению</w:t>
      </w:r>
      <w:r w:rsidR="00E63B87" w:rsidRPr="00B7782B">
        <w:rPr>
          <w:rFonts w:ascii="Times New Roman" w:hAnsi="Times New Roman" w:cs="Times New Roman"/>
          <w:sz w:val="28"/>
          <w:szCs w:val="28"/>
        </w:rPr>
        <w:t xml:space="preserve"> </w:t>
      </w:r>
      <w:r w:rsidR="00FB2219" w:rsidRPr="00B7782B">
        <w:rPr>
          <w:rFonts w:ascii="Times New Roman" w:hAnsi="Times New Roman" w:cs="Times New Roman"/>
          <w:sz w:val="28"/>
          <w:szCs w:val="28"/>
        </w:rPr>
        <w:t>зрения</w:t>
      </w:r>
      <w:r w:rsidR="00E63B87" w:rsidRPr="00B7782B">
        <w:rPr>
          <w:rFonts w:ascii="Times New Roman" w:hAnsi="Times New Roman" w:cs="Times New Roman"/>
          <w:sz w:val="28"/>
          <w:szCs w:val="28"/>
        </w:rPr>
        <w:t xml:space="preserve"> уже с </w:t>
      </w:r>
      <w:proofErr w:type="gramStart"/>
      <w:r w:rsidR="00E63B87" w:rsidRPr="00B7782B">
        <w:rPr>
          <w:rFonts w:ascii="Times New Roman" w:hAnsi="Times New Roman" w:cs="Times New Roman"/>
          <w:sz w:val="28"/>
          <w:szCs w:val="28"/>
        </w:rPr>
        <w:t>детского  возраста</w:t>
      </w:r>
      <w:proofErr w:type="gramEnd"/>
      <w:r w:rsidR="00E63B87" w:rsidRPr="00B7782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63B87" w:rsidRPr="00B7782B" w:rsidRDefault="00CB2E90" w:rsidP="00C549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BA20A1">
        <w:rPr>
          <w:rFonts w:ascii="Times New Roman" w:hAnsi="Times New Roman" w:cs="Times New Roman"/>
          <w:sz w:val="28"/>
          <w:szCs w:val="28"/>
        </w:rPr>
        <w:t xml:space="preserve"> </w:t>
      </w:r>
      <w:r w:rsidR="00E63B87" w:rsidRPr="00B7782B">
        <w:rPr>
          <w:rFonts w:ascii="Times New Roman" w:hAnsi="Times New Roman" w:cs="Times New Roman"/>
          <w:sz w:val="28"/>
          <w:szCs w:val="28"/>
        </w:rPr>
        <w:t>Так буквально год назад, я столкнулся с данной проблемой. Я начал очень часто прищуриваться, и моя картинка стала очень мутной и расплывчатой</w:t>
      </w:r>
      <w:r w:rsidR="00FB2219" w:rsidRPr="00B7782B">
        <w:rPr>
          <w:rFonts w:ascii="Times New Roman" w:hAnsi="Times New Roman" w:cs="Times New Roman"/>
          <w:sz w:val="28"/>
          <w:szCs w:val="28"/>
        </w:rPr>
        <w:t xml:space="preserve">. Я не придавал этому значение: </w:t>
      </w:r>
      <w:r w:rsidR="00E63B87" w:rsidRPr="00B7782B">
        <w:rPr>
          <w:rFonts w:ascii="Times New Roman" w:hAnsi="Times New Roman" w:cs="Times New Roman"/>
          <w:sz w:val="28"/>
          <w:szCs w:val="28"/>
        </w:rPr>
        <w:t>думал не выспался, устал и т.д. Но критический момент настал тогда, когда однажды, ехав с семьей, я не смог прочесть номер на рядом ехавшей машине</w:t>
      </w:r>
      <w:r w:rsidR="00FB2219" w:rsidRPr="00B7782B">
        <w:rPr>
          <w:rFonts w:ascii="Times New Roman" w:hAnsi="Times New Roman" w:cs="Times New Roman"/>
          <w:sz w:val="28"/>
          <w:szCs w:val="28"/>
        </w:rPr>
        <w:t>. И тогда-</w:t>
      </w:r>
      <w:r w:rsidR="00E63B87" w:rsidRPr="00B7782B">
        <w:rPr>
          <w:rFonts w:ascii="Times New Roman" w:hAnsi="Times New Roman" w:cs="Times New Roman"/>
          <w:sz w:val="28"/>
          <w:szCs w:val="28"/>
        </w:rPr>
        <w:t>то все и началось…</w:t>
      </w:r>
    </w:p>
    <w:p w:rsidR="00F50509" w:rsidRPr="00B7782B" w:rsidRDefault="00F50509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82B">
        <w:rPr>
          <w:rFonts w:ascii="Times New Roman" w:hAnsi="Times New Roman" w:cs="Times New Roman"/>
          <w:sz w:val="28"/>
          <w:szCs w:val="28"/>
        </w:rPr>
        <w:t>Я очень долго думал над этой проблемой</w:t>
      </w:r>
      <w:r w:rsidR="00FB2219" w:rsidRPr="00B7782B">
        <w:rPr>
          <w:rFonts w:ascii="Times New Roman" w:hAnsi="Times New Roman" w:cs="Times New Roman"/>
          <w:sz w:val="28"/>
          <w:szCs w:val="28"/>
        </w:rPr>
        <w:t xml:space="preserve">. </w:t>
      </w:r>
      <w:r w:rsidRPr="00B7782B">
        <w:rPr>
          <w:rFonts w:ascii="Times New Roman" w:hAnsi="Times New Roman" w:cs="Times New Roman"/>
          <w:sz w:val="28"/>
          <w:szCs w:val="28"/>
        </w:rPr>
        <w:t>Почему зрение портится, как сохранить зрение и попытаться улуч</w:t>
      </w:r>
      <w:r w:rsidR="00FB2219" w:rsidRPr="00B7782B">
        <w:rPr>
          <w:rFonts w:ascii="Times New Roman" w:hAnsi="Times New Roman" w:cs="Times New Roman"/>
          <w:sz w:val="28"/>
          <w:szCs w:val="28"/>
        </w:rPr>
        <w:t>шить</w:t>
      </w:r>
      <w:r w:rsidR="009802DE" w:rsidRPr="00B7782B">
        <w:rPr>
          <w:rFonts w:ascii="Times New Roman" w:hAnsi="Times New Roman" w:cs="Times New Roman"/>
          <w:sz w:val="28"/>
          <w:szCs w:val="28"/>
        </w:rPr>
        <w:t xml:space="preserve"> его</w:t>
      </w:r>
      <w:r w:rsidR="00FB2219" w:rsidRPr="00B7782B">
        <w:rPr>
          <w:rFonts w:ascii="Times New Roman" w:hAnsi="Times New Roman" w:cs="Times New Roman"/>
          <w:sz w:val="28"/>
          <w:szCs w:val="28"/>
        </w:rPr>
        <w:t xml:space="preserve">. Все это и многое другое с подвинуло меня на выбор темы мой работы. </w:t>
      </w:r>
    </w:p>
    <w:p w:rsidR="00BB3B3E" w:rsidRPr="00B7782B" w:rsidRDefault="00BB3B3E" w:rsidP="00C54967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B778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Цель исследования:</w:t>
      </w:r>
      <w:r w:rsidRPr="00B7782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="009802DE" w:rsidRPr="00B7782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Какие же факторы влияют на зрение</w:t>
      </w:r>
      <w:r w:rsidRPr="00B7782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?</w:t>
      </w:r>
    </w:p>
    <w:p w:rsidR="00BB3B3E" w:rsidRDefault="00BB3B3E" w:rsidP="00C54967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B778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Задачи исследования:</w:t>
      </w:r>
    </w:p>
    <w:p w:rsidR="00BA20A1" w:rsidRPr="00BA20A1" w:rsidRDefault="00BA20A1" w:rsidP="00C54967">
      <w:pPr>
        <w:pStyle w:val="ae"/>
        <w:numPr>
          <w:ilvl w:val="0"/>
          <w:numId w:val="13"/>
        </w:numPr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0A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Изучить литературу, по данной теме.</w:t>
      </w:r>
    </w:p>
    <w:p w:rsidR="00BA20A1" w:rsidRPr="00BA20A1" w:rsidRDefault="00BB3B3E" w:rsidP="00C54967">
      <w:pPr>
        <w:pStyle w:val="ae"/>
        <w:numPr>
          <w:ilvl w:val="0"/>
          <w:numId w:val="13"/>
        </w:numPr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0A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Выяснить </w:t>
      </w:r>
      <w:r w:rsidR="00CB2E9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причины ухудшения</w:t>
      </w:r>
      <w:r w:rsidRPr="00BA20A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зрени</w:t>
      </w:r>
      <w:r w:rsidR="00CB2E9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я</w:t>
      </w:r>
      <w:r w:rsidRPr="00BA20A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?</w:t>
      </w:r>
    </w:p>
    <w:p w:rsidR="00BA20A1" w:rsidRPr="00BA20A1" w:rsidRDefault="00CB2E90" w:rsidP="00C54967">
      <w:pPr>
        <w:pStyle w:val="ae"/>
        <w:numPr>
          <w:ilvl w:val="0"/>
          <w:numId w:val="13"/>
        </w:numPr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Как сохранить</w:t>
      </w:r>
      <w:r w:rsidR="00BB3B3E" w:rsidRPr="00BA20A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?</w:t>
      </w:r>
    </w:p>
    <w:p w:rsidR="009802DE" w:rsidRPr="00CB2E90" w:rsidRDefault="00CB2E90" w:rsidP="00C54967">
      <w:pPr>
        <w:pStyle w:val="ae"/>
        <w:numPr>
          <w:ilvl w:val="0"/>
          <w:numId w:val="13"/>
        </w:numPr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Как применялось на практике</w:t>
      </w:r>
      <w:r w:rsidR="00BB3B3E" w:rsidRPr="00BA20A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?</w:t>
      </w:r>
    </w:p>
    <w:p w:rsidR="00CB2E90" w:rsidRDefault="00BB3B3E" w:rsidP="00C54967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B778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Объект исследования:</w:t>
      </w:r>
      <w:r w:rsidRPr="00B7782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="00FF5538" w:rsidRPr="00B7782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Глаз как орган зрения</w:t>
      </w:r>
    </w:p>
    <w:p w:rsidR="00CB2E90" w:rsidRDefault="00BB3B3E" w:rsidP="00C54967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B2E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Методы исследования:</w:t>
      </w:r>
    </w:p>
    <w:p w:rsidR="00CB2E90" w:rsidRPr="00CB2E90" w:rsidRDefault="00CB2E90" w:rsidP="00C54967">
      <w:pPr>
        <w:pStyle w:val="ae"/>
        <w:numPr>
          <w:ilvl w:val="0"/>
          <w:numId w:val="16"/>
        </w:numPr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B2E9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</w:t>
      </w:r>
      <w:r w:rsidR="009802DE" w:rsidRPr="00CB2E9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ак я добился улучшения зрения;</w:t>
      </w:r>
    </w:p>
    <w:p w:rsidR="00CB2E90" w:rsidRPr="00CB2E90" w:rsidRDefault="009802DE" w:rsidP="00C54967">
      <w:pPr>
        <w:pStyle w:val="ae"/>
        <w:numPr>
          <w:ilvl w:val="0"/>
          <w:numId w:val="16"/>
        </w:numPr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B2E9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Попытаться выявить те или иные упражнения для профилакти</w:t>
      </w:r>
      <w:r w:rsidR="00AB265C" w:rsidRPr="00CB2E9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ки зрения и поделиться с полученными  </w:t>
      </w:r>
      <w:r w:rsidRPr="00CB2E9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знаниями с одноклассниками</w:t>
      </w:r>
      <w:r w:rsidRPr="00CB2E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</w:p>
    <w:p w:rsidR="00BB3B3E" w:rsidRPr="00CB2E90" w:rsidRDefault="00BB3B3E" w:rsidP="00C54967">
      <w:pPr>
        <w:pStyle w:val="ae"/>
        <w:numPr>
          <w:ilvl w:val="0"/>
          <w:numId w:val="16"/>
        </w:numPr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B2E9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Анализ, обобщение информации;</w:t>
      </w:r>
    </w:p>
    <w:p w:rsidR="00BF431C" w:rsidRDefault="00BB3B3E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82B">
        <w:rPr>
          <w:rFonts w:ascii="Times New Roman" w:hAnsi="Times New Roman" w:cs="Times New Roman"/>
          <w:sz w:val="28"/>
          <w:szCs w:val="28"/>
        </w:rPr>
        <w:t xml:space="preserve">       </w:t>
      </w:r>
      <w:r w:rsidRPr="00B7782B">
        <w:rPr>
          <w:rFonts w:ascii="Times New Roman" w:hAnsi="Times New Roman" w:cs="Times New Roman"/>
          <w:b/>
          <w:sz w:val="28"/>
          <w:szCs w:val="28"/>
        </w:rPr>
        <w:t>Гипотеза:</w:t>
      </w:r>
      <w:r w:rsidRPr="00B7782B">
        <w:rPr>
          <w:rFonts w:ascii="Times New Roman" w:hAnsi="Times New Roman" w:cs="Times New Roman"/>
          <w:sz w:val="28"/>
          <w:szCs w:val="28"/>
        </w:rPr>
        <w:t xml:space="preserve"> </w:t>
      </w:r>
      <w:r w:rsidR="00AB265C" w:rsidRPr="00B7782B">
        <w:rPr>
          <w:rFonts w:ascii="Times New Roman" w:hAnsi="Times New Roman" w:cs="Times New Roman"/>
          <w:sz w:val="28"/>
          <w:szCs w:val="28"/>
        </w:rPr>
        <w:t>предположим,</w:t>
      </w:r>
      <w:r w:rsidR="00FF5538" w:rsidRPr="00B7782B">
        <w:rPr>
          <w:rFonts w:ascii="Times New Roman" w:hAnsi="Times New Roman" w:cs="Times New Roman"/>
          <w:sz w:val="28"/>
          <w:szCs w:val="28"/>
        </w:rPr>
        <w:t xml:space="preserve"> что </w:t>
      </w:r>
      <w:r w:rsidR="009802DE" w:rsidRPr="00B7782B">
        <w:rPr>
          <w:rFonts w:ascii="Times New Roman" w:hAnsi="Times New Roman" w:cs="Times New Roman"/>
          <w:sz w:val="28"/>
          <w:szCs w:val="28"/>
        </w:rPr>
        <w:t>в первую оче</w:t>
      </w:r>
      <w:r w:rsidR="00AB265C" w:rsidRPr="00B7782B">
        <w:rPr>
          <w:rFonts w:ascii="Times New Roman" w:hAnsi="Times New Roman" w:cs="Times New Roman"/>
          <w:sz w:val="28"/>
          <w:szCs w:val="28"/>
        </w:rPr>
        <w:t xml:space="preserve">редь зрение может </w:t>
      </w:r>
      <w:proofErr w:type="gramStart"/>
      <w:r w:rsidR="00AB265C" w:rsidRPr="00B7782B">
        <w:rPr>
          <w:rFonts w:ascii="Times New Roman" w:hAnsi="Times New Roman" w:cs="Times New Roman"/>
          <w:sz w:val="28"/>
          <w:szCs w:val="28"/>
        </w:rPr>
        <w:t>ухудшится</w:t>
      </w:r>
      <w:r w:rsidR="00054767" w:rsidRPr="00B7782B">
        <w:rPr>
          <w:rFonts w:ascii="Times New Roman" w:hAnsi="Times New Roman" w:cs="Times New Roman"/>
          <w:sz w:val="28"/>
          <w:szCs w:val="28"/>
        </w:rPr>
        <w:t xml:space="preserve"> </w:t>
      </w:r>
      <w:r w:rsidR="00AB265C" w:rsidRPr="00B7782B">
        <w:rPr>
          <w:rFonts w:ascii="Times New Roman" w:hAnsi="Times New Roman" w:cs="Times New Roman"/>
          <w:sz w:val="28"/>
          <w:szCs w:val="28"/>
        </w:rPr>
        <w:t xml:space="preserve"> наследственн</w:t>
      </w:r>
      <w:r w:rsidR="00054767" w:rsidRPr="00B7782B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9802DE" w:rsidRPr="00B7782B">
        <w:rPr>
          <w:rFonts w:ascii="Times New Roman" w:hAnsi="Times New Roman" w:cs="Times New Roman"/>
          <w:sz w:val="28"/>
          <w:szCs w:val="28"/>
        </w:rPr>
        <w:t xml:space="preserve">, </w:t>
      </w:r>
      <w:r w:rsidRPr="00B7782B">
        <w:rPr>
          <w:rFonts w:ascii="Times New Roman" w:hAnsi="Times New Roman" w:cs="Times New Roman"/>
          <w:sz w:val="28"/>
          <w:szCs w:val="28"/>
        </w:rPr>
        <w:t>от чтения лежа</w:t>
      </w:r>
      <w:r w:rsidR="009802DE" w:rsidRPr="00B7782B">
        <w:rPr>
          <w:rFonts w:ascii="Times New Roman" w:hAnsi="Times New Roman" w:cs="Times New Roman"/>
          <w:sz w:val="28"/>
          <w:szCs w:val="28"/>
        </w:rPr>
        <w:t>, чтение при тус</w:t>
      </w:r>
      <w:r w:rsidR="00054767" w:rsidRPr="00B7782B">
        <w:rPr>
          <w:rFonts w:ascii="Times New Roman" w:hAnsi="Times New Roman" w:cs="Times New Roman"/>
          <w:sz w:val="28"/>
          <w:szCs w:val="28"/>
        </w:rPr>
        <w:t>клом свете, неправильной осанки</w:t>
      </w:r>
      <w:r w:rsidR="00FF5538" w:rsidRPr="00B7782B">
        <w:rPr>
          <w:rFonts w:ascii="Times New Roman" w:hAnsi="Times New Roman" w:cs="Times New Roman"/>
          <w:sz w:val="28"/>
          <w:szCs w:val="28"/>
        </w:rPr>
        <w:t xml:space="preserve">, но </w:t>
      </w:r>
      <w:r w:rsidR="00FF5538" w:rsidRPr="00B7782B">
        <w:rPr>
          <w:rFonts w:ascii="Times New Roman" w:hAnsi="Times New Roman" w:cs="Times New Roman"/>
          <w:sz w:val="28"/>
          <w:szCs w:val="28"/>
        </w:rPr>
        <w:lastRenderedPageBreak/>
        <w:t>если правильно следить за здоровьем глаз, можно не только восстановить зрение, но даже и улучшить его.</w:t>
      </w:r>
      <w:r w:rsidRPr="00B7782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51138" w:rsidRPr="00B7782B" w:rsidRDefault="00D51138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802DE" w:rsidRPr="00527CE6" w:rsidRDefault="009802DE" w:rsidP="00C54967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27CE6">
        <w:rPr>
          <w:rFonts w:ascii="Times New Roman" w:hAnsi="Times New Roman" w:cs="Times New Roman"/>
          <w:b/>
          <w:sz w:val="28"/>
          <w:szCs w:val="28"/>
        </w:rPr>
        <w:t>Береги глаз, как алмаз</w:t>
      </w:r>
    </w:p>
    <w:p w:rsidR="00BB3B3E" w:rsidRPr="00B7782B" w:rsidRDefault="00BB3B3E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B3B3E" w:rsidRPr="00B7782B" w:rsidRDefault="00A67B7C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82B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A67B7C" w:rsidRPr="00D51138" w:rsidRDefault="00A67B7C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1138">
        <w:rPr>
          <w:rFonts w:ascii="Times New Roman" w:hAnsi="Times New Roman" w:cs="Times New Roman"/>
          <w:b/>
          <w:sz w:val="28"/>
          <w:szCs w:val="28"/>
        </w:rPr>
        <w:t>Глава 1</w:t>
      </w:r>
    </w:p>
    <w:p w:rsidR="00FF5538" w:rsidRPr="00B7782B" w:rsidRDefault="00FF5538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82B">
        <w:rPr>
          <w:rFonts w:ascii="Times New Roman" w:hAnsi="Times New Roman" w:cs="Times New Roman"/>
          <w:sz w:val="28"/>
          <w:szCs w:val="28"/>
        </w:rPr>
        <w:t xml:space="preserve">Для </w:t>
      </w:r>
      <w:r w:rsidR="005B73C9" w:rsidRPr="00B7782B">
        <w:rPr>
          <w:rFonts w:ascii="Times New Roman" w:hAnsi="Times New Roman" w:cs="Times New Roman"/>
          <w:sz w:val="28"/>
          <w:szCs w:val="28"/>
        </w:rPr>
        <w:t>существования и жизнедеятельности, человеку необходимо пять органов чувств. Глаза- видеть, уши-слышать, нос- обонять, язык- для вкуса, кожа – осязать.</w:t>
      </w:r>
    </w:p>
    <w:p w:rsidR="00A67B7C" w:rsidRDefault="005B73C9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82B">
        <w:rPr>
          <w:rFonts w:ascii="Times New Roman" w:hAnsi="Times New Roman" w:cs="Times New Roman"/>
          <w:sz w:val="28"/>
          <w:szCs w:val="28"/>
        </w:rPr>
        <w:t xml:space="preserve">Сегодня мы рассмотрим </w:t>
      </w:r>
      <w:r w:rsidR="00A96EA0" w:rsidRPr="00B7782B">
        <w:rPr>
          <w:rFonts w:ascii="Times New Roman" w:hAnsi="Times New Roman" w:cs="Times New Roman"/>
          <w:sz w:val="28"/>
          <w:szCs w:val="28"/>
        </w:rPr>
        <w:t xml:space="preserve">глаза. Вообще глаза </w:t>
      </w:r>
      <w:proofErr w:type="gramStart"/>
      <w:r w:rsidR="00A96EA0" w:rsidRPr="00B7782B">
        <w:rPr>
          <w:rFonts w:ascii="Times New Roman" w:hAnsi="Times New Roman" w:cs="Times New Roman"/>
          <w:sz w:val="28"/>
          <w:szCs w:val="28"/>
        </w:rPr>
        <w:t>являются  уникальным</w:t>
      </w:r>
      <w:proofErr w:type="gramEnd"/>
      <w:r w:rsidR="00A96EA0" w:rsidRPr="00B7782B">
        <w:rPr>
          <w:rFonts w:ascii="Times New Roman" w:hAnsi="Times New Roman" w:cs="Times New Roman"/>
          <w:sz w:val="28"/>
          <w:szCs w:val="28"/>
        </w:rPr>
        <w:t xml:space="preserve"> даром природы. Глаза являются связующим звеном между человеком и окружающей средой. Это то, через что мы лице зреем, получаем наслаждение от всех красот природного и животного мира. </w:t>
      </w:r>
    </w:p>
    <w:p w:rsidR="0089761F" w:rsidRDefault="00D51138" w:rsidP="0089761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глаз?</w:t>
      </w:r>
    </w:p>
    <w:p w:rsidR="00C070C0" w:rsidRDefault="0089761F" w:rsidP="00C070C0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EAEA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1.1 </w:t>
      </w:r>
      <w:r w:rsidR="00A67B7C" w:rsidRPr="00D5113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Глаз</w:t>
      </w:r>
      <w:r w:rsidR="00A67B7C" w:rsidRPr="00B7782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(лат. </w:t>
      </w:r>
      <w:proofErr w:type="spellStart"/>
      <w:r w:rsidR="00A67B7C" w:rsidRPr="00B7782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oculus</w:t>
      </w:r>
      <w:proofErr w:type="spellEnd"/>
      <w:r w:rsidR="00A67B7C" w:rsidRPr="00B7782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 — сенсорный орган (орган зрительной системы) человека и животных, обладающий способностью воспринимать электромагнитное излучение в световом диапазоне дли</w:t>
      </w:r>
      <w:r w:rsidR="00F57BC6" w:rsidRPr="00B7782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 волн и обеспечивающий функцию зрения</w:t>
      </w:r>
      <w:r w:rsidR="00A67B7C" w:rsidRPr="00B7782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="00A74AA4" w:rsidRPr="00B7782B">
        <w:rPr>
          <w:rFonts w:ascii="Times New Roman" w:hAnsi="Times New Roman" w:cs="Times New Roman"/>
          <w:color w:val="444444"/>
          <w:sz w:val="28"/>
          <w:szCs w:val="28"/>
          <w:shd w:val="clear" w:color="auto" w:fill="FFEAEA"/>
        </w:rPr>
        <w:t xml:space="preserve"> </w:t>
      </w:r>
    </w:p>
    <w:p w:rsidR="00D51138" w:rsidRPr="00C070C0" w:rsidRDefault="00D51138" w:rsidP="00C070C0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51138">
        <w:rPr>
          <w:rFonts w:ascii="Times New Roman" w:hAnsi="Times New Roman" w:cs="Times New Roman"/>
          <w:b/>
          <w:sz w:val="28"/>
          <w:szCs w:val="28"/>
        </w:rPr>
        <w:t>Стр</w:t>
      </w:r>
      <w:r w:rsidR="00C070C0">
        <w:rPr>
          <w:rFonts w:ascii="Times New Roman" w:hAnsi="Times New Roman" w:cs="Times New Roman"/>
          <w:b/>
          <w:sz w:val="28"/>
          <w:szCs w:val="28"/>
        </w:rPr>
        <w:t xml:space="preserve">оение </w:t>
      </w:r>
      <w:r w:rsidR="00356417" w:rsidRPr="00D51138">
        <w:rPr>
          <w:rFonts w:ascii="Times New Roman" w:hAnsi="Times New Roman" w:cs="Times New Roman"/>
          <w:b/>
          <w:sz w:val="28"/>
          <w:szCs w:val="28"/>
        </w:rPr>
        <w:t>глаза.</w:t>
      </w:r>
      <w:r>
        <w:rPr>
          <w:rFonts w:ascii="Times New Roman" w:hAnsi="Times New Roman" w:cs="Times New Roman"/>
          <w:b/>
          <w:sz w:val="28"/>
          <w:szCs w:val="28"/>
        </w:rPr>
        <w:t xml:space="preserve"> Рис.1</w:t>
      </w:r>
      <w:r w:rsidR="00D267F7" w:rsidRPr="00B7782B">
        <w:rPr>
          <w:rFonts w:ascii="Times New Roman" w:hAnsi="Times New Roman" w:cs="Times New Roman"/>
          <w:noProof/>
          <w:color w:val="444444"/>
          <w:sz w:val="28"/>
          <w:szCs w:val="28"/>
          <w:shd w:val="clear" w:color="auto" w:fill="FFEAEA"/>
          <w:lang w:eastAsia="ru-RU"/>
        </w:rPr>
        <w:drawing>
          <wp:inline distT="0" distB="0" distL="0" distR="0">
            <wp:extent cx="5859780" cy="3686175"/>
            <wp:effectExtent l="0" t="0" r="7620" b="9525"/>
            <wp:docPr id="1" name="Рисунок 1" descr="C:\Users\User\Desktop\Проект\строение глаз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роект\строение глаза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3844" cy="3713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353" w:rsidRPr="00D51138" w:rsidRDefault="00A67B7C" w:rsidP="00C5496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EAEA"/>
        </w:rPr>
      </w:pPr>
      <w:r w:rsidRPr="00B7782B">
        <w:rPr>
          <w:rFonts w:ascii="Times New Roman" w:hAnsi="Times New Roman" w:cs="Times New Roman"/>
          <w:color w:val="000000"/>
          <w:sz w:val="28"/>
          <w:szCs w:val="28"/>
        </w:rPr>
        <w:lastRenderedPageBreak/>
        <w:t>Все это с научной точки зрения, но чтоб было понятно,</w:t>
      </w:r>
      <w:r w:rsidR="00A96EA0" w:rsidRPr="00B7782B">
        <w:rPr>
          <w:rFonts w:ascii="Times New Roman" w:hAnsi="Times New Roman" w:cs="Times New Roman"/>
          <w:color w:val="000000"/>
          <w:sz w:val="28"/>
          <w:szCs w:val="28"/>
        </w:rPr>
        <w:t xml:space="preserve"> хотелось бы объяснить более доступным языком.</w:t>
      </w:r>
      <w:r w:rsidR="00411353" w:rsidRPr="00B7782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411353" w:rsidRPr="00B7782B">
        <w:rPr>
          <w:rFonts w:ascii="Times New Roman" w:hAnsi="Times New Roman" w:cs="Times New Roman"/>
          <w:color w:val="000000"/>
          <w:sz w:val="28"/>
          <w:szCs w:val="28"/>
        </w:rPr>
        <w:t>Глаз</w:t>
      </w:r>
      <w:r w:rsidRPr="00B7782B">
        <w:rPr>
          <w:rFonts w:ascii="Times New Roman" w:hAnsi="Times New Roman" w:cs="Times New Roman"/>
          <w:color w:val="000000"/>
          <w:sz w:val="28"/>
          <w:szCs w:val="28"/>
        </w:rPr>
        <w:t xml:space="preserve"> это</w:t>
      </w:r>
      <w:proofErr w:type="gramEnd"/>
      <w:r w:rsidRPr="00B7782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782B">
        <w:rPr>
          <w:rFonts w:ascii="Times New Roman" w:hAnsi="Times New Roman" w:cs="Times New Roman"/>
          <w:b/>
          <w:color w:val="000000"/>
          <w:sz w:val="28"/>
          <w:szCs w:val="28"/>
        </w:rPr>
        <w:t>шар</w:t>
      </w:r>
      <w:r w:rsidRPr="00B7782B">
        <w:rPr>
          <w:rFonts w:ascii="Times New Roman" w:hAnsi="Times New Roman" w:cs="Times New Roman"/>
          <w:color w:val="000000"/>
          <w:sz w:val="28"/>
          <w:szCs w:val="28"/>
        </w:rPr>
        <w:t xml:space="preserve"> (глазное яблоко)</w:t>
      </w:r>
      <w:r w:rsidR="00426DA7" w:rsidRPr="00B7782B">
        <w:rPr>
          <w:rFonts w:ascii="Times New Roman" w:hAnsi="Times New Roman" w:cs="Times New Roman"/>
          <w:color w:val="000000"/>
          <w:sz w:val="28"/>
          <w:szCs w:val="28"/>
        </w:rPr>
        <w:t xml:space="preserve"> который большей частью находится в специальном углублении которое называется</w:t>
      </w:r>
      <w:r w:rsidR="00F57BC6" w:rsidRPr="00B7782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7BC6" w:rsidRPr="00B7782B">
        <w:rPr>
          <w:rFonts w:ascii="Times New Roman" w:hAnsi="Times New Roman" w:cs="Times New Roman"/>
          <w:b/>
          <w:color w:val="000000"/>
          <w:sz w:val="28"/>
          <w:szCs w:val="28"/>
        </w:rPr>
        <w:t>глазница</w:t>
      </w:r>
      <w:r w:rsidR="00F57BC6" w:rsidRPr="00B7782B">
        <w:rPr>
          <w:rFonts w:ascii="Times New Roman" w:hAnsi="Times New Roman" w:cs="Times New Roman"/>
          <w:color w:val="000000"/>
          <w:sz w:val="28"/>
          <w:szCs w:val="28"/>
        </w:rPr>
        <w:t>, либо в народе еще называют</w:t>
      </w:r>
      <w:r w:rsidR="00426DA7" w:rsidRPr="00B7782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6DA7" w:rsidRPr="00B7782B">
        <w:rPr>
          <w:rFonts w:ascii="Times New Roman" w:hAnsi="Times New Roman" w:cs="Times New Roman"/>
          <w:b/>
          <w:color w:val="000000"/>
          <w:sz w:val="28"/>
          <w:szCs w:val="28"/>
        </w:rPr>
        <w:t>орбита</w:t>
      </w:r>
      <w:r w:rsidR="00F57BC6" w:rsidRPr="00B7782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r w:rsidR="00F57BC6" w:rsidRPr="00B7782B">
        <w:rPr>
          <w:rFonts w:ascii="Times New Roman" w:hAnsi="Times New Roman" w:cs="Times New Roman"/>
          <w:color w:val="000000"/>
          <w:sz w:val="28"/>
          <w:szCs w:val="28"/>
        </w:rPr>
        <w:t>т.е. когда говорят, что глаза с орбит вылезет</w:t>
      </w:r>
      <w:r w:rsidR="00426DA7" w:rsidRPr="00B7782B">
        <w:rPr>
          <w:rFonts w:ascii="Times New Roman" w:hAnsi="Times New Roman" w:cs="Times New Roman"/>
          <w:color w:val="000000"/>
          <w:sz w:val="28"/>
          <w:szCs w:val="28"/>
        </w:rPr>
        <w:t xml:space="preserve">. Снаружи глаз покрыт прозрачной, тонкой пленкой (оболочкой) – </w:t>
      </w:r>
      <w:r w:rsidR="00426DA7" w:rsidRPr="00B7782B">
        <w:rPr>
          <w:rFonts w:ascii="Times New Roman" w:hAnsi="Times New Roman" w:cs="Times New Roman"/>
          <w:b/>
          <w:color w:val="000000"/>
          <w:sz w:val="28"/>
          <w:szCs w:val="28"/>
        </w:rPr>
        <w:t>роговица</w:t>
      </w:r>
      <w:r w:rsidR="00426DA7" w:rsidRPr="00B7782B">
        <w:rPr>
          <w:rFonts w:ascii="Times New Roman" w:hAnsi="Times New Roman" w:cs="Times New Roman"/>
          <w:color w:val="000000"/>
          <w:sz w:val="28"/>
          <w:szCs w:val="28"/>
        </w:rPr>
        <w:t>, сквозь нее мы видим, как</w:t>
      </w:r>
      <w:r w:rsidR="00411353" w:rsidRPr="00B7782B">
        <w:rPr>
          <w:rFonts w:ascii="Times New Roman" w:hAnsi="Times New Roman" w:cs="Times New Roman"/>
          <w:color w:val="000000"/>
          <w:sz w:val="28"/>
          <w:szCs w:val="28"/>
        </w:rPr>
        <w:t xml:space="preserve"> будто </w:t>
      </w:r>
      <w:r w:rsidR="00426DA7" w:rsidRPr="00B7782B">
        <w:rPr>
          <w:rFonts w:ascii="Times New Roman" w:hAnsi="Times New Roman" w:cs="Times New Roman"/>
          <w:color w:val="000000"/>
          <w:sz w:val="28"/>
          <w:szCs w:val="28"/>
        </w:rPr>
        <w:t>сквозь</w:t>
      </w:r>
      <w:r w:rsidR="00411353" w:rsidRPr="00B7782B">
        <w:rPr>
          <w:rFonts w:ascii="Times New Roman" w:hAnsi="Times New Roman" w:cs="Times New Roman"/>
          <w:color w:val="000000"/>
          <w:sz w:val="28"/>
          <w:szCs w:val="28"/>
        </w:rPr>
        <w:t xml:space="preserve"> чистое,</w:t>
      </w:r>
      <w:r w:rsidR="00426DA7" w:rsidRPr="00B7782B">
        <w:rPr>
          <w:rFonts w:ascii="Times New Roman" w:hAnsi="Times New Roman" w:cs="Times New Roman"/>
          <w:color w:val="000000"/>
          <w:sz w:val="28"/>
          <w:szCs w:val="28"/>
        </w:rPr>
        <w:t xml:space="preserve"> прозрачное стекло. Роговица покрывает цветную часть глаза – </w:t>
      </w:r>
      <w:r w:rsidR="00426DA7" w:rsidRPr="00B7782B">
        <w:rPr>
          <w:rFonts w:ascii="Times New Roman" w:hAnsi="Times New Roman" w:cs="Times New Roman"/>
          <w:b/>
          <w:color w:val="000000"/>
          <w:sz w:val="28"/>
          <w:szCs w:val="28"/>
        </w:rPr>
        <w:t>радужную оболочку</w:t>
      </w:r>
      <w:r w:rsidR="00426DA7" w:rsidRPr="00B7782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67B7C" w:rsidRPr="00B7782B" w:rsidRDefault="00426DA7" w:rsidP="00C54967">
      <w:pPr>
        <w:pStyle w:val="a6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B7782B">
        <w:rPr>
          <w:color w:val="000000"/>
          <w:sz w:val="28"/>
          <w:szCs w:val="28"/>
        </w:rPr>
        <w:t xml:space="preserve"> А вы знаете, почему ребенок рождается с тем или иным цветом глаз, а с возрастом, цвет может поменяться? А оказывается, это зависит от пигмента радужной оболочки, которая называется «</w:t>
      </w:r>
      <w:r w:rsidRPr="00D51138">
        <w:rPr>
          <w:i/>
          <w:color w:val="000000"/>
          <w:sz w:val="28"/>
          <w:szCs w:val="28"/>
        </w:rPr>
        <w:t>меланин</w:t>
      </w:r>
      <w:r w:rsidRPr="00B7782B">
        <w:rPr>
          <w:color w:val="000000"/>
          <w:sz w:val="28"/>
          <w:szCs w:val="28"/>
        </w:rPr>
        <w:t>»</w:t>
      </w:r>
      <w:r w:rsidR="00C4700C" w:rsidRPr="00B7782B">
        <w:rPr>
          <w:color w:val="000000"/>
          <w:sz w:val="28"/>
          <w:szCs w:val="28"/>
        </w:rPr>
        <w:t xml:space="preserve">. Если количество данного пигмента в большем количестве, то глаза будет темного цвета (карие, черные), а если в меньшем количестве, то светлого цвета </w:t>
      </w:r>
      <w:proofErr w:type="gramStart"/>
      <w:r w:rsidR="00C4700C" w:rsidRPr="00B7782B">
        <w:rPr>
          <w:color w:val="000000"/>
          <w:sz w:val="28"/>
          <w:szCs w:val="28"/>
        </w:rPr>
        <w:t>( голубые</w:t>
      </w:r>
      <w:proofErr w:type="gramEnd"/>
      <w:r w:rsidR="00C4700C" w:rsidRPr="00B7782B">
        <w:rPr>
          <w:color w:val="000000"/>
          <w:sz w:val="28"/>
          <w:szCs w:val="28"/>
        </w:rPr>
        <w:t xml:space="preserve">, серые), но также, при взрослении, цвет глаз может </w:t>
      </w:r>
      <w:r w:rsidR="00054767" w:rsidRPr="00B7782B">
        <w:rPr>
          <w:color w:val="000000"/>
          <w:sz w:val="28"/>
          <w:szCs w:val="28"/>
        </w:rPr>
        <w:t>измени</w:t>
      </w:r>
      <w:r w:rsidR="00411353" w:rsidRPr="00B7782B">
        <w:rPr>
          <w:color w:val="000000"/>
          <w:sz w:val="28"/>
          <w:szCs w:val="28"/>
        </w:rPr>
        <w:t>ться</w:t>
      </w:r>
      <w:r w:rsidR="00C4700C" w:rsidRPr="00B7782B">
        <w:rPr>
          <w:color w:val="000000"/>
          <w:sz w:val="28"/>
          <w:szCs w:val="28"/>
        </w:rPr>
        <w:t xml:space="preserve">, в связи с </w:t>
      </w:r>
      <w:r w:rsidR="00411353" w:rsidRPr="00B7782B">
        <w:rPr>
          <w:color w:val="000000"/>
          <w:sz w:val="28"/>
          <w:szCs w:val="28"/>
        </w:rPr>
        <w:t>накоплением</w:t>
      </w:r>
      <w:r w:rsidR="00C4700C" w:rsidRPr="00B7782B">
        <w:rPr>
          <w:color w:val="000000"/>
          <w:sz w:val="28"/>
          <w:szCs w:val="28"/>
        </w:rPr>
        <w:t xml:space="preserve"> меланина в радужной оболочке.</w:t>
      </w:r>
    </w:p>
    <w:p w:rsidR="00411353" w:rsidRPr="00B7782B" w:rsidRDefault="00C4700C" w:rsidP="00C54967">
      <w:pPr>
        <w:pStyle w:val="c18"/>
        <w:spacing w:before="0" w:beforeAutospacing="0" w:after="0" w:afterAutospacing="0" w:line="360" w:lineRule="auto"/>
        <w:ind w:firstLine="567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B7782B">
        <w:rPr>
          <w:color w:val="000000"/>
          <w:sz w:val="28"/>
          <w:szCs w:val="28"/>
        </w:rPr>
        <w:t>В центре радужной оболочки находится черный кружочек-</w:t>
      </w:r>
      <w:r w:rsidRPr="00B7782B">
        <w:rPr>
          <w:b/>
          <w:color w:val="000000"/>
          <w:sz w:val="28"/>
          <w:szCs w:val="28"/>
        </w:rPr>
        <w:t>зрачок</w:t>
      </w:r>
      <w:r w:rsidRPr="00B7782B">
        <w:rPr>
          <w:color w:val="000000"/>
          <w:sz w:val="28"/>
          <w:szCs w:val="28"/>
        </w:rPr>
        <w:t>.</w:t>
      </w:r>
      <w:r w:rsidRPr="00B7782B">
        <w:rPr>
          <w:color w:val="000000"/>
          <w:sz w:val="28"/>
          <w:szCs w:val="28"/>
          <w:shd w:val="clear" w:color="auto" w:fill="FFFFFF"/>
        </w:rPr>
        <w:t xml:space="preserve"> Именно через этот кружок поступает свет.</w:t>
      </w:r>
      <w:r w:rsidR="00411353" w:rsidRPr="00B7782B">
        <w:rPr>
          <w:color w:val="000000"/>
          <w:sz w:val="28"/>
          <w:szCs w:val="28"/>
          <w:shd w:val="clear" w:color="auto" w:fill="FFFFFF"/>
        </w:rPr>
        <w:t xml:space="preserve"> </w:t>
      </w:r>
      <w:r w:rsidRPr="00B7782B">
        <w:rPr>
          <w:color w:val="000000"/>
          <w:sz w:val="28"/>
          <w:szCs w:val="28"/>
          <w:shd w:val="clear" w:color="auto" w:fill="FFFFFF"/>
        </w:rPr>
        <w:t xml:space="preserve">Если свет яркий, зрачок сужается, а если свет слабый, тусклый – расширяется. В центре глаза позади радужной оболочки и зрачка расположена овальная линза </w:t>
      </w:r>
      <w:r w:rsidR="00C049BD" w:rsidRPr="00B7782B">
        <w:rPr>
          <w:color w:val="000000"/>
          <w:sz w:val="28"/>
          <w:szCs w:val="28"/>
          <w:shd w:val="clear" w:color="auto" w:fill="FFFFFF"/>
        </w:rPr>
        <w:t>–</w:t>
      </w:r>
      <w:r w:rsidRPr="00B7782B">
        <w:rPr>
          <w:color w:val="000000"/>
          <w:sz w:val="28"/>
          <w:szCs w:val="28"/>
          <w:shd w:val="clear" w:color="auto" w:fill="FFFFFF"/>
        </w:rPr>
        <w:t xml:space="preserve"> </w:t>
      </w:r>
      <w:r w:rsidRPr="00B7782B">
        <w:rPr>
          <w:b/>
          <w:color w:val="000000"/>
          <w:sz w:val="28"/>
          <w:szCs w:val="28"/>
          <w:shd w:val="clear" w:color="auto" w:fill="FFFFFF"/>
        </w:rPr>
        <w:t>хрусталик</w:t>
      </w:r>
      <w:r w:rsidR="00C049BD" w:rsidRPr="00B7782B"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C71F11" w:rsidRPr="00B7782B" w:rsidRDefault="00C049BD" w:rsidP="00C54967">
      <w:pPr>
        <w:pStyle w:val="c18"/>
        <w:spacing w:before="0" w:beforeAutospacing="0" w:after="0" w:afterAutospacing="0" w:line="360" w:lineRule="auto"/>
        <w:ind w:firstLine="567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B7782B">
        <w:rPr>
          <w:color w:val="000000"/>
          <w:sz w:val="28"/>
          <w:szCs w:val="28"/>
          <w:shd w:val="clear" w:color="auto" w:fill="FFFFFF"/>
        </w:rPr>
        <w:t xml:space="preserve">Если вы </w:t>
      </w:r>
      <w:r w:rsidR="00411353" w:rsidRPr="00B7782B">
        <w:rPr>
          <w:color w:val="000000"/>
          <w:sz w:val="28"/>
          <w:szCs w:val="28"/>
          <w:shd w:val="clear" w:color="auto" w:fill="FFFFFF"/>
        </w:rPr>
        <w:t xml:space="preserve">когда-нибудь </w:t>
      </w:r>
      <w:r w:rsidRPr="00B7782B">
        <w:rPr>
          <w:color w:val="000000"/>
          <w:sz w:val="28"/>
          <w:szCs w:val="28"/>
          <w:shd w:val="clear" w:color="auto" w:fill="FFFFFF"/>
        </w:rPr>
        <w:t xml:space="preserve">видели линзы фотоаппарата, то можете понять, о чем я говорю. При увеличении или уменьшении зума, хрусталик становится или </w:t>
      </w:r>
      <w:r w:rsidR="00411353" w:rsidRPr="00B7782B">
        <w:rPr>
          <w:color w:val="000000"/>
          <w:sz w:val="28"/>
          <w:szCs w:val="28"/>
          <w:shd w:val="clear" w:color="auto" w:fill="FFFFFF"/>
        </w:rPr>
        <w:t>выпуклым,</w:t>
      </w:r>
      <w:r w:rsidRPr="00B7782B">
        <w:rPr>
          <w:color w:val="000000"/>
          <w:sz w:val="28"/>
          <w:szCs w:val="28"/>
          <w:shd w:val="clear" w:color="auto" w:fill="FFFFFF"/>
        </w:rPr>
        <w:t xml:space="preserve"> или более плоским, как же</w:t>
      </w:r>
      <w:r w:rsidR="00411353" w:rsidRPr="00B7782B">
        <w:rPr>
          <w:color w:val="000000"/>
          <w:sz w:val="28"/>
          <w:szCs w:val="28"/>
          <w:shd w:val="clear" w:color="auto" w:fill="FFFFFF"/>
        </w:rPr>
        <w:t>,</w:t>
      </w:r>
      <w:r w:rsidRPr="00B7782B">
        <w:rPr>
          <w:color w:val="000000"/>
          <w:sz w:val="28"/>
          <w:szCs w:val="28"/>
          <w:shd w:val="clear" w:color="auto" w:fill="FFFFFF"/>
        </w:rPr>
        <w:t xml:space="preserve"> как и с хрусталиком в нашем глазу. Свет сначала попадает через роговицу и зрачок, затем, через хрусталик, потом сквозь прозрачную жидкость заполняющую глазное яблоко изнутри, и наконец достигает самую дальнюю часть глазного яблока- </w:t>
      </w:r>
      <w:r w:rsidRPr="00B7782B">
        <w:rPr>
          <w:b/>
          <w:color w:val="000000"/>
          <w:sz w:val="28"/>
          <w:szCs w:val="28"/>
          <w:shd w:val="clear" w:color="auto" w:fill="FFFFFF"/>
        </w:rPr>
        <w:t>сетчатку</w:t>
      </w:r>
      <w:r w:rsidRPr="00B7782B">
        <w:rPr>
          <w:color w:val="000000"/>
          <w:sz w:val="28"/>
          <w:szCs w:val="28"/>
          <w:shd w:val="clear" w:color="auto" w:fill="FFFFFF"/>
        </w:rPr>
        <w:t>. Сетчатка- это именно та часть глаза, с помощью к</w:t>
      </w:r>
      <w:r w:rsidR="008D3E90" w:rsidRPr="00B7782B">
        <w:rPr>
          <w:color w:val="000000"/>
          <w:sz w:val="28"/>
          <w:szCs w:val="28"/>
          <w:shd w:val="clear" w:color="auto" w:fill="FFFFFF"/>
        </w:rPr>
        <w:t>оторой мы видим, и располагается</w:t>
      </w:r>
      <w:r w:rsidR="00E60981" w:rsidRPr="00B7782B">
        <w:rPr>
          <w:color w:val="000000"/>
          <w:sz w:val="28"/>
          <w:szCs w:val="28"/>
          <w:shd w:val="clear" w:color="auto" w:fill="FFFFFF"/>
        </w:rPr>
        <w:t xml:space="preserve"> она</w:t>
      </w:r>
      <w:r w:rsidR="008D3E90" w:rsidRPr="00B7782B">
        <w:rPr>
          <w:color w:val="000000"/>
          <w:sz w:val="28"/>
          <w:szCs w:val="28"/>
          <w:shd w:val="clear" w:color="auto" w:fill="FFFFFF"/>
        </w:rPr>
        <w:t xml:space="preserve"> очень плотно. Сетчатка, очень важна, вернемся к фотоаппарату, если бы не было пленки, но ни о какой фотографии не было бы и речи, так же и с глазом, если нет сетчатки, нет и картинки. Как с</w:t>
      </w:r>
      <w:r w:rsidR="00E60981" w:rsidRPr="00B7782B">
        <w:rPr>
          <w:color w:val="000000"/>
          <w:sz w:val="28"/>
          <w:szCs w:val="28"/>
          <w:shd w:val="clear" w:color="auto" w:fill="FFFFFF"/>
        </w:rPr>
        <w:t>вет д</w:t>
      </w:r>
      <w:r w:rsidR="008D3E90" w:rsidRPr="00B7782B">
        <w:rPr>
          <w:color w:val="000000"/>
          <w:sz w:val="28"/>
          <w:szCs w:val="28"/>
          <w:shd w:val="clear" w:color="auto" w:fill="FFFFFF"/>
        </w:rPr>
        <w:t>оходит до сетчатки, сигнал передается дальше по зрительному нерву, в мозг, в тот отдел, который отвечает за зрение. После т</w:t>
      </w:r>
      <w:r w:rsidR="00E60981" w:rsidRPr="00B7782B">
        <w:rPr>
          <w:color w:val="000000"/>
          <w:sz w:val="28"/>
          <w:szCs w:val="28"/>
          <w:shd w:val="clear" w:color="auto" w:fill="FFFFFF"/>
        </w:rPr>
        <w:t xml:space="preserve">ого, как сигнал поступил в мозг, наши глаза, могут увидеть </w:t>
      </w:r>
      <w:r w:rsidR="008D3E90" w:rsidRPr="00B7782B">
        <w:rPr>
          <w:color w:val="000000"/>
          <w:sz w:val="28"/>
          <w:szCs w:val="28"/>
          <w:shd w:val="clear" w:color="auto" w:fill="FFFFFF"/>
        </w:rPr>
        <w:t xml:space="preserve">то, на что мы смотрим. </w:t>
      </w:r>
    </w:p>
    <w:p w:rsidR="00D51138" w:rsidRDefault="008D3E90" w:rsidP="00C54967">
      <w:pPr>
        <w:pStyle w:val="c18"/>
        <w:spacing w:before="0" w:beforeAutospacing="0" w:after="0" w:afterAutospacing="0" w:line="360" w:lineRule="auto"/>
        <w:ind w:firstLine="567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B7782B">
        <w:rPr>
          <w:color w:val="000000"/>
          <w:sz w:val="28"/>
          <w:szCs w:val="28"/>
          <w:shd w:val="clear" w:color="auto" w:fill="FFFFFF"/>
        </w:rPr>
        <w:t xml:space="preserve"> А вы никогда не задумывались о том, почему мы видим</w:t>
      </w:r>
      <w:r w:rsidR="00C71F11" w:rsidRPr="00B7782B">
        <w:rPr>
          <w:color w:val="000000"/>
          <w:sz w:val="28"/>
          <w:szCs w:val="28"/>
          <w:shd w:val="clear" w:color="auto" w:fill="FFFFFF"/>
        </w:rPr>
        <w:t xml:space="preserve"> предмет</w:t>
      </w:r>
      <w:r w:rsidRPr="00B7782B">
        <w:rPr>
          <w:color w:val="000000"/>
          <w:sz w:val="28"/>
          <w:szCs w:val="28"/>
          <w:shd w:val="clear" w:color="auto" w:fill="FFFFFF"/>
        </w:rPr>
        <w:t>,</w:t>
      </w:r>
      <w:r w:rsidR="00C71F11" w:rsidRPr="00B7782B">
        <w:rPr>
          <w:color w:val="000000"/>
          <w:sz w:val="28"/>
          <w:szCs w:val="28"/>
          <w:shd w:val="clear" w:color="auto" w:fill="FFFFFF"/>
        </w:rPr>
        <w:t xml:space="preserve"> но не видим цвет</w:t>
      </w:r>
      <w:r w:rsidRPr="00B7782B">
        <w:rPr>
          <w:color w:val="000000"/>
          <w:sz w:val="28"/>
          <w:szCs w:val="28"/>
          <w:shd w:val="clear" w:color="auto" w:fill="FFFFFF"/>
        </w:rPr>
        <w:t xml:space="preserve"> если темно? За это отвечает сетчатка глаза. Так как в </w:t>
      </w:r>
      <w:r w:rsidR="009C2F0D" w:rsidRPr="00B7782B">
        <w:rPr>
          <w:color w:val="000000"/>
          <w:sz w:val="28"/>
          <w:szCs w:val="28"/>
          <w:shd w:val="clear" w:color="auto" w:fill="FFFFFF"/>
        </w:rPr>
        <w:t>сетчатке присуще два</w:t>
      </w:r>
      <w:r w:rsidRPr="00B7782B">
        <w:rPr>
          <w:color w:val="000000"/>
          <w:sz w:val="28"/>
          <w:szCs w:val="28"/>
          <w:shd w:val="clear" w:color="auto" w:fill="FFFFFF"/>
        </w:rPr>
        <w:t xml:space="preserve"> вида </w:t>
      </w:r>
      <w:r w:rsidRPr="00B7782B">
        <w:rPr>
          <w:color w:val="000000"/>
          <w:sz w:val="28"/>
          <w:szCs w:val="28"/>
          <w:shd w:val="clear" w:color="auto" w:fill="FFFFFF"/>
        </w:rPr>
        <w:lastRenderedPageBreak/>
        <w:t>светочувствитель</w:t>
      </w:r>
      <w:r w:rsidR="009C2F0D" w:rsidRPr="00B7782B">
        <w:rPr>
          <w:color w:val="000000"/>
          <w:sz w:val="28"/>
          <w:szCs w:val="28"/>
          <w:shd w:val="clear" w:color="auto" w:fill="FFFFFF"/>
        </w:rPr>
        <w:t xml:space="preserve">ных клеток, одни похожи на </w:t>
      </w:r>
      <w:r w:rsidR="009C2F0D" w:rsidRPr="00D51138">
        <w:rPr>
          <w:i/>
          <w:color w:val="000000"/>
          <w:sz w:val="28"/>
          <w:szCs w:val="28"/>
          <w:shd w:val="clear" w:color="auto" w:fill="FFFFFF"/>
        </w:rPr>
        <w:t>палочки,</w:t>
      </w:r>
      <w:r w:rsidR="009C2F0D" w:rsidRPr="00B7782B">
        <w:rPr>
          <w:color w:val="000000"/>
          <w:sz w:val="28"/>
          <w:szCs w:val="28"/>
          <w:shd w:val="clear" w:color="auto" w:fill="FFFFFF"/>
        </w:rPr>
        <w:t xml:space="preserve"> а другие на </w:t>
      </w:r>
      <w:r w:rsidR="009C2F0D" w:rsidRPr="00D51138">
        <w:rPr>
          <w:i/>
          <w:color w:val="000000"/>
          <w:sz w:val="28"/>
          <w:szCs w:val="28"/>
          <w:shd w:val="clear" w:color="auto" w:fill="FFFFFF"/>
        </w:rPr>
        <w:t>колбочки</w:t>
      </w:r>
      <w:r w:rsidR="009C2F0D" w:rsidRPr="00B7782B">
        <w:rPr>
          <w:color w:val="000000"/>
          <w:sz w:val="28"/>
          <w:szCs w:val="28"/>
          <w:shd w:val="clear" w:color="auto" w:fill="FFFFFF"/>
        </w:rPr>
        <w:t>.</w:t>
      </w:r>
      <w:r w:rsidR="00D51138" w:rsidRPr="00D51138">
        <w:t xml:space="preserve"> </w:t>
      </w:r>
      <w:r w:rsidR="00D51138">
        <w:t>(Рис.2)</w:t>
      </w:r>
      <w:r w:rsidR="00D51138">
        <w:rPr>
          <w:noProof/>
        </w:rPr>
        <w:drawing>
          <wp:inline distT="0" distB="0" distL="0" distR="0">
            <wp:extent cx="3810000" cy="1638300"/>
            <wp:effectExtent l="0" t="0" r="0" b="0"/>
            <wp:docPr id="26" name="Рисунок 26" descr="https://glaznoy.info/wp-content/uploads/2019/06/1f16d28a1a8c26bf9744eea2c21af630-400x1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glaznoy.info/wp-content/uploads/2019/06/1f16d28a1a8c26bf9744eea2c21af630-400x17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1138">
        <w:t>Рис.2</w:t>
      </w:r>
    </w:p>
    <w:p w:rsidR="009C2F0D" w:rsidRPr="00B7782B" w:rsidRDefault="008D3E90" w:rsidP="00C54967">
      <w:pPr>
        <w:pStyle w:val="c18"/>
        <w:spacing w:before="0" w:beforeAutospacing="0" w:after="0" w:afterAutospacing="0" w:line="360" w:lineRule="auto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B7782B">
        <w:rPr>
          <w:color w:val="000000"/>
          <w:sz w:val="28"/>
          <w:szCs w:val="28"/>
          <w:shd w:val="clear" w:color="auto" w:fill="FFFFFF"/>
        </w:rPr>
        <w:t xml:space="preserve"> </w:t>
      </w:r>
      <w:r w:rsidR="009C2F0D" w:rsidRPr="00B7782B">
        <w:rPr>
          <w:rStyle w:val="c0"/>
          <w:rFonts w:eastAsiaTheme="majorEastAsia"/>
          <w:color w:val="000000"/>
          <w:sz w:val="28"/>
          <w:szCs w:val="28"/>
          <w:bdr w:val="none" w:sz="0" w:space="0" w:color="auto" w:frame="1"/>
        </w:rPr>
        <w:t>Колбочки воспринимают цвет, причем они могут это делать только тогда, когда светло. Днем работают колбочки, а палочки отдыхают. С наступлением сумерек колбочки сменяют палочки, поэтому в темной комнате мы можем различать предметы, но не можем определить цвета. А если включить свет, то колбочки сразу примутся за работу, чтобы мы могли определить, что какого цвета. Работает палочка за с</w:t>
      </w:r>
      <w:r w:rsidR="00E60981" w:rsidRPr="00B7782B">
        <w:rPr>
          <w:rStyle w:val="c0"/>
          <w:rFonts w:eastAsiaTheme="majorEastAsia"/>
          <w:color w:val="000000"/>
          <w:sz w:val="28"/>
          <w:szCs w:val="28"/>
          <w:bdr w:val="none" w:sz="0" w:space="0" w:color="auto" w:frame="1"/>
        </w:rPr>
        <w:t>чет того, что в ней содержится В</w:t>
      </w:r>
      <w:r w:rsidR="009C2F0D" w:rsidRPr="00B7782B">
        <w:rPr>
          <w:rStyle w:val="c0"/>
          <w:rFonts w:eastAsiaTheme="majorEastAsia"/>
          <w:color w:val="000000"/>
          <w:sz w:val="28"/>
          <w:szCs w:val="28"/>
          <w:bdr w:val="none" w:sz="0" w:space="0" w:color="auto" w:frame="1"/>
        </w:rPr>
        <w:t xml:space="preserve">итамин А, а колбочка за счет того, что в ней содержится </w:t>
      </w:r>
      <w:r w:rsidR="00E60981" w:rsidRPr="00B7782B">
        <w:rPr>
          <w:rStyle w:val="c0"/>
          <w:rFonts w:eastAsiaTheme="majorEastAsia"/>
          <w:color w:val="000000"/>
          <w:sz w:val="28"/>
          <w:szCs w:val="28"/>
          <w:bdr w:val="none" w:sz="0" w:space="0" w:color="auto" w:frame="1"/>
        </w:rPr>
        <w:t>Й</w:t>
      </w:r>
      <w:r w:rsidR="009C2F0D" w:rsidRPr="00B7782B">
        <w:rPr>
          <w:rStyle w:val="c0"/>
          <w:rFonts w:eastAsiaTheme="majorEastAsia"/>
          <w:color w:val="000000"/>
          <w:sz w:val="28"/>
          <w:szCs w:val="28"/>
          <w:bdr w:val="none" w:sz="0" w:space="0" w:color="auto" w:frame="1"/>
        </w:rPr>
        <w:t>од. Поэтому для того чтобы мы видели свет и цветное изображение</w:t>
      </w:r>
      <w:r w:rsidR="00E60981" w:rsidRPr="00B7782B">
        <w:rPr>
          <w:rStyle w:val="c0"/>
          <w:rFonts w:eastAsiaTheme="majorEastAsia"/>
          <w:color w:val="000000"/>
          <w:sz w:val="28"/>
          <w:szCs w:val="28"/>
          <w:bdr w:val="none" w:sz="0" w:space="0" w:color="auto" w:frame="1"/>
        </w:rPr>
        <w:t xml:space="preserve"> было более четким и красивым,</w:t>
      </w:r>
      <w:r w:rsidR="009C2F0D" w:rsidRPr="00B7782B">
        <w:rPr>
          <w:rStyle w:val="c0"/>
          <w:rFonts w:eastAsiaTheme="majorEastAsia"/>
          <w:color w:val="000000"/>
          <w:sz w:val="28"/>
          <w:szCs w:val="28"/>
          <w:bdr w:val="none" w:sz="0" w:space="0" w:color="auto" w:frame="1"/>
        </w:rPr>
        <w:t xml:space="preserve"> необходимо употреблять </w:t>
      </w:r>
      <w:r w:rsidR="00E60981" w:rsidRPr="00B7782B">
        <w:rPr>
          <w:rStyle w:val="c0"/>
          <w:rFonts w:eastAsiaTheme="majorEastAsia"/>
          <w:color w:val="000000"/>
          <w:sz w:val="28"/>
          <w:szCs w:val="28"/>
          <w:bdr w:val="none" w:sz="0" w:space="0" w:color="auto" w:frame="1"/>
        </w:rPr>
        <w:t xml:space="preserve">те </w:t>
      </w:r>
      <w:r w:rsidR="009C2F0D" w:rsidRPr="00B7782B">
        <w:rPr>
          <w:rStyle w:val="c0"/>
          <w:rFonts w:eastAsiaTheme="majorEastAsia"/>
          <w:color w:val="000000"/>
          <w:sz w:val="28"/>
          <w:szCs w:val="28"/>
          <w:bdr w:val="none" w:sz="0" w:space="0" w:color="auto" w:frame="1"/>
        </w:rPr>
        <w:t>продукты</w:t>
      </w:r>
      <w:r w:rsidR="00E60981" w:rsidRPr="00B7782B">
        <w:rPr>
          <w:rStyle w:val="c0"/>
          <w:rFonts w:eastAsiaTheme="majorEastAsia"/>
          <w:color w:val="000000"/>
          <w:sz w:val="28"/>
          <w:szCs w:val="28"/>
          <w:bdr w:val="none" w:sz="0" w:space="0" w:color="auto" w:frame="1"/>
        </w:rPr>
        <w:t>, в которых содержаться данные</w:t>
      </w:r>
      <w:r w:rsidR="009C2F0D" w:rsidRPr="00B7782B">
        <w:rPr>
          <w:rStyle w:val="c0"/>
          <w:rFonts w:eastAsiaTheme="majorEastAsia"/>
          <w:color w:val="000000"/>
          <w:sz w:val="28"/>
          <w:szCs w:val="28"/>
          <w:bdr w:val="none" w:sz="0" w:space="0" w:color="auto" w:frame="1"/>
        </w:rPr>
        <w:t xml:space="preserve"> вещества.</w:t>
      </w:r>
    </w:p>
    <w:p w:rsidR="00C4700C" w:rsidRPr="00B7782B" w:rsidRDefault="00C4700C" w:rsidP="00C54967">
      <w:pPr>
        <w:pStyle w:val="a6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</w:p>
    <w:p w:rsidR="00F57BC6" w:rsidRPr="00D51138" w:rsidRDefault="00D51138" w:rsidP="00C5496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51138">
        <w:rPr>
          <w:rFonts w:ascii="Times New Roman" w:hAnsi="Times New Roman" w:cs="Times New Roman"/>
          <w:b/>
          <w:sz w:val="28"/>
          <w:szCs w:val="28"/>
        </w:rPr>
        <w:t>1.2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511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7BC6" w:rsidRPr="00D51138">
        <w:rPr>
          <w:rFonts w:ascii="Times New Roman" w:hAnsi="Times New Roman" w:cs="Times New Roman"/>
          <w:b/>
          <w:sz w:val="28"/>
          <w:szCs w:val="28"/>
        </w:rPr>
        <w:t>Что</w:t>
      </w:r>
      <w:proofErr w:type="gramEnd"/>
      <w:r w:rsidR="00F57BC6" w:rsidRPr="00D51138">
        <w:rPr>
          <w:rFonts w:ascii="Times New Roman" w:hAnsi="Times New Roman" w:cs="Times New Roman"/>
          <w:b/>
          <w:sz w:val="28"/>
          <w:szCs w:val="28"/>
        </w:rPr>
        <w:t xml:space="preserve"> такое зрение ?</w:t>
      </w:r>
    </w:p>
    <w:p w:rsidR="00F57BC6" w:rsidRPr="00B7782B" w:rsidRDefault="00F57BC6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1138">
        <w:rPr>
          <w:rFonts w:ascii="Times New Roman" w:hAnsi="Times New Roman" w:cs="Times New Roman"/>
          <w:b/>
          <w:sz w:val="28"/>
          <w:szCs w:val="28"/>
        </w:rPr>
        <w:t>Зрение</w:t>
      </w:r>
      <w:r w:rsidRPr="00B7782B">
        <w:rPr>
          <w:rFonts w:ascii="Times New Roman" w:hAnsi="Times New Roman" w:cs="Times New Roman"/>
          <w:sz w:val="28"/>
          <w:szCs w:val="28"/>
        </w:rPr>
        <w:t xml:space="preserve"> (от лат. </w:t>
      </w:r>
      <w:proofErr w:type="spellStart"/>
      <w:r w:rsidRPr="00B7782B">
        <w:rPr>
          <w:rFonts w:ascii="Times New Roman" w:hAnsi="Times New Roman" w:cs="Times New Roman"/>
          <w:sz w:val="28"/>
          <w:szCs w:val="28"/>
        </w:rPr>
        <w:t>visus</w:t>
      </w:r>
      <w:proofErr w:type="spellEnd"/>
      <w:r w:rsidRPr="00B7782B">
        <w:rPr>
          <w:rFonts w:ascii="Times New Roman" w:hAnsi="Times New Roman" w:cs="Times New Roman"/>
          <w:sz w:val="28"/>
          <w:szCs w:val="28"/>
        </w:rPr>
        <w:t xml:space="preserve">) человека или зрительное восприятие — способность человека воспринимать информацию путём преобразования энергии электромагнитного излучения светового диапазона, осуществляемая зрительной системой.    </w:t>
      </w:r>
    </w:p>
    <w:p w:rsidR="00F57BC6" w:rsidRPr="00B7782B" w:rsidRDefault="00F57BC6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7782B">
        <w:rPr>
          <w:rFonts w:ascii="Times New Roman" w:hAnsi="Times New Roman" w:cs="Times New Roman"/>
          <w:sz w:val="28"/>
          <w:szCs w:val="28"/>
        </w:rPr>
        <w:t xml:space="preserve"> Наверное</w:t>
      </w:r>
      <w:r w:rsidR="0049312D" w:rsidRPr="00B7782B">
        <w:rPr>
          <w:rFonts w:ascii="Times New Roman" w:hAnsi="Times New Roman" w:cs="Times New Roman"/>
          <w:sz w:val="28"/>
          <w:szCs w:val="28"/>
        </w:rPr>
        <w:t>,</w:t>
      </w:r>
      <w:r w:rsidRPr="00B7782B">
        <w:rPr>
          <w:rFonts w:ascii="Times New Roman" w:hAnsi="Times New Roman" w:cs="Times New Roman"/>
          <w:sz w:val="28"/>
          <w:szCs w:val="28"/>
        </w:rPr>
        <w:t xml:space="preserve"> если бы меня не коснулась </w:t>
      </w:r>
      <w:r w:rsidR="0049312D" w:rsidRPr="00B7782B">
        <w:rPr>
          <w:rFonts w:ascii="Times New Roman" w:hAnsi="Times New Roman" w:cs="Times New Roman"/>
          <w:sz w:val="28"/>
          <w:szCs w:val="28"/>
        </w:rPr>
        <w:t xml:space="preserve">данная проблема, я никогда бы даже и не задумался о том, что же все-таки такое зрение, конечно же в первую очередь это возможность видеть окружающий мир, но как оказалось, зрение – это еще и уникальный дар природы, человечеству. Но как оказалось, ценить данный дар, мы не умеем. Впрочем, </w:t>
      </w:r>
      <w:r w:rsidR="005830C2" w:rsidRPr="00B7782B">
        <w:rPr>
          <w:rFonts w:ascii="Times New Roman" w:hAnsi="Times New Roman" w:cs="Times New Roman"/>
          <w:sz w:val="28"/>
          <w:szCs w:val="28"/>
        </w:rPr>
        <w:t xml:space="preserve">на дворе </w:t>
      </w:r>
      <w:r w:rsidR="0049312D" w:rsidRPr="00B7782B">
        <w:rPr>
          <w:rFonts w:ascii="Times New Roman" w:hAnsi="Times New Roman" w:cs="Times New Roman"/>
          <w:sz w:val="28"/>
          <w:szCs w:val="28"/>
        </w:rPr>
        <w:t>21 век, век высоких технологий и коммуникаций</w:t>
      </w:r>
      <w:r w:rsidR="005830C2" w:rsidRPr="00B7782B">
        <w:rPr>
          <w:rFonts w:ascii="Times New Roman" w:hAnsi="Times New Roman" w:cs="Times New Roman"/>
          <w:sz w:val="28"/>
          <w:szCs w:val="28"/>
        </w:rPr>
        <w:t xml:space="preserve">. </w:t>
      </w:r>
      <w:r w:rsidR="002140B8" w:rsidRPr="00B7782B">
        <w:rPr>
          <w:rFonts w:ascii="Times New Roman" w:hAnsi="Times New Roman" w:cs="Times New Roman"/>
          <w:sz w:val="28"/>
          <w:szCs w:val="28"/>
        </w:rPr>
        <w:t>И в связи с этим, мы все больше и больше проводим времени перед экранами. П</w:t>
      </w:r>
      <w:r w:rsidR="005830C2" w:rsidRPr="00B7782B">
        <w:rPr>
          <w:rFonts w:ascii="Times New Roman" w:hAnsi="Times New Roman" w:cs="Times New Roman"/>
          <w:sz w:val="28"/>
          <w:szCs w:val="28"/>
        </w:rPr>
        <w:t>ожалуй,</w:t>
      </w:r>
      <w:r w:rsidR="002140B8" w:rsidRPr="00B7782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140B8" w:rsidRPr="00B7782B">
        <w:rPr>
          <w:rFonts w:ascii="Times New Roman" w:hAnsi="Times New Roman" w:cs="Times New Roman"/>
          <w:sz w:val="28"/>
          <w:szCs w:val="28"/>
        </w:rPr>
        <w:t>наверное</w:t>
      </w:r>
      <w:proofErr w:type="gramEnd"/>
      <w:r w:rsidR="005830C2" w:rsidRPr="00B7782B">
        <w:rPr>
          <w:rFonts w:ascii="Times New Roman" w:hAnsi="Times New Roman" w:cs="Times New Roman"/>
          <w:sz w:val="28"/>
          <w:szCs w:val="28"/>
        </w:rPr>
        <w:t xml:space="preserve"> тут не чему удивляться. Когда по данным </w:t>
      </w:r>
      <w:r w:rsidR="005830C2" w:rsidRPr="00B778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Всесоюзной Организации Здравоохранения</w:t>
      </w:r>
      <w:r w:rsidR="002140B8" w:rsidRPr="00B778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(ВОЗ)</w:t>
      </w:r>
      <w:r w:rsidR="005830C2" w:rsidRPr="00B778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мире 45 млн. человек лишены зрения и ещё 135 млн. </w:t>
      </w:r>
      <w:r w:rsidR="005830C2" w:rsidRPr="00B778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страдают различными дефектами зрения.</w:t>
      </w:r>
      <w:r w:rsidR="005830C2" w:rsidRPr="00B7782B">
        <w:rPr>
          <w:rFonts w:ascii="Times New Roman" w:hAnsi="Times New Roman" w:cs="Times New Roman"/>
          <w:sz w:val="28"/>
          <w:szCs w:val="28"/>
        </w:rPr>
        <w:t xml:space="preserve"> </w:t>
      </w:r>
      <w:r w:rsidR="005830C2" w:rsidRPr="00B778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proofErr w:type="gramStart"/>
      <w:r w:rsidR="005830C2" w:rsidRPr="00B778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Казахстане  на</w:t>
      </w:r>
      <w:proofErr w:type="gramEnd"/>
      <w:r w:rsidR="005830C2" w:rsidRPr="00B778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данный момент, каждый второй житель имеет какое-либо нарушение зрения. Более миллиона казахстанских детей страдают различными заболеваниями глаз и нарушениями зрения.</w:t>
      </w:r>
      <w:r w:rsidR="002140B8" w:rsidRPr="00B778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известно, существует множество недугов, связанных с глазами. Простейший способ их исправить – очки и линзы. Очки – простейший прибор для коррекции оптических дефектов зрения или для защиты глаз. Линзы - </w:t>
      </w:r>
      <w:r w:rsidR="002140B8" w:rsidRPr="00B7782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деталь из прозрачного однородного материала, ограниченная двумя полированными преломляющими поверхностями вращения, например, сферическими или плоской и сферической.</w:t>
      </w:r>
    </w:p>
    <w:p w:rsidR="002140B8" w:rsidRPr="00B7782B" w:rsidRDefault="00D51138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113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1.3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2140B8" w:rsidRPr="00B7782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Давайте рассмотрим </w:t>
      </w:r>
      <w:r w:rsidR="002140B8" w:rsidRPr="00B778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наиболее часто встречающиеся нарушения зрения:</w:t>
      </w:r>
    </w:p>
    <w:p w:rsidR="00244F36" w:rsidRPr="00244F36" w:rsidRDefault="00244F36" w:rsidP="00C54967">
      <w:pPr>
        <w:numPr>
          <w:ilvl w:val="0"/>
          <w:numId w:val="6"/>
        </w:numPr>
        <w:spacing w:after="0" w:line="36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82B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Близорукость</w:t>
      </w:r>
      <w:r w:rsidR="00D51138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 xml:space="preserve"> (Рис.3)</w:t>
      </w:r>
      <w:r w:rsidRPr="00B7782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бывает врожденная и приобретенная.  При врожденной близорукости глазное яблоко имеет удлиненную форму, поэтому изображение предметов, расположенных далеко от глаза, возникает впереди сетчатки. Приобретенная близорукость развивается из-за увеличения кривизны хрусталика, которое может возникнуть при неправильном обмене веществ или нарушении гигиены зрения. Близорукие люди видят удаленные предметы расплывчато, им необходимы очки с двояковогнутыми линзами.</w:t>
      </w:r>
      <w:r w:rsidRPr="00B7782B">
        <w:rPr>
          <w:rFonts w:ascii="Times New Roman" w:hAnsi="Times New Roman" w:cs="Times New Roman"/>
          <w:sz w:val="28"/>
          <w:szCs w:val="28"/>
        </w:rPr>
        <w:t xml:space="preserve"> </w:t>
      </w:r>
      <w:r w:rsidRPr="00B778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45480" cy="3286760"/>
            <wp:effectExtent l="0" t="0" r="7620" b="8890"/>
            <wp:docPr id="2" name="Рисунок 2" descr="https://www.ochkov.net/wiki/storage/app/media/1./blizorukost-krivizna-hrustalika-nizhe-normy/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ochkov.net/wiki/storage/app/media/1./blizorukost-krivizna-hrustalika-nizhe-normy/11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962" cy="3287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1138">
        <w:rPr>
          <w:rFonts w:ascii="Times New Roman" w:hAnsi="Times New Roman" w:cs="Times New Roman"/>
          <w:sz w:val="28"/>
          <w:szCs w:val="28"/>
        </w:rPr>
        <w:t>Рис.3</w:t>
      </w:r>
    </w:p>
    <w:p w:rsidR="00244F36" w:rsidRDefault="00244F36" w:rsidP="00C54967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B7782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Близорукость корректируется рассеивающими линзами, дальнозоркость – собирающими, астигматизм – цилиндрическими и сфероцилиндрическими линзами, косоглазие – призматическими стеклами. Близорукость (миопия), недостаток зрения, </w:t>
      </w:r>
      <w:r w:rsidRPr="00B7782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при котором хорошо видны близкие предметы и плохо — отдаленные. Результат повышенной преломляющей силы оптических сред глаза (роговицы, хрусталика) или слишком большой длины оси (при нормальной преломляющей силе) глазного яблока. При близорукости входящие в глаза параллельные лучи, идущие от отдаленного предмета, собираются не на сетчатке (что нужно для ясного зрения), а перед ней.</w:t>
      </w:r>
    </w:p>
    <w:p w:rsidR="00E21D74" w:rsidRPr="00B7782B" w:rsidRDefault="00E21D74" w:rsidP="00C54967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244F36" w:rsidRPr="00B7782B" w:rsidRDefault="00093443" w:rsidP="00C54967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B7782B"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3611880" cy="2431363"/>
            <wp:effectExtent l="0" t="0" r="7620" b="7620"/>
            <wp:docPr id="5" name="Рисунок 5" descr="C:\Users\User\Desktop\Проект\близору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Проект\близорук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2235" cy="2438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F36" w:rsidRPr="00244F36" w:rsidRDefault="00244F36" w:rsidP="00C54967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3443" w:rsidRPr="00154034" w:rsidRDefault="00244F36" w:rsidP="00C54967">
      <w:pPr>
        <w:numPr>
          <w:ilvl w:val="0"/>
          <w:numId w:val="7"/>
        </w:numPr>
        <w:spacing w:after="0" w:line="36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4034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Дальнозоркость</w:t>
      </w:r>
      <w:r w:rsidR="00E21D74" w:rsidRPr="00154034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 xml:space="preserve"> (Рис.4)</w:t>
      </w:r>
      <w:r w:rsidRPr="0015403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бывает врожденная и приобретенная. При врожденной дальнозоркости глазное яблоко укороченное, и изображение предметов, расположенных близко к глазам, возникает позади сетчатки. Приобретенная дальнозоркость возникает вследствие уменьшения выпуклости хрусталика и характерна для людей пожилого возраста. Такие люди видят близкие предметы расплывчато и не могут читать текст, им необходимы очки с двояковыпуклыми линзами.</w:t>
      </w:r>
    </w:p>
    <w:p w:rsidR="00093443" w:rsidRPr="00B7782B" w:rsidRDefault="00093443" w:rsidP="00C54967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82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387340" cy="1697990"/>
            <wp:effectExtent l="0" t="0" r="3810" b="0"/>
            <wp:docPr id="6" name="Рисунок 6" descr="C:\Users\User\Desktop\Проект\dalnozorko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Проект\dalnozorkost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244" cy="169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1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Рис.4</w:t>
      </w:r>
    </w:p>
    <w:p w:rsidR="00244F36" w:rsidRPr="00244F36" w:rsidRDefault="00244F36" w:rsidP="00C54967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82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Дальнозоркость (гиперметропия), недостаток зрения, мешающий ясно видеть на близком расстоянии; зависит от слабой преломляющей силы роговицы и хрусталика </w:t>
      </w:r>
      <w:r w:rsidRPr="00B7782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 xml:space="preserve">или слишком короткой </w:t>
      </w:r>
      <w:proofErr w:type="spellStart"/>
      <w:proofErr w:type="gramStart"/>
      <w:r w:rsidRPr="00B7782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передне</w:t>
      </w:r>
      <w:proofErr w:type="spellEnd"/>
      <w:r w:rsidRPr="00B7782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-задней</w:t>
      </w:r>
      <w:proofErr w:type="gramEnd"/>
      <w:r w:rsidRPr="00B7782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оси глаза. Исправляется очками с положительными (собирательными) стеклами.</w:t>
      </w:r>
    </w:p>
    <w:p w:rsidR="00154034" w:rsidRPr="00154034" w:rsidRDefault="00244F36" w:rsidP="00C54967">
      <w:pPr>
        <w:numPr>
          <w:ilvl w:val="0"/>
          <w:numId w:val="8"/>
        </w:numPr>
        <w:spacing w:after="0" w:line="36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4034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Астигматизм</w:t>
      </w:r>
      <w:r w:rsidR="00154034" w:rsidRPr="00154034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 xml:space="preserve"> (Рис 5.)</w:t>
      </w:r>
      <w:r w:rsidRPr="00154034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15403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(от a — отрицательная приставка и греч. </w:t>
      </w:r>
      <w:proofErr w:type="spellStart"/>
      <w:r w:rsidRPr="0015403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stigme</w:t>
      </w:r>
      <w:proofErr w:type="spellEnd"/>
      <w:r w:rsidRPr="0015403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— точка) - искажение изображения оптической системой, связанное с тем, что преломление (или отражение) лучей в различных сечениях проходящего светового пучка неодинаково. Вследствие астигматизма изображение предмета становится нерезким. Каждая точка предмета изображается размытым эллипсом. Астигматизм глаза устраняется с помощью очков с цилиндрическими стеклами,</w:t>
      </w:r>
      <w:r w:rsidR="0015403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15403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контактных линз.</w:t>
      </w:r>
    </w:p>
    <w:p w:rsidR="00130A84" w:rsidRPr="00154034" w:rsidRDefault="00130A84" w:rsidP="00C54967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82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17820" cy="2491740"/>
            <wp:effectExtent l="0" t="0" r="0" b="3810"/>
            <wp:docPr id="7" name="Рисунок 7" descr="C:\Users\User\Desktop\Проект\astigmatiz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Проект\astigmatizm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820" cy="249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4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Рис.5</w:t>
      </w:r>
    </w:p>
    <w:p w:rsidR="00130A84" w:rsidRPr="00244F36" w:rsidRDefault="00130A84" w:rsidP="00C54967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4F36" w:rsidRPr="00B7782B" w:rsidRDefault="00244F36" w:rsidP="00C54967">
      <w:pPr>
        <w:numPr>
          <w:ilvl w:val="0"/>
          <w:numId w:val="8"/>
        </w:numPr>
        <w:spacing w:after="0" w:line="36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33B8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Косоглазие (страбизм</w:t>
      </w:r>
      <w:r w:rsidRPr="00B7782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)</w:t>
      </w:r>
      <w:r w:rsidR="006333B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(Рис.6)</w:t>
      </w:r>
      <w:r w:rsidRPr="00B7782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- расстройство координированного движения глаз: при направлении одного глаза на обозреваемый предмет другой отклоняется в сторону виска (расходящееся косоглазие) или носа (сходящееся косоглазие). Развивается чаще в возрасте 3-4 лет.</w:t>
      </w:r>
    </w:p>
    <w:p w:rsidR="00130A84" w:rsidRPr="00B7782B" w:rsidRDefault="00130A84" w:rsidP="00C54967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0A84" w:rsidRDefault="00130A84" w:rsidP="00C54967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8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59417" cy="1607820"/>
            <wp:effectExtent l="0" t="0" r="3175" b="0"/>
            <wp:docPr id="8" name="Рисунок 8" descr="https://i0.wp.com/ozrenieglaz.ru/wp-content/uploads/2018/04/slide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0.wp.com/ozrenieglaz.ru/wp-content/uploads/2018/04/slide-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774" cy="162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8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A2A032A" wp14:editId="38A22910">
            <wp:extent cx="2758292" cy="1607185"/>
            <wp:effectExtent l="0" t="0" r="4445" b="0"/>
            <wp:docPr id="9" name="Рисунок 9" descr="https://medoperacii.com/wp-content/uploads/2017/05/kosoglaz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edoperacii.com/wp-content/uploads/2017/05/kosoglazie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815" cy="1634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3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Рис.6</w:t>
      </w:r>
    </w:p>
    <w:p w:rsidR="00C070C0" w:rsidRDefault="00C070C0" w:rsidP="00C54967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070C0" w:rsidRPr="00244F36" w:rsidRDefault="00C070C0" w:rsidP="00C54967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4F36" w:rsidRPr="00C070C0" w:rsidRDefault="00130A84" w:rsidP="00C070C0">
      <w:pPr>
        <w:numPr>
          <w:ilvl w:val="0"/>
          <w:numId w:val="8"/>
        </w:numPr>
        <w:spacing w:after="0" w:line="36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70C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П</w:t>
      </w:r>
      <w:r w:rsidR="00244F36" w:rsidRPr="00C070C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омутнение </w:t>
      </w:r>
      <w:proofErr w:type="gramStart"/>
      <w:r w:rsidR="00244F36" w:rsidRPr="00C070C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хрусталика </w:t>
      </w:r>
      <w:r w:rsidR="006333B8" w:rsidRPr="00C070C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</w:t>
      </w:r>
      <w:proofErr w:type="gramEnd"/>
      <w:r w:rsidR="006333B8" w:rsidRPr="00C070C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Рис.7)</w:t>
      </w:r>
      <w:r w:rsidR="00244F36" w:rsidRPr="00C070C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— катаракта.</w:t>
      </w:r>
    </w:p>
    <w:p w:rsidR="00E44D1F" w:rsidRPr="00244F36" w:rsidRDefault="00E44D1F" w:rsidP="00C54967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78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91840" cy="2555192"/>
            <wp:effectExtent l="0" t="0" r="3810" b="0"/>
            <wp:docPr id="10" name="Рисунок 10" descr="https://simptom-lechenie.ru/image/Simptomy_katarakty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imptom-lechenie.ru/image/Simptomy_katarakty0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1418" cy="256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7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Рис.7</w:t>
      </w:r>
    </w:p>
    <w:p w:rsidR="004F1B17" w:rsidRPr="00B7782B" w:rsidRDefault="00A1496A" w:rsidP="00C54967">
      <w:pPr>
        <w:pStyle w:val="a6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A1496A">
        <w:rPr>
          <w:b/>
          <w:color w:val="000000"/>
          <w:sz w:val="28"/>
          <w:szCs w:val="28"/>
          <w:shd w:val="clear" w:color="auto" w:fill="FFFFFF"/>
        </w:rPr>
        <w:t>1.4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E44D1F" w:rsidRPr="00B7782B">
        <w:rPr>
          <w:color w:val="000000"/>
          <w:sz w:val="28"/>
          <w:szCs w:val="28"/>
          <w:shd w:val="clear" w:color="auto" w:fill="FFFFFF"/>
        </w:rPr>
        <w:t xml:space="preserve">Изучив строение </w:t>
      </w:r>
      <w:proofErr w:type="gramStart"/>
      <w:r w:rsidR="00E44D1F" w:rsidRPr="00B7782B">
        <w:rPr>
          <w:color w:val="000000"/>
          <w:sz w:val="28"/>
          <w:szCs w:val="28"/>
          <w:shd w:val="clear" w:color="auto" w:fill="FFFFFF"/>
        </w:rPr>
        <w:t>глаза,  Я</w:t>
      </w:r>
      <w:proofErr w:type="gramEnd"/>
      <w:r w:rsidR="00E44D1F" w:rsidRPr="00B7782B">
        <w:rPr>
          <w:color w:val="000000"/>
          <w:sz w:val="28"/>
          <w:szCs w:val="28"/>
          <w:shd w:val="clear" w:color="auto" w:fill="FFFFFF"/>
        </w:rPr>
        <w:t xml:space="preserve"> начал понимать, насколько важную функцию выполняют органы зрения при восприятии окружающего мира, насколько </w:t>
      </w:r>
      <w:r w:rsidR="004F1B17" w:rsidRPr="00B7782B">
        <w:rPr>
          <w:color w:val="000000"/>
          <w:sz w:val="28"/>
          <w:szCs w:val="28"/>
          <w:shd w:val="clear" w:color="auto" w:fill="FFFFFF"/>
        </w:rPr>
        <w:t>важно</w:t>
      </w:r>
      <w:r w:rsidR="00E44D1F" w:rsidRPr="00B7782B">
        <w:rPr>
          <w:color w:val="000000"/>
          <w:sz w:val="28"/>
          <w:szCs w:val="28"/>
          <w:shd w:val="clear" w:color="auto" w:fill="FFFFFF"/>
        </w:rPr>
        <w:t xml:space="preserve"> сохранить это</w:t>
      </w:r>
      <w:r w:rsidR="004F1B17" w:rsidRPr="00B7782B">
        <w:rPr>
          <w:color w:val="000000"/>
          <w:sz w:val="28"/>
          <w:szCs w:val="28"/>
          <w:shd w:val="clear" w:color="auto" w:fill="FFFFFF"/>
        </w:rPr>
        <w:t>т дар</w:t>
      </w:r>
      <w:r w:rsidR="00E44D1F" w:rsidRPr="00B7782B">
        <w:rPr>
          <w:color w:val="000000"/>
          <w:sz w:val="28"/>
          <w:szCs w:val="28"/>
          <w:shd w:val="clear" w:color="auto" w:fill="FFFFFF"/>
        </w:rPr>
        <w:t xml:space="preserve"> природы.</w:t>
      </w:r>
    </w:p>
    <w:p w:rsidR="004F1B17" w:rsidRPr="00B7782B" w:rsidRDefault="004F1B17" w:rsidP="00C54967">
      <w:pPr>
        <w:pStyle w:val="a6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B7782B">
        <w:rPr>
          <w:color w:val="000000"/>
          <w:sz w:val="28"/>
          <w:szCs w:val="28"/>
          <w:shd w:val="clear" w:color="auto" w:fill="FFFFFF"/>
        </w:rPr>
        <w:t xml:space="preserve">Но меня не покидала мысль, о том, что же все-таки влияет на ухудшения зрения.  И тут мне пришлось, прочесть еще очень много литературы, статей про </w:t>
      </w:r>
      <w:proofErr w:type="spellStart"/>
      <w:proofErr w:type="gramStart"/>
      <w:r w:rsidRPr="00B7782B">
        <w:rPr>
          <w:color w:val="000000"/>
          <w:sz w:val="28"/>
          <w:szCs w:val="28"/>
          <w:shd w:val="clear" w:color="auto" w:fill="FFFFFF"/>
        </w:rPr>
        <w:t>медицину,порылся</w:t>
      </w:r>
      <w:proofErr w:type="spellEnd"/>
      <w:proofErr w:type="gramEnd"/>
      <w:r w:rsidRPr="00B7782B">
        <w:rPr>
          <w:color w:val="000000"/>
          <w:sz w:val="28"/>
          <w:szCs w:val="28"/>
          <w:shd w:val="clear" w:color="auto" w:fill="FFFFFF"/>
        </w:rPr>
        <w:t xml:space="preserve"> в интернете и выделил, наверное 5 самых важных  и на мой взгляд основных причин, почему же все таки зрение ухудшается.</w:t>
      </w:r>
    </w:p>
    <w:p w:rsidR="00A1496A" w:rsidRDefault="004F1B17" w:rsidP="00C54967">
      <w:pPr>
        <w:pStyle w:val="a6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464646"/>
          <w:sz w:val="28"/>
          <w:szCs w:val="28"/>
        </w:rPr>
      </w:pPr>
      <w:r w:rsidRPr="00B7782B">
        <w:rPr>
          <w:color w:val="000000"/>
          <w:sz w:val="28"/>
          <w:szCs w:val="28"/>
          <w:shd w:val="clear" w:color="auto" w:fill="FFFFFF"/>
        </w:rPr>
        <w:t xml:space="preserve">Первое, </w:t>
      </w:r>
      <w:proofErr w:type="gramStart"/>
      <w:r w:rsidRPr="00B7782B">
        <w:rPr>
          <w:color w:val="000000"/>
          <w:sz w:val="28"/>
          <w:szCs w:val="28"/>
          <w:shd w:val="clear" w:color="auto" w:fill="FFFFFF"/>
        </w:rPr>
        <w:t>и наверное</w:t>
      </w:r>
      <w:proofErr w:type="gramEnd"/>
      <w:r w:rsidRPr="00B7782B">
        <w:rPr>
          <w:color w:val="000000"/>
          <w:sz w:val="28"/>
          <w:szCs w:val="28"/>
          <w:shd w:val="clear" w:color="auto" w:fill="FFFFFF"/>
        </w:rPr>
        <w:t xml:space="preserve"> самое важное, это </w:t>
      </w:r>
      <w:r w:rsidR="002D6B8C" w:rsidRPr="00B7782B">
        <w:rPr>
          <w:i/>
          <w:color w:val="000000"/>
          <w:sz w:val="28"/>
          <w:szCs w:val="28"/>
          <w:shd w:val="clear" w:color="auto" w:fill="FFFFFF"/>
        </w:rPr>
        <w:t xml:space="preserve">наследственные или </w:t>
      </w:r>
      <w:proofErr w:type="spellStart"/>
      <w:r w:rsidR="002D6B8C" w:rsidRPr="00B7782B">
        <w:rPr>
          <w:i/>
          <w:color w:val="000000"/>
          <w:sz w:val="28"/>
          <w:szCs w:val="28"/>
          <w:shd w:val="clear" w:color="auto" w:fill="FFFFFF"/>
        </w:rPr>
        <w:t>приобреенные</w:t>
      </w:r>
      <w:proofErr w:type="spellEnd"/>
      <w:r w:rsidR="002D6B8C" w:rsidRPr="00B7782B">
        <w:rPr>
          <w:i/>
          <w:color w:val="000000"/>
          <w:sz w:val="28"/>
          <w:szCs w:val="28"/>
          <w:shd w:val="clear" w:color="auto" w:fill="FFFFFF"/>
        </w:rPr>
        <w:t xml:space="preserve"> заболевания</w:t>
      </w:r>
      <w:r w:rsidR="002D6B8C" w:rsidRPr="00B7782B">
        <w:rPr>
          <w:color w:val="000000"/>
          <w:sz w:val="28"/>
          <w:szCs w:val="28"/>
          <w:shd w:val="clear" w:color="auto" w:fill="FFFFFF"/>
        </w:rPr>
        <w:t>.</w:t>
      </w:r>
      <w:r w:rsidRPr="00B7782B">
        <w:rPr>
          <w:color w:val="464646"/>
          <w:sz w:val="28"/>
          <w:szCs w:val="28"/>
        </w:rPr>
        <w:t xml:space="preserve"> Если мама и папа всю жизнь носят </w:t>
      </w:r>
      <w:proofErr w:type="spellStart"/>
      <w:proofErr w:type="gramStart"/>
      <w:r w:rsidRPr="00B7782B">
        <w:rPr>
          <w:color w:val="464646"/>
          <w:sz w:val="28"/>
          <w:szCs w:val="28"/>
        </w:rPr>
        <w:t>очки,вероятность</w:t>
      </w:r>
      <w:proofErr w:type="spellEnd"/>
      <w:proofErr w:type="gramEnd"/>
      <w:r w:rsidRPr="00B7782B">
        <w:rPr>
          <w:color w:val="464646"/>
          <w:sz w:val="28"/>
          <w:szCs w:val="28"/>
        </w:rPr>
        <w:t xml:space="preserve">, что </w:t>
      </w:r>
      <w:r w:rsidR="002D6B8C" w:rsidRPr="00B7782B">
        <w:rPr>
          <w:color w:val="464646"/>
          <w:sz w:val="28"/>
          <w:szCs w:val="28"/>
        </w:rPr>
        <w:t>ту же судьбу разделят и их дети  90%.</w:t>
      </w:r>
      <w:r w:rsidRPr="00B7782B">
        <w:rPr>
          <w:color w:val="464646"/>
          <w:sz w:val="28"/>
          <w:szCs w:val="28"/>
        </w:rPr>
        <w:t xml:space="preserve"> К примеру, быстрое прогрессирование дальнозоркости и близорукости в подростковом возрасте спровоцировано постоянным напряжением глаз, но настоящие причины – снижение эластичности хрусталика и увеличенная длина глазного яблока, - </w:t>
      </w:r>
      <w:r w:rsidR="00A1496A" w:rsidRPr="00B7782B">
        <w:rPr>
          <w:color w:val="464646"/>
          <w:sz w:val="28"/>
          <w:szCs w:val="28"/>
        </w:rPr>
        <w:t>обусловлены</w:t>
      </w:r>
      <w:r w:rsidRPr="00B7782B">
        <w:rPr>
          <w:color w:val="464646"/>
          <w:sz w:val="28"/>
          <w:szCs w:val="28"/>
        </w:rPr>
        <w:t xml:space="preserve"> генетически. </w:t>
      </w:r>
    </w:p>
    <w:p w:rsidR="00A1496A" w:rsidRDefault="002D6B8C" w:rsidP="00C54967">
      <w:pPr>
        <w:pStyle w:val="a6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464646"/>
          <w:sz w:val="28"/>
          <w:szCs w:val="28"/>
        </w:rPr>
      </w:pPr>
      <w:r w:rsidRPr="00B7782B">
        <w:rPr>
          <w:color w:val="464646"/>
          <w:sz w:val="28"/>
          <w:szCs w:val="28"/>
        </w:rPr>
        <w:t xml:space="preserve">Второе, что я выделил это то, </w:t>
      </w:r>
      <w:r w:rsidR="00A1496A" w:rsidRPr="00B7782B">
        <w:rPr>
          <w:color w:val="464646"/>
          <w:sz w:val="28"/>
          <w:szCs w:val="28"/>
        </w:rPr>
        <w:t>что,</w:t>
      </w:r>
      <w:r w:rsidRPr="00B7782B">
        <w:rPr>
          <w:color w:val="464646"/>
          <w:sz w:val="28"/>
          <w:szCs w:val="28"/>
        </w:rPr>
        <w:t xml:space="preserve"> как и любой орган нашего тела, глаза устанут, если заставлять их работать слишком часто и усердно. По мнению многих офтальмологов, необратимые изменения хрусталиков появляются вследствие длительного напряжения и фокусирования взгляда на предметах, находящихся слишком близко от глаз. Из-за повышения внутриглазного давления в процессе чтения или письма стенки глазного яблока растягиваются, а его ось – удлиняется, что </w:t>
      </w:r>
      <w:r w:rsidRPr="00B7782B">
        <w:rPr>
          <w:color w:val="464646"/>
          <w:sz w:val="28"/>
          <w:szCs w:val="28"/>
        </w:rPr>
        <w:lastRenderedPageBreak/>
        <w:t>может способствовать развитию миопии (близорукости). Чтобы этого не произошло, нужно стараться держать книгу или тетрадь на дос</w:t>
      </w:r>
      <w:r w:rsidR="00A1496A">
        <w:rPr>
          <w:color w:val="464646"/>
          <w:sz w:val="28"/>
          <w:szCs w:val="28"/>
        </w:rPr>
        <w:t>таточном расстоянии (35-40 см).</w:t>
      </w:r>
    </w:p>
    <w:p w:rsidR="002D6B8C" w:rsidRPr="00B7782B" w:rsidRDefault="002D6B8C" w:rsidP="00C54967">
      <w:pPr>
        <w:pStyle w:val="a6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464646"/>
          <w:sz w:val="28"/>
          <w:szCs w:val="28"/>
        </w:rPr>
      </w:pPr>
      <w:r w:rsidRPr="00B7782B">
        <w:rPr>
          <w:color w:val="464646"/>
          <w:sz w:val="28"/>
          <w:szCs w:val="28"/>
        </w:rPr>
        <w:t xml:space="preserve">Третьей, и немаловажной причиной я решил выделить неправильную осанку. Через позвоночник человека проходят артерии, насыщающие головной мозг кровью и кислородом. Любые, даже незначительные, нарушения в области спины могут стать потенциальной опасностью для зрения. К примеру, сколиоз или остеохондроз становится причиной защемления сосудов, что ведет непосредственно к близорукости. В таком случае для лечения ребенка понадобится не только помощь офтальмолога, но также невролога и ортопеда. </w:t>
      </w:r>
    </w:p>
    <w:p w:rsidR="00A1496A" w:rsidRDefault="002D6B8C" w:rsidP="00C54967">
      <w:pPr>
        <w:pStyle w:val="a6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464646"/>
          <w:sz w:val="28"/>
          <w:szCs w:val="28"/>
        </w:rPr>
      </w:pPr>
      <w:r w:rsidRPr="00B7782B">
        <w:rPr>
          <w:color w:val="464646"/>
          <w:sz w:val="28"/>
          <w:szCs w:val="28"/>
        </w:rPr>
        <w:t xml:space="preserve">Четверной причиной я выделил плохое освещение, но тут сразу расставим акценты: плохое освещение – это не только темнота, но и избыток света, от которого страдают клетки сетчатки. </w:t>
      </w:r>
      <w:r w:rsidR="00174679" w:rsidRPr="00B7782B">
        <w:rPr>
          <w:color w:val="464646"/>
          <w:sz w:val="28"/>
          <w:szCs w:val="28"/>
        </w:rPr>
        <w:t>Если бы мне подарили солнцезащитные очки со 100% UV-защитой, я</w:t>
      </w:r>
      <w:r w:rsidRPr="00B7782B">
        <w:rPr>
          <w:color w:val="464646"/>
          <w:sz w:val="28"/>
          <w:szCs w:val="28"/>
        </w:rPr>
        <w:t xml:space="preserve"> несомненно</w:t>
      </w:r>
      <w:r w:rsidR="00174679" w:rsidRPr="00B7782B">
        <w:rPr>
          <w:color w:val="464646"/>
          <w:sz w:val="28"/>
          <w:szCs w:val="28"/>
        </w:rPr>
        <w:t xml:space="preserve"> был бы на десятом небе от счастья. А </w:t>
      </w:r>
      <w:proofErr w:type="gramStart"/>
      <w:r w:rsidR="00174679" w:rsidRPr="00B7782B">
        <w:rPr>
          <w:color w:val="464646"/>
          <w:sz w:val="28"/>
          <w:szCs w:val="28"/>
        </w:rPr>
        <w:t>вот ,</w:t>
      </w:r>
      <w:proofErr w:type="gramEnd"/>
      <w:r w:rsidR="00174679" w:rsidRPr="00B7782B">
        <w:rPr>
          <w:color w:val="464646"/>
          <w:sz w:val="28"/>
          <w:szCs w:val="28"/>
        </w:rPr>
        <w:t xml:space="preserve"> что касается</w:t>
      </w:r>
      <w:r w:rsidRPr="00B7782B">
        <w:rPr>
          <w:color w:val="464646"/>
          <w:sz w:val="28"/>
          <w:szCs w:val="28"/>
        </w:rPr>
        <w:t xml:space="preserve"> освещением рабочего места придется хорошенько поработать. Оно не должно быть ослепляющие-ярким, а прямой верхний свет без теней и регулируемая настольная лампа, расположенная так, чтобы страницы тетради и монитор не создавали бликов – самое правильное решение для школьника. Важно: у всех источников света в комнате должна быть примерно одинаковая цветовая температура. Если потолочный светильник дает желтый свет, а рабочая лампа – голубовато-белый, это создаст дополнительную нагрузку для глаз. </w:t>
      </w:r>
    </w:p>
    <w:p w:rsidR="00174679" w:rsidRPr="00B7782B" w:rsidRDefault="00174679" w:rsidP="00C54967">
      <w:pPr>
        <w:pStyle w:val="a6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464646"/>
          <w:sz w:val="28"/>
          <w:szCs w:val="28"/>
        </w:rPr>
      </w:pPr>
      <w:r w:rsidRPr="00B7782B">
        <w:rPr>
          <w:color w:val="464646"/>
          <w:sz w:val="28"/>
          <w:szCs w:val="28"/>
        </w:rPr>
        <w:t xml:space="preserve">И </w:t>
      </w:r>
      <w:proofErr w:type="gramStart"/>
      <w:r w:rsidRPr="00B7782B">
        <w:rPr>
          <w:color w:val="464646"/>
          <w:sz w:val="28"/>
          <w:szCs w:val="28"/>
        </w:rPr>
        <w:t>наконец  пятая</w:t>
      </w:r>
      <w:proofErr w:type="gramEnd"/>
      <w:r w:rsidRPr="00B7782B">
        <w:rPr>
          <w:color w:val="464646"/>
          <w:sz w:val="28"/>
          <w:szCs w:val="28"/>
        </w:rPr>
        <w:t xml:space="preserve"> причина НЕДОСТАТОК ВИТАМИНОВ. Когда мы с семьей выходим погулять, всегда хочется покушать, всяких не полезных продуктов. Каждый выход, и ужин вне дома, мы отдаем предпочтение </w:t>
      </w:r>
      <w:proofErr w:type="spellStart"/>
      <w:r w:rsidRPr="00B7782B">
        <w:rPr>
          <w:color w:val="464646"/>
          <w:sz w:val="28"/>
          <w:szCs w:val="28"/>
        </w:rPr>
        <w:t>фаст</w:t>
      </w:r>
      <w:proofErr w:type="spellEnd"/>
      <w:r w:rsidRPr="00B7782B">
        <w:rPr>
          <w:color w:val="464646"/>
          <w:sz w:val="28"/>
          <w:szCs w:val="28"/>
        </w:rPr>
        <w:t xml:space="preserve"> </w:t>
      </w:r>
      <w:proofErr w:type="spellStart"/>
      <w:r w:rsidRPr="00B7782B">
        <w:rPr>
          <w:color w:val="464646"/>
          <w:sz w:val="28"/>
          <w:szCs w:val="28"/>
        </w:rPr>
        <w:t>фуду</w:t>
      </w:r>
      <w:proofErr w:type="spellEnd"/>
      <w:r w:rsidRPr="00B7782B">
        <w:rPr>
          <w:color w:val="464646"/>
          <w:sz w:val="28"/>
          <w:szCs w:val="28"/>
        </w:rPr>
        <w:t>, бутербродам, чипсам, сладостям и газировкам другим вкусным, но вредным продуктам. Длительное несбалансированное питание может привести к дефициту необходимых минералов и витаминов, ухудшению микроциркуляции сосудов и, как следствие, снизить остроту зрения</w:t>
      </w:r>
      <w:r w:rsidR="00FB7F43" w:rsidRPr="00B7782B">
        <w:rPr>
          <w:color w:val="464646"/>
          <w:sz w:val="28"/>
          <w:szCs w:val="28"/>
        </w:rPr>
        <w:t xml:space="preserve">. Изучив весь материал, я пришел к выводу, что да, можно побаловать себя </w:t>
      </w:r>
      <w:proofErr w:type="spellStart"/>
      <w:r w:rsidR="00FB7F43" w:rsidRPr="00B7782B">
        <w:rPr>
          <w:color w:val="464646"/>
          <w:sz w:val="28"/>
          <w:szCs w:val="28"/>
        </w:rPr>
        <w:t>изредко</w:t>
      </w:r>
      <w:proofErr w:type="spellEnd"/>
      <w:r w:rsidR="00FB7F43" w:rsidRPr="00B7782B">
        <w:rPr>
          <w:color w:val="464646"/>
          <w:sz w:val="28"/>
          <w:szCs w:val="28"/>
        </w:rPr>
        <w:t xml:space="preserve"> вредной не здоровой едой </w:t>
      </w:r>
    </w:p>
    <w:p w:rsidR="00C719A5" w:rsidRDefault="00FB7F43" w:rsidP="00C54967">
      <w:pPr>
        <w:pStyle w:val="a6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464646"/>
          <w:sz w:val="28"/>
          <w:szCs w:val="28"/>
        </w:rPr>
      </w:pPr>
      <w:r w:rsidRPr="00B7782B">
        <w:rPr>
          <w:color w:val="464646"/>
          <w:sz w:val="28"/>
          <w:szCs w:val="28"/>
        </w:rPr>
        <w:t xml:space="preserve">Но вы спросите, а как же все гаджеты, телевизоры и компьютеры, </w:t>
      </w:r>
      <w:proofErr w:type="gramStart"/>
      <w:r w:rsidRPr="00B7782B">
        <w:rPr>
          <w:color w:val="464646"/>
          <w:sz w:val="28"/>
          <w:szCs w:val="28"/>
        </w:rPr>
        <w:t>Я</w:t>
      </w:r>
      <w:proofErr w:type="gramEnd"/>
      <w:r w:rsidRPr="00B7782B">
        <w:rPr>
          <w:color w:val="464646"/>
          <w:sz w:val="28"/>
          <w:szCs w:val="28"/>
        </w:rPr>
        <w:t xml:space="preserve"> отвечу так. Последние исследования ученых из университета Огайо (США) показали, что сами </w:t>
      </w:r>
      <w:r w:rsidRPr="00B7782B">
        <w:rPr>
          <w:color w:val="464646"/>
          <w:sz w:val="28"/>
          <w:szCs w:val="28"/>
        </w:rPr>
        <w:lastRenderedPageBreak/>
        <w:t>по себе мониторы не вредят детским глазам. В течение 20 лет они наблюдали за 4500 детьми в возрасте от 6 до 11 лет, и пришли к выводу, что длительный просмотр фильмов или игры не влияют на риск развития миопии (близорукости): глазные мышцы двигаются достаточно часто, а частое моргание увлажняет хрусталик. Возможно ученые и правы, субъективное мнение никто не отменял, но давайте посмотрим глубже, если постоянно вести такой образ жизни, то и возникнут все перечисленные выше причины ухудшения зрения: именно он провоцирует недостаток физической активности, неправильное питание, проблемы с осанкой и повышение внутриглазного давления.</w:t>
      </w:r>
    </w:p>
    <w:p w:rsidR="005502AB" w:rsidRDefault="005502AB" w:rsidP="00C54967">
      <w:pPr>
        <w:pStyle w:val="a6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464646"/>
          <w:sz w:val="28"/>
          <w:szCs w:val="28"/>
        </w:rPr>
      </w:pPr>
    </w:p>
    <w:p w:rsidR="00401ED2" w:rsidRPr="005502AB" w:rsidRDefault="00135072" w:rsidP="00C54967">
      <w:pPr>
        <w:pStyle w:val="a6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/>
          <w:color w:val="464646"/>
          <w:sz w:val="28"/>
          <w:szCs w:val="28"/>
        </w:rPr>
      </w:pPr>
      <w:r w:rsidRPr="005502AB">
        <w:rPr>
          <w:b/>
          <w:color w:val="464646"/>
          <w:sz w:val="28"/>
          <w:szCs w:val="28"/>
        </w:rPr>
        <w:t>Глава 2.</w:t>
      </w:r>
    </w:p>
    <w:p w:rsidR="005502AB" w:rsidRDefault="00135072" w:rsidP="005502AB">
      <w:pPr>
        <w:pStyle w:val="a6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135072">
        <w:rPr>
          <w:b/>
          <w:color w:val="464646"/>
          <w:sz w:val="28"/>
          <w:szCs w:val="28"/>
        </w:rPr>
        <w:t>2.1</w:t>
      </w:r>
      <w:r>
        <w:rPr>
          <w:color w:val="464646"/>
          <w:sz w:val="28"/>
          <w:szCs w:val="28"/>
        </w:rPr>
        <w:t xml:space="preserve"> </w:t>
      </w:r>
      <w:r w:rsidR="00C719A5" w:rsidRPr="00B7782B">
        <w:rPr>
          <w:color w:val="000000"/>
          <w:sz w:val="28"/>
          <w:szCs w:val="28"/>
        </w:rPr>
        <w:t>Как</w:t>
      </w:r>
      <w:r>
        <w:rPr>
          <w:color w:val="000000"/>
          <w:sz w:val="28"/>
          <w:szCs w:val="28"/>
        </w:rPr>
        <w:t xml:space="preserve"> же </w:t>
      </w:r>
      <w:proofErr w:type="gramStart"/>
      <w:r>
        <w:rPr>
          <w:color w:val="000000"/>
          <w:sz w:val="28"/>
          <w:szCs w:val="28"/>
        </w:rPr>
        <w:t>все таки</w:t>
      </w:r>
      <w:proofErr w:type="gramEnd"/>
      <w:r w:rsidR="00C719A5" w:rsidRPr="00B7782B">
        <w:rPr>
          <w:color w:val="000000"/>
          <w:sz w:val="28"/>
          <w:szCs w:val="28"/>
        </w:rPr>
        <w:t xml:space="preserve"> сохранить свое зрение и не допустить появления серьезных заболеваний глаз. Вот Вам несколько простых советов о </w:t>
      </w:r>
      <w:r w:rsidR="00D17820">
        <w:rPr>
          <w:color w:val="000000"/>
          <w:sz w:val="28"/>
          <w:szCs w:val="28"/>
        </w:rPr>
        <w:t>том, как сохранить свое зрение.</w:t>
      </w:r>
    </w:p>
    <w:p w:rsidR="005071C4" w:rsidRPr="005502AB" w:rsidRDefault="00C719A5" w:rsidP="005502AB">
      <w:pPr>
        <w:pStyle w:val="a6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464646"/>
          <w:sz w:val="28"/>
          <w:szCs w:val="28"/>
        </w:rPr>
      </w:pPr>
      <w:r w:rsidRPr="00B7782B">
        <w:rPr>
          <w:color w:val="000000"/>
          <w:sz w:val="28"/>
          <w:szCs w:val="28"/>
        </w:rPr>
        <w:t>Кушайте</w:t>
      </w:r>
      <w:r w:rsidR="00401ED2">
        <w:rPr>
          <w:color w:val="000000"/>
          <w:sz w:val="28"/>
          <w:szCs w:val="28"/>
        </w:rPr>
        <w:t xml:space="preserve"> </w:t>
      </w:r>
      <w:r w:rsidRPr="00B7782B">
        <w:rPr>
          <w:color w:val="000000"/>
          <w:sz w:val="28"/>
          <w:szCs w:val="28"/>
        </w:rPr>
        <w:t xml:space="preserve">чернику. Черника увеличивают остроту зрения, снижает усталость глаз и помогает предотвратить некоторые глазные заболевания. </w:t>
      </w:r>
      <w:r w:rsidR="005071C4" w:rsidRPr="00B7782B">
        <w:rPr>
          <w:color w:val="333333"/>
          <w:sz w:val="28"/>
          <w:szCs w:val="28"/>
          <w:shd w:val="clear" w:color="auto" w:fill="FFFFFF"/>
        </w:rPr>
        <w:t>Для организма также крайне необходим калий, который влияет на состояние кровеносных сосудов. Это вещество содержится в сухофрук</w:t>
      </w:r>
      <w:r w:rsidR="00D17820">
        <w:rPr>
          <w:color w:val="333333"/>
          <w:sz w:val="28"/>
          <w:szCs w:val="28"/>
          <w:shd w:val="clear" w:color="auto" w:fill="FFFFFF"/>
        </w:rPr>
        <w:t>тах, бананах, апельсинах;</w:t>
      </w:r>
    </w:p>
    <w:p w:rsidR="00C719A5" w:rsidRPr="00B7782B" w:rsidRDefault="00C719A5" w:rsidP="00C54967">
      <w:pPr>
        <w:pStyle w:val="a6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ind w:left="0" w:firstLine="567"/>
        <w:jc w:val="both"/>
        <w:rPr>
          <w:color w:val="000000"/>
          <w:sz w:val="28"/>
          <w:szCs w:val="28"/>
        </w:rPr>
      </w:pPr>
      <w:r w:rsidRPr="00B7782B">
        <w:rPr>
          <w:color w:val="000000"/>
          <w:sz w:val="28"/>
          <w:szCs w:val="28"/>
        </w:rPr>
        <w:t xml:space="preserve">Принимайте </w:t>
      </w:r>
      <w:proofErr w:type="spellStart"/>
      <w:proofErr w:type="gramStart"/>
      <w:r w:rsidRPr="00B7782B">
        <w:rPr>
          <w:color w:val="000000"/>
          <w:sz w:val="28"/>
          <w:szCs w:val="28"/>
        </w:rPr>
        <w:t>мультивитамины</w:t>
      </w:r>
      <w:proofErr w:type="spellEnd"/>
      <w:r w:rsidRPr="00B7782B">
        <w:rPr>
          <w:color w:val="000000"/>
          <w:sz w:val="28"/>
          <w:szCs w:val="28"/>
        </w:rPr>
        <w:t> </w:t>
      </w:r>
      <w:r w:rsidR="005502AB">
        <w:rPr>
          <w:color w:val="000000"/>
          <w:sz w:val="28"/>
          <w:szCs w:val="28"/>
        </w:rPr>
        <w:t>.</w:t>
      </w:r>
      <w:r w:rsidRPr="00B7782B">
        <w:rPr>
          <w:color w:val="000000"/>
          <w:sz w:val="28"/>
          <w:szCs w:val="28"/>
        </w:rPr>
        <w:t>Статистика</w:t>
      </w:r>
      <w:proofErr w:type="gramEnd"/>
      <w:r w:rsidRPr="00B7782B">
        <w:rPr>
          <w:color w:val="000000"/>
          <w:sz w:val="28"/>
          <w:szCs w:val="28"/>
        </w:rPr>
        <w:t xml:space="preserve"> показывает, что люди, употребляющие витамины, мене</w:t>
      </w:r>
      <w:r w:rsidR="00D17820">
        <w:rPr>
          <w:color w:val="000000"/>
          <w:sz w:val="28"/>
          <w:szCs w:val="28"/>
        </w:rPr>
        <w:t>е подвержены заболеваниям глаз;</w:t>
      </w:r>
    </w:p>
    <w:p w:rsidR="00C719A5" w:rsidRPr="00B7782B" w:rsidRDefault="00C719A5" w:rsidP="00C54967">
      <w:pPr>
        <w:pStyle w:val="a6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ind w:left="0" w:firstLine="567"/>
        <w:jc w:val="both"/>
        <w:rPr>
          <w:color w:val="000000"/>
          <w:sz w:val="28"/>
          <w:szCs w:val="28"/>
        </w:rPr>
      </w:pPr>
      <w:r w:rsidRPr="00B7782B">
        <w:rPr>
          <w:color w:val="000000"/>
          <w:sz w:val="28"/>
          <w:szCs w:val="28"/>
        </w:rPr>
        <w:t>Почаще гуляйте</w:t>
      </w:r>
      <w:r w:rsidR="005502AB">
        <w:rPr>
          <w:color w:val="000000"/>
          <w:sz w:val="28"/>
          <w:szCs w:val="28"/>
        </w:rPr>
        <w:t>. </w:t>
      </w:r>
      <w:r w:rsidRPr="00B7782B">
        <w:rPr>
          <w:color w:val="000000"/>
          <w:sz w:val="28"/>
          <w:szCs w:val="28"/>
        </w:rPr>
        <w:t>Прогулки на свежем воздухе благотворно влияют на весь организм, в том числе и на зрение. Ведь на природе мы расслабл</w:t>
      </w:r>
      <w:r w:rsidR="00D17820">
        <w:rPr>
          <w:color w:val="000000"/>
          <w:sz w:val="28"/>
          <w:szCs w:val="28"/>
        </w:rPr>
        <w:t>яемся и расслабляем свои глаза;</w:t>
      </w:r>
    </w:p>
    <w:p w:rsidR="00135072" w:rsidRDefault="00C719A5" w:rsidP="00C54967">
      <w:pPr>
        <w:pStyle w:val="a6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0" w:firstLine="567"/>
        <w:jc w:val="both"/>
        <w:rPr>
          <w:color w:val="000000"/>
          <w:sz w:val="28"/>
          <w:szCs w:val="28"/>
        </w:rPr>
      </w:pPr>
      <w:r w:rsidRPr="00135072">
        <w:rPr>
          <w:color w:val="000000"/>
          <w:sz w:val="28"/>
          <w:szCs w:val="28"/>
        </w:rPr>
        <w:t xml:space="preserve">Побольше ешьте </w:t>
      </w:r>
      <w:proofErr w:type="spellStart"/>
      <w:proofErr w:type="gramStart"/>
      <w:r w:rsidRPr="00135072">
        <w:rPr>
          <w:color w:val="000000"/>
          <w:sz w:val="28"/>
          <w:szCs w:val="28"/>
        </w:rPr>
        <w:t>зелени</w:t>
      </w:r>
      <w:r w:rsidR="005502AB">
        <w:rPr>
          <w:color w:val="000000"/>
          <w:sz w:val="28"/>
          <w:szCs w:val="28"/>
        </w:rPr>
        <w:t>.</w:t>
      </w:r>
      <w:r w:rsidRPr="00135072">
        <w:rPr>
          <w:color w:val="000000"/>
          <w:sz w:val="28"/>
          <w:szCs w:val="28"/>
        </w:rPr>
        <w:t>Зеленого</w:t>
      </w:r>
      <w:proofErr w:type="spellEnd"/>
      <w:proofErr w:type="gramEnd"/>
      <w:r w:rsidRPr="00135072">
        <w:rPr>
          <w:color w:val="000000"/>
          <w:sz w:val="28"/>
          <w:szCs w:val="28"/>
        </w:rPr>
        <w:t xml:space="preserve"> лука, петрушки, укропа, салата, сельдерея и т.д. </w:t>
      </w:r>
      <w:r w:rsidR="00D17820">
        <w:rPr>
          <w:color w:val="000000"/>
          <w:sz w:val="28"/>
          <w:szCs w:val="28"/>
        </w:rPr>
        <w:t>Зелень очень полезна для зрения;</w:t>
      </w:r>
    </w:p>
    <w:p w:rsidR="00C719A5" w:rsidRPr="00135072" w:rsidRDefault="005502AB" w:rsidP="00C54967">
      <w:pPr>
        <w:pStyle w:val="a6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C719A5" w:rsidRPr="00135072">
        <w:rPr>
          <w:color w:val="000000"/>
          <w:sz w:val="28"/>
          <w:szCs w:val="28"/>
        </w:rPr>
        <w:t>олноценный сон. Недосыпание может спровоцировать нарушения зрительного нерва;</w:t>
      </w:r>
    </w:p>
    <w:p w:rsidR="00C719A5" w:rsidRPr="00B7782B" w:rsidRDefault="00D17820" w:rsidP="00C54967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C719A5" w:rsidRPr="00B77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смотрите телевизор в темноте;</w:t>
      </w:r>
    </w:p>
    <w:p w:rsidR="005071C4" w:rsidRPr="00B7782B" w:rsidRDefault="00D17820" w:rsidP="00C54967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5071C4" w:rsidRPr="00B77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асстояние до экрана должно быть в 5 раз больше, чем диагональ телевизора;</w:t>
      </w:r>
    </w:p>
    <w:p w:rsidR="00C719A5" w:rsidRPr="00B7782B" w:rsidRDefault="00D17820" w:rsidP="00C54967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C719A5" w:rsidRPr="00B77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забывайте делать перерывы во время работы за компьютером;</w:t>
      </w:r>
    </w:p>
    <w:p w:rsidR="00C719A5" w:rsidRPr="00B7782B" w:rsidRDefault="00D17820" w:rsidP="00C54967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</w:t>
      </w:r>
      <w:r w:rsidR="00C719A5" w:rsidRPr="00B77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читайте книги в транспорте. Также не стоит читать в положении лежа</w:t>
      </w:r>
      <w:r w:rsidR="001350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 так</w:t>
      </w:r>
      <w:r w:rsidR="005071C4" w:rsidRPr="00B77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же </w:t>
      </w:r>
      <w:r w:rsidR="005071C4" w:rsidRPr="00B7782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 время чтения книга должна находиться на расстоянии 30–40 см.</w:t>
      </w:r>
      <w:r w:rsidR="00C719A5" w:rsidRPr="00B77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719A5" w:rsidRPr="00B7782B" w:rsidRDefault="00D17820" w:rsidP="00C54967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C719A5" w:rsidRPr="00B77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збавьтесь от привычки щуриться, из-за этого сильно напрягаются глазодвигательные мышцы;</w:t>
      </w:r>
    </w:p>
    <w:p w:rsidR="00135072" w:rsidRDefault="00D17820" w:rsidP="00C54967">
      <w:pPr>
        <w:numPr>
          <w:ilvl w:val="0"/>
          <w:numId w:val="9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C719A5" w:rsidRPr="00B77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елайте гимнастику для глаз;</w:t>
      </w:r>
    </w:p>
    <w:p w:rsidR="00C719A5" w:rsidRDefault="00C719A5" w:rsidP="00D17820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50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Соблюдение гигиенических условий работы — очень важный фактор для нас школьников.</w:t>
      </w:r>
    </w:p>
    <w:p w:rsidR="006668E6" w:rsidRPr="00135072" w:rsidRDefault="006668E6" w:rsidP="00D1782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19A5" w:rsidRPr="00401ED2" w:rsidRDefault="00401ED2" w:rsidP="00C54967">
      <w:pPr>
        <w:pStyle w:val="a6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/>
          <w:color w:val="464646"/>
          <w:sz w:val="28"/>
          <w:szCs w:val="28"/>
        </w:rPr>
      </w:pPr>
      <w:r w:rsidRPr="00401ED2">
        <w:rPr>
          <w:b/>
          <w:color w:val="464646"/>
          <w:sz w:val="28"/>
          <w:szCs w:val="28"/>
        </w:rPr>
        <w:t>Глава 3.</w:t>
      </w:r>
    </w:p>
    <w:p w:rsidR="0011740B" w:rsidRPr="00B7782B" w:rsidRDefault="0011740B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82B">
        <w:rPr>
          <w:rFonts w:ascii="Times New Roman" w:hAnsi="Times New Roman" w:cs="Times New Roman"/>
          <w:sz w:val="28"/>
          <w:szCs w:val="28"/>
        </w:rPr>
        <w:t xml:space="preserve">Так, как эта работа </w:t>
      </w:r>
      <w:proofErr w:type="gramStart"/>
      <w:r w:rsidRPr="00B7782B">
        <w:rPr>
          <w:rFonts w:ascii="Times New Roman" w:hAnsi="Times New Roman" w:cs="Times New Roman"/>
          <w:sz w:val="28"/>
          <w:szCs w:val="28"/>
        </w:rPr>
        <w:t>все таки</w:t>
      </w:r>
      <w:proofErr w:type="gramEnd"/>
      <w:r w:rsidRPr="00B7782B">
        <w:rPr>
          <w:rFonts w:ascii="Times New Roman" w:hAnsi="Times New Roman" w:cs="Times New Roman"/>
          <w:sz w:val="28"/>
          <w:szCs w:val="28"/>
        </w:rPr>
        <w:t xml:space="preserve"> больше исследовательская, я более подробно опишу, как и что я делал, для того чтоб улучшить мое зрение, и попытаться его все таки восстановить.</w:t>
      </w:r>
    </w:p>
    <w:p w:rsidR="0011740B" w:rsidRPr="00B7782B" w:rsidRDefault="0011740B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82B">
        <w:rPr>
          <w:rFonts w:ascii="Times New Roman" w:hAnsi="Times New Roman" w:cs="Times New Roman"/>
          <w:sz w:val="28"/>
          <w:szCs w:val="28"/>
        </w:rPr>
        <w:t xml:space="preserve">Конечно, мы были удивлены, тем, что </w:t>
      </w:r>
      <w:r w:rsidR="00383408" w:rsidRPr="00B7782B">
        <w:rPr>
          <w:rFonts w:ascii="Times New Roman" w:hAnsi="Times New Roman" w:cs="Times New Roman"/>
          <w:sz w:val="28"/>
          <w:szCs w:val="28"/>
        </w:rPr>
        <w:t xml:space="preserve">мое зрение стало ухудшаться, при всем при том, что я не сидел, за </w:t>
      </w:r>
      <w:proofErr w:type="spellStart"/>
      <w:r w:rsidR="00383408" w:rsidRPr="00B7782B">
        <w:rPr>
          <w:rFonts w:ascii="Times New Roman" w:hAnsi="Times New Roman" w:cs="Times New Roman"/>
          <w:sz w:val="28"/>
          <w:szCs w:val="28"/>
        </w:rPr>
        <w:t>гаджитами</w:t>
      </w:r>
      <w:proofErr w:type="spellEnd"/>
      <w:r w:rsidR="00383408" w:rsidRPr="00B7782B">
        <w:rPr>
          <w:rFonts w:ascii="Times New Roman" w:hAnsi="Times New Roman" w:cs="Times New Roman"/>
          <w:sz w:val="28"/>
          <w:szCs w:val="28"/>
        </w:rPr>
        <w:t xml:space="preserve"> часами, не смотрел телевизор…</w:t>
      </w:r>
    </w:p>
    <w:p w:rsidR="00383408" w:rsidRPr="00B7782B" w:rsidRDefault="0011740B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82B">
        <w:rPr>
          <w:rFonts w:ascii="Times New Roman" w:hAnsi="Times New Roman" w:cs="Times New Roman"/>
          <w:sz w:val="28"/>
          <w:szCs w:val="28"/>
        </w:rPr>
        <w:t>Первым делом, конечно же, мы отправились в Офтальмологическую Клинику</w:t>
      </w:r>
      <w:r w:rsidR="00383408" w:rsidRPr="00B7782B">
        <w:rPr>
          <w:rFonts w:ascii="Times New Roman" w:hAnsi="Times New Roman" w:cs="Times New Roman"/>
          <w:sz w:val="28"/>
          <w:szCs w:val="28"/>
        </w:rPr>
        <w:t>, так как мама очень переживала по этому поводу. На первый прием, мы записались к известному офтальмологу, Кравцову Алексею Сергеевичу.</w:t>
      </w:r>
      <w:r w:rsidR="001F75C3" w:rsidRPr="00B7782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F75C3" w:rsidRPr="00B778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F51B5F" wp14:editId="59280053">
            <wp:extent cx="2186940" cy="2135331"/>
            <wp:effectExtent l="0" t="0" r="3810" b="0"/>
            <wp:docPr id="16" name="Рисунок 16" descr="https://forpostdoor.ru/wp-content/uploads/2018/07/Proverka_zreniya_u_detey_-_vse_o_zrenii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forpostdoor.ru/wp-content/uploads/2018/07/Proverka_zreniya_u_detey_-_vse_o_zrenii_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646" cy="2151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75C3" w:rsidRPr="00B7782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F75C3" w:rsidRPr="00B778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8BC86E1" wp14:editId="36167888">
            <wp:extent cx="3307080" cy="2201275"/>
            <wp:effectExtent l="0" t="0" r="7620" b="8890"/>
            <wp:docPr id="17" name="Рисунок 17" descr="https://files.medelement.com/uploads/co/496874961526363888/information/e9d02469a5862035a614ef26deb112b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iles.medelement.com/uploads/co/496874961526363888/information/e9d02469a5862035a614ef26deb112b6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2178" cy="2204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5C3" w:rsidRPr="00B7782B" w:rsidRDefault="00383408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82B">
        <w:rPr>
          <w:rFonts w:ascii="Times New Roman" w:hAnsi="Times New Roman" w:cs="Times New Roman"/>
          <w:sz w:val="28"/>
          <w:szCs w:val="28"/>
        </w:rPr>
        <w:t>Мы прошли ряд процедур, куча анализов,</w:t>
      </w:r>
      <w:r w:rsidR="00921F5E" w:rsidRPr="00B7782B">
        <w:rPr>
          <w:rFonts w:ascii="Times New Roman" w:hAnsi="Times New Roman" w:cs="Times New Roman"/>
          <w:sz w:val="28"/>
          <w:szCs w:val="28"/>
        </w:rPr>
        <w:t xml:space="preserve"> закапывали глаза, для расширения зрачка,</w:t>
      </w:r>
      <w:r w:rsidRPr="00B7782B">
        <w:rPr>
          <w:rFonts w:ascii="Times New Roman" w:hAnsi="Times New Roman" w:cs="Times New Roman"/>
          <w:sz w:val="28"/>
          <w:szCs w:val="28"/>
        </w:rPr>
        <w:t xml:space="preserve"> осмотр на разных интересных аппаратах в заключении</w:t>
      </w:r>
      <w:r w:rsidR="00921F5E" w:rsidRPr="00B7782B">
        <w:rPr>
          <w:rFonts w:ascii="Times New Roman" w:hAnsi="Times New Roman" w:cs="Times New Roman"/>
          <w:sz w:val="28"/>
          <w:szCs w:val="28"/>
        </w:rPr>
        <w:t xml:space="preserve"> зрение -2.5</w:t>
      </w:r>
      <w:r w:rsidRPr="00B7782B">
        <w:rPr>
          <w:rFonts w:ascii="Times New Roman" w:hAnsi="Times New Roman" w:cs="Times New Roman"/>
          <w:sz w:val="28"/>
          <w:szCs w:val="28"/>
        </w:rPr>
        <w:t xml:space="preserve"> </w:t>
      </w:r>
      <w:r w:rsidR="00921F5E" w:rsidRPr="00B7782B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proofErr w:type="gramStart"/>
      <w:r w:rsidR="00921F5E" w:rsidRPr="00B7782B">
        <w:rPr>
          <w:rFonts w:ascii="Times New Roman" w:hAnsi="Times New Roman" w:cs="Times New Roman"/>
          <w:sz w:val="28"/>
          <w:szCs w:val="28"/>
        </w:rPr>
        <w:t>диагноз:</w:t>
      </w:r>
      <w:r w:rsidRPr="00B7782B">
        <w:rPr>
          <w:rFonts w:ascii="Times New Roman" w:hAnsi="Times New Roman" w:cs="Times New Roman"/>
          <w:sz w:val="28"/>
          <w:szCs w:val="28"/>
        </w:rPr>
        <w:t>на</w:t>
      </w:r>
      <w:proofErr w:type="spellEnd"/>
      <w:proofErr w:type="gramEnd"/>
      <w:r w:rsidRPr="00B7782B">
        <w:rPr>
          <w:rFonts w:ascii="Times New Roman" w:hAnsi="Times New Roman" w:cs="Times New Roman"/>
          <w:sz w:val="28"/>
          <w:szCs w:val="28"/>
        </w:rPr>
        <w:t xml:space="preserve"> данном этапе развития, ничего серьезного нет, так как молодой организм стремительно растет, и он ничего с этим не может поделать, так устроен, наш организм.</w:t>
      </w:r>
    </w:p>
    <w:p w:rsidR="005071C4" w:rsidRPr="00B7782B" w:rsidRDefault="001F75C3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82B">
        <w:rPr>
          <w:rFonts w:ascii="Times New Roman" w:hAnsi="Times New Roman" w:cs="Times New Roman"/>
          <w:sz w:val="28"/>
          <w:szCs w:val="28"/>
        </w:rPr>
        <w:lastRenderedPageBreak/>
        <w:t>Предложил очки, и после 23</w:t>
      </w:r>
      <w:r w:rsidR="00401ED2">
        <w:rPr>
          <w:rFonts w:ascii="Times New Roman" w:hAnsi="Times New Roman" w:cs="Times New Roman"/>
          <w:sz w:val="28"/>
          <w:szCs w:val="28"/>
        </w:rPr>
        <w:t xml:space="preserve"> лет</w:t>
      </w:r>
      <w:r w:rsidRPr="00B7782B">
        <w:rPr>
          <w:rFonts w:ascii="Times New Roman" w:hAnsi="Times New Roman" w:cs="Times New Roman"/>
          <w:sz w:val="28"/>
          <w:szCs w:val="28"/>
        </w:rPr>
        <w:t xml:space="preserve"> сделать операцию и никаких проблем.</w:t>
      </w:r>
      <w:r w:rsidR="00383408" w:rsidRPr="00B7782B">
        <w:rPr>
          <w:rFonts w:ascii="Times New Roman" w:hAnsi="Times New Roman" w:cs="Times New Roman"/>
          <w:sz w:val="28"/>
          <w:szCs w:val="28"/>
        </w:rPr>
        <w:t xml:space="preserve"> Выписал нам капли, посоветовал </w:t>
      </w:r>
      <w:r w:rsidRPr="00B7782B">
        <w:rPr>
          <w:rFonts w:ascii="Times New Roman" w:hAnsi="Times New Roman" w:cs="Times New Roman"/>
          <w:sz w:val="28"/>
          <w:szCs w:val="28"/>
        </w:rPr>
        <w:t xml:space="preserve">еще </w:t>
      </w:r>
      <w:r w:rsidR="00383408" w:rsidRPr="00B7782B">
        <w:rPr>
          <w:rFonts w:ascii="Times New Roman" w:hAnsi="Times New Roman" w:cs="Times New Roman"/>
          <w:sz w:val="28"/>
          <w:szCs w:val="28"/>
        </w:rPr>
        <w:t>походить на современный аппарат, который возможно</w:t>
      </w:r>
      <w:r w:rsidRPr="00B7782B">
        <w:rPr>
          <w:rFonts w:ascii="Times New Roman" w:hAnsi="Times New Roman" w:cs="Times New Roman"/>
          <w:sz w:val="28"/>
          <w:szCs w:val="28"/>
        </w:rPr>
        <w:t xml:space="preserve"> подкорректирует мое</w:t>
      </w:r>
      <w:r w:rsidR="00383408" w:rsidRPr="00B7782B">
        <w:rPr>
          <w:rFonts w:ascii="Times New Roman" w:hAnsi="Times New Roman" w:cs="Times New Roman"/>
          <w:sz w:val="28"/>
          <w:szCs w:val="28"/>
        </w:rPr>
        <w:t xml:space="preserve"> зрение. </w:t>
      </w:r>
      <w:r w:rsidR="005071C4" w:rsidRPr="00B7782B">
        <w:rPr>
          <w:rFonts w:ascii="Times New Roman" w:hAnsi="Times New Roman" w:cs="Times New Roman"/>
          <w:sz w:val="28"/>
          <w:szCs w:val="28"/>
        </w:rPr>
        <w:t xml:space="preserve"> </w:t>
      </w:r>
      <w:r w:rsidR="00383408" w:rsidRPr="00B7782B">
        <w:rPr>
          <w:rFonts w:ascii="Times New Roman" w:hAnsi="Times New Roman" w:cs="Times New Roman"/>
          <w:sz w:val="28"/>
          <w:szCs w:val="28"/>
        </w:rPr>
        <w:t>На что мы сказали спасибо и ушли.</w:t>
      </w:r>
    </w:p>
    <w:p w:rsidR="00921F5E" w:rsidRPr="00B7782B" w:rsidRDefault="00383408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82B">
        <w:rPr>
          <w:rFonts w:ascii="Times New Roman" w:hAnsi="Times New Roman" w:cs="Times New Roman"/>
          <w:sz w:val="28"/>
          <w:szCs w:val="28"/>
        </w:rPr>
        <w:t xml:space="preserve">На этом наши попытки восстановить зрение не закончились. Мама </w:t>
      </w:r>
      <w:proofErr w:type="gramStart"/>
      <w:r w:rsidRPr="00B7782B">
        <w:rPr>
          <w:rFonts w:ascii="Times New Roman" w:hAnsi="Times New Roman" w:cs="Times New Roman"/>
          <w:sz w:val="28"/>
          <w:szCs w:val="28"/>
        </w:rPr>
        <w:t>услышала</w:t>
      </w:r>
      <w:proofErr w:type="gramEnd"/>
      <w:r w:rsidRPr="00B7782B">
        <w:rPr>
          <w:rFonts w:ascii="Times New Roman" w:hAnsi="Times New Roman" w:cs="Times New Roman"/>
          <w:sz w:val="28"/>
          <w:szCs w:val="28"/>
        </w:rPr>
        <w:t xml:space="preserve"> что в нашей районной поликлинике, есть очень толковы</w:t>
      </w:r>
      <w:r w:rsidR="00921F5E" w:rsidRPr="00B7782B">
        <w:rPr>
          <w:rFonts w:ascii="Times New Roman" w:hAnsi="Times New Roman" w:cs="Times New Roman"/>
          <w:sz w:val="28"/>
          <w:szCs w:val="28"/>
        </w:rPr>
        <w:t xml:space="preserve">й врач. Мы записались на прием. </w:t>
      </w:r>
    </w:p>
    <w:p w:rsidR="001F75C3" w:rsidRPr="00B7782B" w:rsidRDefault="00921F5E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82B">
        <w:rPr>
          <w:rFonts w:ascii="Times New Roman" w:hAnsi="Times New Roman" w:cs="Times New Roman"/>
          <w:sz w:val="28"/>
          <w:szCs w:val="28"/>
        </w:rPr>
        <w:t xml:space="preserve">Когда начались повторные </w:t>
      </w:r>
      <w:proofErr w:type="gramStart"/>
      <w:r w:rsidRPr="00B7782B">
        <w:rPr>
          <w:rFonts w:ascii="Times New Roman" w:hAnsi="Times New Roman" w:cs="Times New Roman"/>
          <w:sz w:val="28"/>
          <w:szCs w:val="28"/>
        </w:rPr>
        <w:t>исследования,  выяснилось</w:t>
      </w:r>
      <w:proofErr w:type="gramEnd"/>
      <w:r w:rsidRPr="00B7782B">
        <w:rPr>
          <w:rFonts w:ascii="Times New Roman" w:hAnsi="Times New Roman" w:cs="Times New Roman"/>
          <w:sz w:val="28"/>
          <w:szCs w:val="28"/>
        </w:rPr>
        <w:t>, что у врачей, диагноз одинаковый. И мама решила начать лечение</w:t>
      </w:r>
      <w:r w:rsidR="001F75C3" w:rsidRPr="00B7782B">
        <w:rPr>
          <w:rFonts w:ascii="Times New Roman" w:hAnsi="Times New Roman" w:cs="Times New Roman"/>
          <w:sz w:val="28"/>
          <w:szCs w:val="28"/>
        </w:rPr>
        <w:t>.</w:t>
      </w:r>
    </w:p>
    <w:p w:rsidR="00921F5E" w:rsidRPr="00B7782B" w:rsidRDefault="001F75C3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82B">
        <w:rPr>
          <w:rFonts w:ascii="Times New Roman" w:hAnsi="Times New Roman" w:cs="Times New Roman"/>
          <w:sz w:val="28"/>
          <w:szCs w:val="28"/>
        </w:rPr>
        <w:t xml:space="preserve">Врач нам объяснил, что обязательно нужно больше гулять на свежем воздухе, не напрягать зрение, побольше </w:t>
      </w:r>
      <w:proofErr w:type="gramStart"/>
      <w:r w:rsidRPr="00B7782B">
        <w:rPr>
          <w:rFonts w:ascii="Times New Roman" w:hAnsi="Times New Roman" w:cs="Times New Roman"/>
          <w:sz w:val="28"/>
          <w:szCs w:val="28"/>
        </w:rPr>
        <w:t>кушать  свежих</w:t>
      </w:r>
      <w:proofErr w:type="gramEnd"/>
      <w:r w:rsidRPr="00B7782B">
        <w:rPr>
          <w:rFonts w:ascii="Times New Roman" w:hAnsi="Times New Roman" w:cs="Times New Roman"/>
          <w:sz w:val="28"/>
          <w:szCs w:val="28"/>
        </w:rPr>
        <w:t xml:space="preserve"> овощей и фруктов. Выслушав все предписания, мы </w:t>
      </w:r>
      <w:r w:rsidR="00921F5E" w:rsidRPr="00B7782B">
        <w:rPr>
          <w:rFonts w:ascii="Times New Roman" w:hAnsi="Times New Roman" w:cs="Times New Roman"/>
          <w:sz w:val="28"/>
          <w:szCs w:val="28"/>
        </w:rPr>
        <w:t>взяли рецепт и пошли лечиться.</w:t>
      </w:r>
    </w:p>
    <w:p w:rsidR="00383408" w:rsidRPr="00B7782B" w:rsidRDefault="00921F5E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7782B">
        <w:rPr>
          <w:rFonts w:ascii="Times New Roman" w:hAnsi="Times New Roman" w:cs="Times New Roman"/>
          <w:sz w:val="28"/>
          <w:szCs w:val="28"/>
        </w:rPr>
        <w:t>Месяц мы капали</w:t>
      </w:r>
      <w:r w:rsidR="00383408" w:rsidRPr="00B7782B">
        <w:rPr>
          <w:rFonts w:ascii="Times New Roman" w:hAnsi="Times New Roman" w:cs="Times New Roman"/>
          <w:sz w:val="28"/>
          <w:szCs w:val="28"/>
        </w:rPr>
        <w:t xml:space="preserve"> </w:t>
      </w:r>
      <w:r w:rsidRPr="00B7782B">
        <w:rPr>
          <w:rFonts w:ascii="Times New Roman" w:hAnsi="Times New Roman" w:cs="Times New Roman"/>
          <w:sz w:val="28"/>
          <w:szCs w:val="28"/>
        </w:rPr>
        <w:t>капли</w:t>
      </w:r>
      <w:r w:rsidR="006668E6">
        <w:rPr>
          <w:rFonts w:ascii="Times New Roman" w:hAnsi="Times New Roman" w:cs="Times New Roman"/>
          <w:sz w:val="28"/>
          <w:szCs w:val="28"/>
        </w:rPr>
        <w:t xml:space="preserve"> (Рис.8)</w:t>
      </w:r>
      <w:r w:rsidRPr="00B7782B">
        <w:rPr>
          <w:rFonts w:ascii="Times New Roman" w:hAnsi="Times New Roman" w:cs="Times New Roman"/>
          <w:sz w:val="28"/>
          <w:szCs w:val="28"/>
        </w:rPr>
        <w:t xml:space="preserve"> и делали вот такую</w:t>
      </w:r>
      <w:r w:rsidR="001F75C3" w:rsidRPr="00B7782B">
        <w:rPr>
          <w:rFonts w:ascii="Times New Roman" w:hAnsi="Times New Roman" w:cs="Times New Roman"/>
          <w:sz w:val="28"/>
          <w:szCs w:val="28"/>
        </w:rPr>
        <w:t xml:space="preserve"> зарядку</w:t>
      </w:r>
      <w:r w:rsidR="006668E6">
        <w:rPr>
          <w:rFonts w:ascii="Times New Roman" w:hAnsi="Times New Roman" w:cs="Times New Roman"/>
          <w:sz w:val="28"/>
          <w:szCs w:val="28"/>
        </w:rPr>
        <w:t xml:space="preserve"> (Рис.9</w:t>
      </w:r>
      <w:r w:rsidR="00401ED2">
        <w:rPr>
          <w:rFonts w:ascii="Times New Roman" w:hAnsi="Times New Roman" w:cs="Times New Roman"/>
          <w:sz w:val="28"/>
          <w:szCs w:val="28"/>
        </w:rPr>
        <w:t>)</w:t>
      </w:r>
      <w:r w:rsidR="001F75C3" w:rsidRPr="00B7782B">
        <w:rPr>
          <w:rFonts w:ascii="Times New Roman" w:hAnsi="Times New Roman" w:cs="Times New Roman"/>
          <w:sz w:val="28"/>
          <w:szCs w:val="28"/>
        </w:rPr>
        <w:t xml:space="preserve">, </w:t>
      </w:r>
      <w:r w:rsidRPr="00B778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76600" cy="3119120"/>
            <wp:effectExtent l="0" t="0" r="0" b="5080"/>
            <wp:docPr id="11" name="Рисунок 11" descr="https://proglazki.ru/wp-content/uploads/2019/02/Gimnastika_dlya_glaz_po_e_s__avetisovu_-_vse_o_zrenii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roglazki.ru/wp-content/uploads/2019/02/Gimnastika_dlya_glaz_po_e_s__avetisovu_-_vse_o_zrenii_6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8036" cy="3120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82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668E6">
        <w:rPr>
          <w:rFonts w:ascii="Times New Roman" w:hAnsi="Times New Roman" w:cs="Times New Roman"/>
          <w:noProof/>
          <w:sz w:val="28"/>
          <w:szCs w:val="28"/>
          <w:lang w:eastAsia="ru-RU"/>
        </w:rPr>
        <w:t>Рис.9</w:t>
      </w:r>
      <w:r w:rsidR="00401ED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  <w:r w:rsidRPr="00B778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6FFE0DB" wp14:editId="7DF14A3B">
            <wp:extent cx="2101770" cy="2743200"/>
            <wp:effectExtent l="0" t="0" r="0" b="0"/>
            <wp:docPr id="12" name="Рисунок 12" descr="https://otzyvy.pro/cachei/uploads/reviews/2015-08/bd1024a78f1b3560e532a167f1f5aef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otzyvy.pro/cachei/uploads/reviews/2015-08/bd1024a78f1b3560e532a167f1f5aef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5" r="6447" b="11694"/>
                    <a:stretch/>
                  </pic:blipFill>
                  <pic:spPr bwMode="auto">
                    <a:xfrm>
                      <a:off x="0" y="0"/>
                      <a:ext cx="2110955" cy="2755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01ED2">
        <w:rPr>
          <w:rFonts w:ascii="Times New Roman" w:hAnsi="Times New Roman" w:cs="Times New Roman"/>
          <w:noProof/>
          <w:sz w:val="28"/>
          <w:szCs w:val="28"/>
          <w:lang w:eastAsia="ru-RU"/>
        </w:rPr>
        <w:t>Рис.8</w:t>
      </w:r>
    </w:p>
    <w:p w:rsidR="00E534C2" w:rsidRPr="00B7782B" w:rsidRDefault="00E534C2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534C2" w:rsidRPr="00B7782B" w:rsidRDefault="00E534C2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7782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На второй прием проделаав все процедуры, наша зрение чуть чуть улучшилось, и мы продолжили лечение. </w:t>
      </w:r>
    </w:p>
    <w:p w:rsidR="00E534C2" w:rsidRPr="00B7782B" w:rsidRDefault="00E534C2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7782B">
        <w:rPr>
          <w:rFonts w:ascii="Times New Roman" w:hAnsi="Times New Roman" w:cs="Times New Roman"/>
          <w:noProof/>
          <w:sz w:val="28"/>
          <w:szCs w:val="28"/>
          <w:lang w:eastAsia="ru-RU"/>
        </w:rPr>
        <w:t>Нам пропивыписали массаж  шейно-воротниковой зоны</w:t>
      </w:r>
      <w:r w:rsidR="00AE574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(Рис.</w:t>
      </w:r>
      <w:r w:rsidR="009733FD">
        <w:rPr>
          <w:rFonts w:ascii="Times New Roman" w:hAnsi="Times New Roman" w:cs="Times New Roman"/>
          <w:noProof/>
          <w:sz w:val="28"/>
          <w:szCs w:val="28"/>
          <w:lang w:eastAsia="ru-RU"/>
        </w:rPr>
        <w:t>10)</w:t>
      </w:r>
    </w:p>
    <w:p w:rsidR="00E534C2" w:rsidRPr="00B7782B" w:rsidRDefault="00E534C2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82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200400" cy="2164080"/>
            <wp:effectExtent l="0" t="0" r="0" b="7620"/>
            <wp:docPr id="13" name="Рисунок 13" descr="https://de927adv5b23k.cloudfront.net/wp-content/uploads/2019/04/23165246/shutterstock_261631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de927adv5b23k.cloudfront.net/wp-content/uploads/2019/04/23165246/shutterstock_26163152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7776" cy="2169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33FD">
        <w:rPr>
          <w:rFonts w:ascii="Times New Roman" w:hAnsi="Times New Roman" w:cs="Times New Roman"/>
          <w:sz w:val="28"/>
          <w:szCs w:val="28"/>
        </w:rPr>
        <w:t>Рис.10</w:t>
      </w:r>
    </w:p>
    <w:p w:rsidR="00E534C2" w:rsidRPr="00B7782B" w:rsidRDefault="00AE5741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82B">
        <w:rPr>
          <w:rFonts w:ascii="Times New Roman" w:hAnsi="Times New Roman" w:cs="Times New Roman"/>
          <w:noProof/>
          <w:sz w:val="28"/>
          <w:szCs w:val="28"/>
          <w:lang w:eastAsia="ru-RU"/>
        </w:rPr>
        <w:t>Ф</w:t>
      </w:r>
      <w:r w:rsidR="00E534C2" w:rsidRPr="00B7782B">
        <w:rPr>
          <w:rFonts w:ascii="Times New Roman" w:hAnsi="Times New Roman" w:cs="Times New Roman"/>
          <w:noProof/>
          <w:sz w:val="28"/>
          <w:szCs w:val="28"/>
          <w:lang w:eastAsia="ru-RU"/>
        </w:rPr>
        <w:t>изиолечение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(Рис.1</w:t>
      </w:r>
      <w:r w:rsidR="0011097F">
        <w:rPr>
          <w:rFonts w:ascii="Times New Roman" w:hAnsi="Times New Roman" w:cs="Times New Roman"/>
          <w:noProof/>
          <w:sz w:val="28"/>
          <w:szCs w:val="28"/>
          <w:lang w:eastAsia="ru-RU"/>
        </w:rPr>
        <w:t>1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)</w:t>
      </w:r>
      <w:r w:rsidR="00E534C2" w:rsidRPr="00B7782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 дальше продолжать капать капли, и на повторный прием, прийти через месяц.</w:t>
      </w:r>
    </w:p>
    <w:p w:rsidR="003154DD" w:rsidRPr="00B7782B" w:rsidRDefault="00E534C2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8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D33458" wp14:editId="3374DB8E">
            <wp:extent cx="3139440" cy="2096697"/>
            <wp:effectExtent l="0" t="0" r="3810" b="0"/>
            <wp:docPr id="15" name="Рисунок 15" descr="https://sportnational.ru/wp-content/uploads/2017/08/f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portnational.ru/wp-content/uploads/2017/08/f113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3520" cy="2106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97F">
        <w:rPr>
          <w:rFonts w:ascii="Times New Roman" w:hAnsi="Times New Roman" w:cs="Times New Roman"/>
          <w:sz w:val="28"/>
          <w:szCs w:val="28"/>
        </w:rPr>
        <w:t>Рис.11</w:t>
      </w:r>
    </w:p>
    <w:p w:rsidR="00E534C2" w:rsidRPr="00B7782B" w:rsidRDefault="00E534C2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82B">
        <w:rPr>
          <w:rFonts w:ascii="Times New Roman" w:hAnsi="Times New Roman" w:cs="Times New Roman"/>
          <w:sz w:val="28"/>
          <w:szCs w:val="28"/>
        </w:rPr>
        <w:t xml:space="preserve">Массаж мы получали 5 дней, </w:t>
      </w:r>
      <w:proofErr w:type="spellStart"/>
      <w:r w:rsidRPr="00B7782B">
        <w:rPr>
          <w:rFonts w:ascii="Times New Roman" w:hAnsi="Times New Roman" w:cs="Times New Roman"/>
          <w:sz w:val="28"/>
          <w:szCs w:val="28"/>
        </w:rPr>
        <w:t>физио</w:t>
      </w:r>
      <w:proofErr w:type="spellEnd"/>
      <w:r w:rsidRPr="00B7782B">
        <w:rPr>
          <w:rFonts w:ascii="Times New Roman" w:hAnsi="Times New Roman" w:cs="Times New Roman"/>
          <w:sz w:val="28"/>
          <w:szCs w:val="28"/>
        </w:rPr>
        <w:t xml:space="preserve"> лечение 10 дней.</w:t>
      </w:r>
    </w:p>
    <w:p w:rsidR="00813CF8" w:rsidRDefault="00E534C2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82B">
        <w:rPr>
          <w:rFonts w:ascii="Times New Roman" w:hAnsi="Times New Roman" w:cs="Times New Roman"/>
          <w:sz w:val="28"/>
          <w:szCs w:val="28"/>
        </w:rPr>
        <w:t xml:space="preserve">Через 2 месяца лечения, </w:t>
      </w:r>
      <w:r w:rsidR="001F75C3" w:rsidRPr="00B7782B">
        <w:rPr>
          <w:rFonts w:ascii="Times New Roman" w:hAnsi="Times New Roman" w:cs="Times New Roman"/>
          <w:sz w:val="28"/>
          <w:szCs w:val="28"/>
        </w:rPr>
        <w:t>наше зрение улучшилось с -2.5 до -1.5</w:t>
      </w:r>
      <w:r w:rsidR="00AE5741">
        <w:rPr>
          <w:rFonts w:ascii="Times New Roman" w:hAnsi="Times New Roman" w:cs="Times New Roman"/>
          <w:sz w:val="28"/>
          <w:szCs w:val="28"/>
        </w:rPr>
        <w:t xml:space="preserve"> (Рис.1</w:t>
      </w:r>
      <w:r w:rsidR="0011097F">
        <w:rPr>
          <w:rFonts w:ascii="Times New Roman" w:hAnsi="Times New Roman" w:cs="Times New Roman"/>
          <w:sz w:val="28"/>
          <w:szCs w:val="28"/>
        </w:rPr>
        <w:t>2</w:t>
      </w:r>
      <w:r w:rsidR="00AE5741">
        <w:rPr>
          <w:rFonts w:ascii="Times New Roman" w:hAnsi="Times New Roman" w:cs="Times New Roman"/>
          <w:sz w:val="28"/>
          <w:szCs w:val="28"/>
        </w:rPr>
        <w:t>)</w:t>
      </w:r>
      <w:r w:rsidR="001F75C3" w:rsidRPr="00B7782B">
        <w:rPr>
          <w:rFonts w:ascii="Times New Roman" w:hAnsi="Times New Roman" w:cs="Times New Roman"/>
          <w:sz w:val="28"/>
          <w:szCs w:val="28"/>
        </w:rPr>
        <w:t>.</w:t>
      </w:r>
      <w:r w:rsidR="00813CF8" w:rsidRPr="00B778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5741" w:rsidRPr="00B7782B" w:rsidRDefault="00AE5741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4732F10" wp14:editId="64897273">
            <wp:extent cx="3179214" cy="1684020"/>
            <wp:effectExtent l="0" t="0" r="2540" b="0"/>
            <wp:docPr id="27" name="Рисунок 27" descr="https://avatars.mds.yandex.net/get-pdb/1521215/97ca5413-aafd-4c3d-b3f5-2deaa77babe2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pdb/1521215/97ca5413-aafd-4c3d-b3f5-2deaa77babe2/s120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210" cy="168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Рис.1</w:t>
      </w:r>
      <w:r w:rsidR="0011097F">
        <w:rPr>
          <w:rFonts w:ascii="Times New Roman" w:hAnsi="Times New Roman" w:cs="Times New Roman"/>
          <w:sz w:val="28"/>
          <w:szCs w:val="28"/>
        </w:rPr>
        <w:t>2</w:t>
      </w:r>
    </w:p>
    <w:p w:rsidR="00E534C2" w:rsidRPr="00B7782B" w:rsidRDefault="00813CF8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82B">
        <w:rPr>
          <w:rFonts w:ascii="Times New Roman" w:hAnsi="Times New Roman" w:cs="Times New Roman"/>
          <w:sz w:val="28"/>
          <w:szCs w:val="28"/>
        </w:rPr>
        <w:t xml:space="preserve">Диагноз был таков: на данный момент, ваше зрение, допустимой нормы, поэтому она не видела смысла, выписывать </w:t>
      </w:r>
      <w:proofErr w:type="gramStart"/>
      <w:r w:rsidRPr="00B7782B">
        <w:rPr>
          <w:rFonts w:ascii="Times New Roman" w:hAnsi="Times New Roman" w:cs="Times New Roman"/>
          <w:sz w:val="28"/>
          <w:szCs w:val="28"/>
        </w:rPr>
        <w:t>нам  очки</w:t>
      </w:r>
      <w:proofErr w:type="gramEnd"/>
      <w:r w:rsidRPr="00B7782B">
        <w:rPr>
          <w:rFonts w:ascii="Times New Roman" w:hAnsi="Times New Roman" w:cs="Times New Roman"/>
          <w:sz w:val="28"/>
          <w:szCs w:val="28"/>
        </w:rPr>
        <w:t>.</w:t>
      </w:r>
    </w:p>
    <w:p w:rsidR="00813CF8" w:rsidRPr="00B7782B" w:rsidRDefault="00813CF8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82B">
        <w:rPr>
          <w:rFonts w:ascii="Times New Roman" w:hAnsi="Times New Roman" w:cs="Times New Roman"/>
          <w:sz w:val="28"/>
          <w:szCs w:val="28"/>
        </w:rPr>
        <w:t xml:space="preserve">Повторный осмотр назначен на весну. </w:t>
      </w:r>
    </w:p>
    <w:p w:rsidR="00063F4A" w:rsidRPr="00B7782B" w:rsidRDefault="00063F4A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82B">
        <w:rPr>
          <w:rFonts w:ascii="Times New Roman" w:hAnsi="Times New Roman" w:cs="Times New Roman"/>
          <w:sz w:val="28"/>
          <w:szCs w:val="28"/>
        </w:rPr>
        <w:t>А сейчас я хотел бы поделиться с вами, несколькими рекомендациями</w:t>
      </w:r>
      <w:r w:rsidR="00A6548B" w:rsidRPr="00B7782B">
        <w:rPr>
          <w:rFonts w:ascii="Times New Roman" w:hAnsi="Times New Roman" w:cs="Times New Roman"/>
          <w:sz w:val="28"/>
          <w:szCs w:val="28"/>
        </w:rPr>
        <w:t xml:space="preserve"> врачей</w:t>
      </w:r>
      <w:r w:rsidRPr="00B7782B">
        <w:rPr>
          <w:rFonts w:ascii="Times New Roman" w:hAnsi="Times New Roman" w:cs="Times New Roman"/>
          <w:sz w:val="28"/>
          <w:szCs w:val="28"/>
        </w:rPr>
        <w:t>, которые я усвоил на своем опыте.</w:t>
      </w:r>
    </w:p>
    <w:p w:rsidR="00A6548B" w:rsidRPr="00B7782B" w:rsidRDefault="00A6548B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82B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B778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635540"/>
            <wp:effectExtent l="0" t="0" r="3175" b="3175"/>
            <wp:docPr id="18" name="Рисунок 18" descr="https://zrenie.guru/wp-content/uploads/2018/10/dlya-proverki-zreniya-tablitsa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zrenie.guru/wp-content/uploads/2018/10/dlya-proverki-zreniya-tablitsa-7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3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48B" w:rsidRPr="00B7782B" w:rsidRDefault="00A6548B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82B">
        <w:rPr>
          <w:rFonts w:ascii="Times New Roman" w:hAnsi="Times New Roman" w:cs="Times New Roman"/>
          <w:sz w:val="28"/>
          <w:szCs w:val="28"/>
        </w:rPr>
        <w:t>Обязательно, обращайте внимание на осанку</w:t>
      </w:r>
      <w:r w:rsidR="00495D83">
        <w:rPr>
          <w:rFonts w:ascii="Times New Roman" w:hAnsi="Times New Roman" w:cs="Times New Roman"/>
          <w:sz w:val="28"/>
          <w:szCs w:val="28"/>
        </w:rPr>
        <w:t xml:space="preserve"> (Рис.1</w:t>
      </w:r>
      <w:r w:rsidR="00E7486E">
        <w:rPr>
          <w:rFonts w:ascii="Times New Roman" w:hAnsi="Times New Roman" w:cs="Times New Roman"/>
          <w:sz w:val="28"/>
          <w:szCs w:val="28"/>
        </w:rPr>
        <w:t>3</w:t>
      </w:r>
      <w:r w:rsidR="00495D83">
        <w:rPr>
          <w:rFonts w:ascii="Times New Roman" w:hAnsi="Times New Roman" w:cs="Times New Roman"/>
          <w:sz w:val="28"/>
          <w:szCs w:val="28"/>
        </w:rPr>
        <w:t>)</w:t>
      </w:r>
      <w:r w:rsidRPr="00B7782B">
        <w:rPr>
          <w:rFonts w:ascii="Times New Roman" w:hAnsi="Times New Roman" w:cs="Times New Roman"/>
          <w:sz w:val="28"/>
          <w:szCs w:val="28"/>
        </w:rPr>
        <w:t>.</w:t>
      </w:r>
    </w:p>
    <w:p w:rsidR="00063F4A" w:rsidRPr="00B7782B" w:rsidRDefault="00A6548B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8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00700" cy="4000500"/>
            <wp:effectExtent l="0" t="0" r="0" b="0"/>
            <wp:docPr id="19" name="Рисунок 19" descr="https://ds05.infourok.ru/uploads/ex/031b/00098c82-4cc680fe/hello_html_2d76f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ds05.infourok.ru/uploads/ex/031b/00098c82-4cc680fe/hello_html_2d76f317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081" cy="4007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486E">
        <w:rPr>
          <w:rFonts w:ascii="Times New Roman" w:hAnsi="Times New Roman" w:cs="Times New Roman"/>
          <w:sz w:val="28"/>
          <w:szCs w:val="28"/>
        </w:rPr>
        <w:t>Рис.13</w:t>
      </w:r>
    </w:p>
    <w:p w:rsidR="00A6548B" w:rsidRPr="00B7782B" w:rsidRDefault="00A6548B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82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37497"/>
            <wp:effectExtent l="0" t="0" r="3175" b="1270"/>
            <wp:docPr id="20" name="Рисунок 20" descr="http://inf.sc68.ru/uploads/posts/2016-02/1456417965_pravil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inf.sc68.ru/uploads/posts/2016-02/1456417965_pravilno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37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F4A" w:rsidRPr="00B7782B" w:rsidRDefault="00EA3422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82B">
        <w:rPr>
          <w:rFonts w:ascii="Times New Roman" w:hAnsi="Times New Roman" w:cs="Times New Roman"/>
          <w:sz w:val="28"/>
          <w:szCs w:val="28"/>
        </w:rPr>
        <w:t>Правильное положение за компьютером.</w:t>
      </w:r>
      <w:r w:rsidR="00652075">
        <w:rPr>
          <w:rFonts w:ascii="Times New Roman" w:hAnsi="Times New Roman" w:cs="Times New Roman"/>
          <w:sz w:val="28"/>
          <w:szCs w:val="28"/>
        </w:rPr>
        <w:t xml:space="preserve"> См рисунок</w:t>
      </w:r>
    </w:p>
    <w:p w:rsidR="00EA3422" w:rsidRPr="00B7782B" w:rsidRDefault="00EA3422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A3422" w:rsidRPr="00B7782B" w:rsidRDefault="00EA3422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A3422" w:rsidRPr="00B7782B" w:rsidRDefault="00EA3422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A3422" w:rsidRPr="00B7782B" w:rsidRDefault="00EA3422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A3422" w:rsidRPr="00B7782B" w:rsidRDefault="00EA3422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A3422" w:rsidRPr="00B7782B" w:rsidRDefault="00EA3422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A3422" w:rsidRPr="00B7782B" w:rsidRDefault="00EA3422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A3422" w:rsidRPr="00B7782B" w:rsidRDefault="00EA3422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A3422" w:rsidRPr="00B7782B" w:rsidRDefault="00EA3422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A3422" w:rsidRDefault="00EA3422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7486E" w:rsidRDefault="00E7486E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7486E" w:rsidRDefault="00E7486E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7486E" w:rsidRPr="00B7782B" w:rsidRDefault="00E7486E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C148F" w:rsidRDefault="00EC148F" w:rsidP="00C549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3422" w:rsidRPr="00B7782B" w:rsidRDefault="00EC148F" w:rsidP="00C549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>
        <w:rPr>
          <w:rFonts w:ascii="Times New Roman" w:hAnsi="Times New Roman" w:cs="Times New Roman"/>
          <w:sz w:val="28"/>
          <w:szCs w:val="28"/>
        </w:rPr>
        <w:tab/>
      </w:r>
      <w:r w:rsidR="00EA3422" w:rsidRPr="00B7782B">
        <w:rPr>
          <w:rFonts w:ascii="Times New Roman" w:hAnsi="Times New Roman" w:cs="Times New Roman"/>
          <w:sz w:val="28"/>
          <w:szCs w:val="28"/>
        </w:rPr>
        <w:t xml:space="preserve"> Рабочее место школьника.</w:t>
      </w:r>
    </w:p>
    <w:p w:rsidR="00EA3422" w:rsidRPr="00B7782B" w:rsidRDefault="00EA3422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8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0FE97E" wp14:editId="3EE131E4">
            <wp:extent cx="5940425" cy="6084654"/>
            <wp:effectExtent l="0" t="0" r="3175" b="0"/>
            <wp:docPr id="25" name="Рисунок 25" descr="https://avatars.mds.yandex.net/get-zen_doc/1362956/pub_5b8e8f5d3c9a2400a9a1484a_5b8e909dbe15b400aed1d432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vatars.mds.yandex.net/get-zen_doc/1362956/pub_5b8e8f5d3c9a2400a9a1484a_5b8e909dbe15b400aed1d432/scale_120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084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021" w:rsidRPr="00B7782B" w:rsidRDefault="00B3232B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82B">
        <w:rPr>
          <w:rFonts w:ascii="Times New Roman" w:hAnsi="Times New Roman" w:cs="Times New Roman"/>
          <w:sz w:val="28"/>
          <w:szCs w:val="28"/>
        </w:rPr>
        <w:t xml:space="preserve">После всех прочитанных мою книг, статей, публикаций, я </w:t>
      </w:r>
      <w:r w:rsidR="00063F4A" w:rsidRPr="00B7782B">
        <w:rPr>
          <w:rFonts w:ascii="Times New Roman" w:hAnsi="Times New Roman" w:cs="Times New Roman"/>
          <w:sz w:val="28"/>
          <w:szCs w:val="28"/>
        </w:rPr>
        <w:t>сделал определенные выводы:</w:t>
      </w:r>
      <w:r w:rsidRPr="00B7782B">
        <w:rPr>
          <w:rFonts w:ascii="Times New Roman" w:hAnsi="Times New Roman" w:cs="Times New Roman"/>
          <w:sz w:val="28"/>
          <w:szCs w:val="28"/>
        </w:rPr>
        <w:t xml:space="preserve"> что зрение действительно очень важный орган в нашем орг</w:t>
      </w:r>
      <w:r w:rsidR="00063F4A" w:rsidRPr="00B7782B">
        <w:rPr>
          <w:rFonts w:ascii="Times New Roman" w:hAnsi="Times New Roman" w:cs="Times New Roman"/>
          <w:sz w:val="28"/>
          <w:szCs w:val="28"/>
        </w:rPr>
        <w:t>анизме. Что каз</w:t>
      </w:r>
      <w:r w:rsidRPr="00B7782B">
        <w:rPr>
          <w:rFonts w:ascii="Times New Roman" w:hAnsi="Times New Roman" w:cs="Times New Roman"/>
          <w:sz w:val="28"/>
          <w:szCs w:val="28"/>
        </w:rPr>
        <w:t>алась бы</w:t>
      </w:r>
      <w:r w:rsidR="00063F4A" w:rsidRPr="00B7782B">
        <w:rPr>
          <w:rFonts w:ascii="Times New Roman" w:hAnsi="Times New Roman" w:cs="Times New Roman"/>
          <w:sz w:val="28"/>
          <w:szCs w:val="28"/>
        </w:rPr>
        <w:t>, ну и подумаешь, почитаю лежа один раз, ничего не произойдет, а потом и второй, и в конце это становится привычкой. Что все, вроде бы безобидные действия, но по чуть-чуть</w:t>
      </w:r>
      <w:r w:rsidR="00EC148F">
        <w:rPr>
          <w:rFonts w:ascii="Times New Roman" w:hAnsi="Times New Roman" w:cs="Times New Roman"/>
          <w:sz w:val="28"/>
          <w:szCs w:val="28"/>
        </w:rPr>
        <w:t xml:space="preserve"> наслаиваясь</w:t>
      </w:r>
      <w:r w:rsidR="00063F4A" w:rsidRPr="00B7782B">
        <w:rPr>
          <w:rFonts w:ascii="Times New Roman" w:hAnsi="Times New Roman" w:cs="Times New Roman"/>
          <w:sz w:val="28"/>
          <w:szCs w:val="28"/>
        </w:rPr>
        <w:t>, они и</w:t>
      </w:r>
      <w:r w:rsidR="00EC148F">
        <w:rPr>
          <w:rFonts w:ascii="Times New Roman" w:hAnsi="Times New Roman" w:cs="Times New Roman"/>
          <w:sz w:val="28"/>
          <w:szCs w:val="28"/>
        </w:rPr>
        <w:t xml:space="preserve"> приводят</w:t>
      </w:r>
      <w:r w:rsidR="00063F4A" w:rsidRPr="00B7782B">
        <w:rPr>
          <w:rFonts w:ascii="Times New Roman" w:hAnsi="Times New Roman" w:cs="Times New Roman"/>
          <w:sz w:val="28"/>
          <w:szCs w:val="28"/>
        </w:rPr>
        <w:t xml:space="preserve"> к плачевным последствиям.</w:t>
      </w:r>
      <w:r w:rsidR="008F2021" w:rsidRPr="00B778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3F4A" w:rsidRPr="00B7782B" w:rsidRDefault="00063F4A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93990" w:rsidRDefault="00A93990" w:rsidP="00C54967">
      <w:pPr>
        <w:pStyle w:val="a3"/>
        <w:spacing w:line="360" w:lineRule="auto"/>
        <w:jc w:val="both"/>
        <w:rPr>
          <w:rFonts w:ascii="Times New Roman" w:eastAsiaTheme="minorHAnsi" w:hAnsi="Times New Roman" w:cs="Times New Roman"/>
          <w:spacing w:val="0"/>
          <w:kern w:val="0"/>
          <w:sz w:val="28"/>
          <w:szCs w:val="28"/>
        </w:rPr>
      </w:pPr>
    </w:p>
    <w:p w:rsidR="009C10C5" w:rsidRPr="009C10C5" w:rsidRDefault="009C10C5" w:rsidP="009C10C5"/>
    <w:p w:rsidR="00A93990" w:rsidRDefault="00A93990" w:rsidP="00C54967">
      <w:pPr>
        <w:pStyle w:val="a3"/>
        <w:spacing w:line="360" w:lineRule="auto"/>
        <w:jc w:val="both"/>
        <w:rPr>
          <w:rFonts w:asciiTheme="minorHAnsi" w:eastAsiaTheme="minorHAnsi" w:hAnsiTheme="minorHAnsi" w:cstheme="minorBidi"/>
          <w:spacing w:val="0"/>
          <w:kern w:val="0"/>
          <w:sz w:val="22"/>
          <w:szCs w:val="22"/>
        </w:rPr>
      </w:pPr>
    </w:p>
    <w:p w:rsidR="000430BD" w:rsidRDefault="00A93990" w:rsidP="00C54967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3990">
        <w:rPr>
          <w:rFonts w:asciiTheme="minorHAnsi" w:eastAsiaTheme="minorHAnsi" w:hAnsiTheme="minorHAnsi" w:cstheme="minorBidi"/>
          <w:b/>
          <w:spacing w:val="0"/>
          <w:kern w:val="0"/>
          <w:sz w:val="22"/>
          <w:szCs w:val="22"/>
        </w:rPr>
        <w:lastRenderedPageBreak/>
        <w:t xml:space="preserve">           </w:t>
      </w:r>
      <w:proofErr w:type="gramStart"/>
      <w:r w:rsidR="005071C4" w:rsidRPr="00A93990">
        <w:rPr>
          <w:rFonts w:ascii="Times New Roman" w:hAnsi="Times New Roman" w:cs="Times New Roman"/>
          <w:b/>
          <w:sz w:val="28"/>
          <w:szCs w:val="28"/>
        </w:rPr>
        <w:t>З</w:t>
      </w:r>
      <w:r w:rsidR="000430BD" w:rsidRPr="00A93990">
        <w:rPr>
          <w:rFonts w:ascii="Times New Roman" w:hAnsi="Times New Roman" w:cs="Times New Roman"/>
          <w:b/>
          <w:sz w:val="28"/>
          <w:szCs w:val="28"/>
        </w:rPr>
        <w:t xml:space="preserve">аключение 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9C10C5" w:rsidRPr="009C10C5" w:rsidRDefault="009C10C5" w:rsidP="009C10C5"/>
    <w:p w:rsidR="00813CF8" w:rsidRPr="00B7782B" w:rsidRDefault="00813CF8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82B">
        <w:rPr>
          <w:rFonts w:ascii="Times New Roman" w:hAnsi="Times New Roman" w:cs="Times New Roman"/>
          <w:sz w:val="28"/>
          <w:szCs w:val="28"/>
        </w:rPr>
        <w:t>В данном проек</w:t>
      </w:r>
      <w:r w:rsidR="00BE7AA6">
        <w:rPr>
          <w:rFonts w:ascii="Times New Roman" w:hAnsi="Times New Roman" w:cs="Times New Roman"/>
          <w:sz w:val="28"/>
          <w:szCs w:val="28"/>
        </w:rPr>
        <w:t>те я узнал: что такое зрение? С</w:t>
      </w:r>
      <w:r w:rsidRPr="00B7782B">
        <w:rPr>
          <w:rFonts w:ascii="Times New Roman" w:hAnsi="Times New Roman" w:cs="Times New Roman"/>
          <w:sz w:val="28"/>
          <w:szCs w:val="28"/>
        </w:rPr>
        <w:t xml:space="preserve">троение глаза, как сохранить зрение и что рекомендуют врачи по поводу зрения, как улучшить </w:t>
      </w:r>
      <w:proofErr w:type="gramStart"/>
      <w:r w:rsidRPr="00B7782B">
        <w:rPr>
          <w:rFonts w:ascii="Times New Roman" w:hAnsi="Times New Roman" w:cs="Times New Roman"/>
          <w:sz w:val="28"/>
          <w:szCs w:val="28"/>
        </w:rPr>
        <w:t>зрение ,</w:t>
      </w:r>
      <w:proofErr w:type="gramEnd"/>
      <w:r w:rsidR="00BE7AA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B7782B">
        <w:rPr>
          <w:rFonts w:ascii="Times New Roman" w:hAnsi="Times New Roman" w:cs="Times New Roman"/>
          <w:sz w:val="28"/>
          <w:szCs w:val="28"/>
        </w:rPr>
        <w:t>а также выявил пять основных причин ухудшения зрения.</w:t>
      </w:r>
    </w:p>
    <w:p w:rsidR="00813CF8" w:rsidRPr="00B7782B" w:rsidRDefault="00793076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82B">
        <w:rPr>
          <w:rFonts w:ascii="Times New Roman" w:hAnsi="Times New Roman" w:cs="Times New Roman"/>
          <w:sz w:val="28"/>
          <w:szCs w:val="28"/>
        </w:rPr>
        <w:t>А в</w:t>
      </w:r>
      <w:r w:rsidR="00813CF8" w:rsidRPr="00B7782B">
        <w:rPr>
          <w:rFonts w:ascii="Times New Roman" w:hAnsi="Times New Roman" w:cs="Times New Roman"/>
          <w:sz w:val="28"/>
          <w:szCs w:val="28"/>
        </w:rPr>
        <w:t xml:space="preserve"> заключении хочется сказать, что вся работа проделана не зря, проведя исследование на своем опыте, я понял, что между </w:t>
      </w:r>
      <w:proofErr w:type="gramStart"/>
      <w:r w:rsidR="00813CF8" w:rsidRPr="00B7782B">
        <w:rPr>
          <w:rFonts w:ascii="Times New Roman" w:hAnsi="Times New Roman" w:cs="Times New Roman"/>
          <w:sz w:val="28"/>
          <w:szCs w:val="28"/>
        </w:rPr>
        <w:t>зрением  и</w:t>
      </w:r>
      <w:proofErr w:type="gramEnd"/>
      <w:r w:rsidR="00813CF8" w:rsidRPr="00B7782B">
        <w:rPr>
          <w:rFonts w:ascii="Times New Roman" w:hAnsi="Times New Roman" w:cs="Times New Roman"/>
          <w:sz w:val="28"/>
          <w:szCs w:val="28"/>
        </w:rPr>
        <w:t xml:space="preserve">  </w:t>
      </w:r>
      <w:r w:rsidR="00B3232B" w:rsidRPr="00B7782B">
        <w:rPr>
          <w:rFonts w:ascii="Times New Roman" w:hAnsi="Times New Roman" w:cs="Times New Roman"/>
          <w:sz w:val="28"/>
          <w:szCs w:val="28"/>
        </w:rPr>
        <w:t xml:space="preserve">нашим организмом, существует, что ни на есть прямая связь. Что болезни </w:t>
      </w:r>
      <w:proofErr w:type="gramStart"/>
      <w:r w:rsidR="00B3232B" w:rsidRPr="00B7782B">
        <w:rPr>
          <w:rFonts w:ascii="Times New Roman" w:hAnsi="Times New Roman" w:cs="Times New Roman"/>
          <w:sz w:val="28"/>
          <w:szCs w:val="28"/>
        </w:rPr>
        <w:t xml:space="preserve">зрения,   </w:t>
      </w:r>
      <w:proofErr w:type="gramEnd"/>
      <w:r w:rsidR="00B3232B" w:rsidRPr="00B7782B">
        <w:rPr>
          <w:rFonts w:ascii="Times New Roman" w:hAnsi="Times New Roman" w:cs="Times New Roman"/>
          <w:sz w:val="28"/>
          <w:szCs w:val="28"/>
        </w:rPr>
        <w:t>несут большую опасность в дальнейшей жизнедеятельности человека. Если ты думаешь, что зрение у тебя на все 100% и тебе дано это природой безвозмездно, ты глубоко заблуждаешься. Зрение нужно беречь смолоду. Нужно следить за глазами, соблюдать правила и рекомендации врачей, взять себе за правило делать зарядку для глаз и конечно же вести здоровый образ жизни.</w:t>
      </w:r>
    </w:p>
    <w:p w:rsidR="00793076" w:rsidRPr="00B7782B" w:rsidRDefault="00793076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82B">
        <w:rPr>
          <w:rFonts w:ascii="Times New Roman" w:hAnsi="Times New Roman" w:cs="Times New Roman"/>
          <w:sz w:val="28"/>
          <w:szCs w:val="28"/>
        </w:rPr>
        <w:t>И мне бы очень хотелось, чтоб на примере моего исследования, у кого есть такие же проблемы со зрением, не опускали руки, а только еще больше ценили, укрепляли и заботились о своем зрении.</w:t>
      </w:r>
    </w:p>
    <w:p w:rsidR="00793076" w:rsidRPr="00B7782B" w:rsidRDefault="00793076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82B">
        <w:rPr>
          <w:rFonts w:ascii="Times New Roman" w:hAnsi="Times New Roman" w:cs="Times New Roman"/>
          <w:sz w:val="28"/>
          <w:szCs w:val="28"/>
        </w:rPr>
        <w:t xml:space="preserve">Помните, ведь зрение потерять легко, а вот восстановить и сохранить очень сложно!!!! </w:t>
      </w:r>
    </w:p>
    <w:p w:rsidR="008F4573" w:rsidRPr="00B7782B" w:rsidRDefault="008F4573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4573" w:rsidRPr="00B7782B" w:rsidRDefault="008F4573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4573" w:rsidRPr="00B7782B" w:rsidRDefault="008F4573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4573" w:rsidRPr="00B7782B" w:rsidRDefault="008F4573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4573" w:rsidRPr="00B7782B" w:rsidRDefault="008F4573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4573" w:rsidRPr="00B7782B" w:rsidRDefault="008F4573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93990" w:rsidRDefault="00A93990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464646"/>
          <w:sz w:val="28"/>
          <w:szCs w:val="28"/>
        </w:rPr>
      </w:pPr>
    </w:p>
    <w:p w:rsidR="00A93990" w:rsidRDefault="00A93990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464646"/>
          <w:sz w:val="28"/>
          <w:szCs w:val="28"/>
        </w:rPr>
      </w:pPr>
    </w:p>
    <w:p w:rsidR="00A93990" w:rsidRDefault="00A93990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464646"/>
          <w:sz w:val="28"/>
          <w:szCs w:val="28"/>
        </w:rPr>
      </w:pPr>
    </w:p>
    <w:p w:rsidR="00BC3C3F" w:rsidRDefault="00BC3C3F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464646"/>
          <w:sz w:val="28"/>
          <w:szCs w:val="28"/>
        </w:rPr>
      </w:pPr>
    </w:p>
    <w:p w:rsidR="00BC3C3F" w:rsidRDefault="00BC3C3F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464646"/>
          <w:sz w:val="28"/>
          <w:szCs w:val="28"/>
        </w:rPr>
      </w:pPr>
    </w:p>
    <w:p w:rsidR="00BC3C3F" w:rsidRDefault="00BC3C3F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464646"/>
          <w:sz w:val="28"/>
          <w:szCs w:val="28"/>
        </w:rPr>
      </w:pPr>
    </w:p>
    <w:p w:rsidR="00A93990" w:rsidRDefault="00A93990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64646"/>
          <w:sz w:val="28"/>
          <w:szCs w:val="28"/>
        </w:rPr>
        <w:lastRenderedPageBreak/>
        <w:t xml:space="preserve">Список </w:t>
      </w:r>
      <w:proofErr w:type="gramStart"/>
      <w:r w:rsidRPr="00B7782B">
        <w:rPr>
          <w:rFonts w:ascii="Times New Roman" w:hAnsi="Times New Roman" w:cs="Times New Roman"/>
          <w:sz w:val="28"/>
          <w:szCs w:val="28"/>
        </w:rPr>
        <w:t xml:space="preserve">использованных </w:t>
      </w:r>
      <w:r>
        <w:rPr>
          <w:rFonts w:ascii="Times New Roman" w:hAnsi="Times New Roman" w:cs="Times New Roman"/>
          <w:sz w:val="28"/>
          <w:szCs w:val="28"/>
        </w:rPr>
        <w:t xml:space="preserve"> источни</w:t>
      </w:r>
      <w:r w:rsidRPr="00B7782B">
        <w:rPr>
          <w:rFonts w:ascii="Times New Roman" w:hAnsi="Times New Roman" w:cs="Times New Roman"/>
          <w:sz w:val="28"/>
          <w:szCs w:val="28"/>
        </w:rPr>
        <w:t>ков</w:t>
      </w:r>
      <w:proofErr w:type="gramEnd"/>
      <w:r w:rsidRPr="00B7782B">
        <w:rPr>
          <w:rFonts w:ascii="Times New Roman" w:hAnsi="Times New Roman" w:cs="Times New Roman"/>
          <w:sz w:val="28"/>
          <w:szCs w:val="28"/>
        </w:rPr>
        <w:t xml:space="preserve">  и литературы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3990" w:rsidRDefault="00A93990" w:rsidP="00C54967">
      <w:pPr>
        <w:numPr>
          <w:ilvl w:val="0"/>
          <w:numId w:val="20"/>
        </w:numPr>
        <w:spacing w:after="0" w:line="360" w:lineRule="auto"/>
        <w:ind w:left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A93990">
        <w:rPr>
          <w:rFonts w:ascii="Times New Roman" w:hAnsi="Times New Roman" w:cs="Times New Roman"/>
          <w:sz w:val="28"/>
          <w:szCs w:val="28"/>
        </w:rPr>
        <w:t xml:space="preserve">Большая Детская Энциклопедия. - </w:t>
      </w:r>
      <w:proofErr w:type="gramStart"/>
      <w:r w:rsidRPr="00A93990">
        <w:rPr>
          <w:rFonts w:ascii="Times New Roman" w:hAnsi="Times New Roman" w:cs="Times New Roman"/>
          <w:sz w:val="28"/>
          <w:szCs w:val="28"/>
        </w:rPr>
        <w:t>АС</w:t>
      </w:r>
      <w:r>
        <w:rPr>
          <w:rFonts w:ascii="Times New Roman" w:hAnsi="Times New Roman" w:cs="Times New Roman"/>
          <w:sz w:val="28"/>
          <w:szCs w:val="28"/>
        </w:rPr>
        <w:t>Т  «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Астрель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2000; </w:t>
      </w:r>
    </w:p>
    <w:p w:rsidR="00A93990" w:rsidRDefault="00A93990" w:rsidP="00C54967">
      <w:pPr>
        <w:numPr>
          <w:ilvl w:val="0"/>
          <w:numId w:val="20"/>
        </w:numPr>
        <w:spacing w:after="0" w:line="360" w:lineRule="auto"/>
        <w:ind w:left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A93990">
        <w:rPr>
          <w:rFonts w:ascii="Times New Roman" w:hAnsi="Times New Roman" w:cs="Times New Roman"/>
          <w:sz w:val="28"/>
          <w:szCs w:val="28"/>
        </w:rPr>
        <w:t>Детская энциклопедия. Я познаю мир. Медицина. – М.: «АСТ», 1996</w:t>
      </w:r>
      <w:proofErr w:type="gramStart"/>
      <w:r w:rsidRPr="00A9399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A93990" w:rsidRDefault="00A93990" w:rsidP="00C54967">
      <w:pPr>
        <w:numPr>
          <w:ilvl w:val="0"/>
          <w:numId w:val="20"/>
        </w:numPr>
        <w:spacing w:after="0" w:line="360" w:lineRule="auto"/>
        <w:ind w:left="0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 w:rsidRPr="00A93990">
        <w:rPr>
          <w:rFonts w:ascii="Times New Roman" w:hAnsi="Times New Roman" w:cs="Times New Roman"/>
          <w:sz w:val="28"/>
          <w:szCs w:val="28"/>
        </w:rPr>
        <w:t>Иксер</w:t>
      </w:r>
      <w:proofErr w:type="spellEnd"/>
      <w:r w:rsidRPr="00A93990">
        <w:rPr>
          <w:rFonts w:ascii="Times New Roman" w:hAnsi="Times New Roman" w:cs="Times New Roman"/>
          <w:sz w:val="28"/>
          <w:szCs w:val="28"/>
        </w:rPr>
        <w:t xml:space="preserve">, Т. П. Исследование основ здорового образа жизни: Методическое пособие для педагогов и </w:t>
      </w:r>
      <w:proofErr w:type="gramStart"/>
      <w:r w:rsidRPr="00A93990">
        <w:rPr>
          <w:rFonts w:ascii="Times New Roman" w:hAnsi="Times New Roman" w:cs="Times New Roman"/>
          <w:sz w:val="28"/>
          <w:szCs w:val="28"/>
        </w:rPr>
        <w:t>школьников.-</w:t>
      </w:r>
      <w:proofErr w:type="gramEnd"/>
      <w:r w:rsidRPr="00A93990">
        <w:rPr>
          <w:rFonts w:ascii="Times New Roman" w:hAnsi="Times New Roman" w:cs="Times New Roman"/>
          <w:sz w:val="28"/>
          <w:szCs w:val="28"/>
        </w:rPr>
        <w:t xml:space="preserve"> Тула,2001.-42с.; </w:t>
      </w:r>
    </w:p>
    <w:p w:rsidR="00A93990" w:rsidRDefault="00A93990" w:rsidP="00C54967">
      <w:pPr>
        <w:numPr>
          <w:ilvl w:val="0"/>
          <w:numId w:val="20"/>
        </w:numPr>
        <w:spacing w:after="0" w:line="360" w:lineRule="auto"/>
        <w:ind w:left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A93990">
        <w:rPr>
          <w:rFonts w:ascii="Times New Roman" w:hAnsi="Times New Roman" w:cs="Times New Roman"/>
          <w:color w:val="464646"/>
          <w:sz w:val="28"/>
          <w:szCs w:val="28"/>
        </w:rPr>
        <w:t xml:space="preserve"> </w:t>
      </w:r>
      <w:hyperlink r:id="rId28" w:history="1">
        <w:r w:rsidRPr="00A93990">
          <w:rPr>
            <w:rStyle w:val="a7"/>
            <w:rFonts w:ascii="Times New Roman" w:hAnsi="Times New Roman" w:cs="Times New Roman"/>
            <w:sz w:val="28"/>
            <w:szCs w:val="28"/>
          </w:rPr>
          <w:t>https://www.likar.info</w:t>
        </w:r>
      </w:hyperlink>
    </w:p>
    <w:p w:rsidR="00A93990" w:rsidRDefault="00A93990" w:rsidP="00C54967">
      <w:pPr>
        <w:numPr>
          <w:ilvl w:val="0"/>
          <w:numId w:val="20"/>
        </w:numPr>
        <w:spacing w:after="0" w:line="360" w:lineRule="auto"/>
        <w:ind w:left="0"/>
        <w:textAlignment w:val="baseline"/>
        <w:rPr>
          <w:rFonts w:ascii="Times New Roman" w:hAnsi="Times New Roman" w:cs="Times New Roman"/>
          <w:sz w:val="28"/>
          <w:szCs w:val="28"/>
        </w:rPr>
      </w:pPr>
      <w:hyperlink r:id="rId29" w:history="1">
        <w:r w:rsidRPr="00A93990">
          <w:rPr>
            <w:rStyle w:val="a7"/>
            <w:rFonts w:ascii="inherit" w:hAnsi="inherit"/>
            <w:sz w:val="28"/>
            <w:szCs w:val="28"/>
            <w:bdr w:val="none" w:sz="0" w:space="0" w:color="auto" w:frame="1"/>
          </w:rPr>
          <w:t>http://www.alenushka-ds.ucoz.ru/</w:t>
        </w:r>
      </w:hyperlink>
    </w:p>
    <w:p w:rsidR="00A93990" w:rsidRDefault="00A93990" w:rsidP="00C54967">
      <w:pPr>
        <w:numPr>
          <w:ilvl w:val="0"/>
          <w:numId w:val="20"/>
        </w:numPr>
        <w:spacing w:after="0" w:line="360" w:lineRule="auto"/>
        <w:ind w:left="0"/>
        <w:textAlignment w:val="baseline"/>
        <w:rPr>
          <w:rFonts w:ascii="Times New Roman" w:hAnsi="Times New Roman" w:cs="Times New Roman"/>
          <w:sz w:val="28"/>
          <w:szCs w:val="28"/>
        </w:rPr>
      </w:pPr>
      <w:hyperlink r:id="rId30" w:history="1">
        <w:r w:rsidRPr="00A93990">
          <w:rPr>
            <w:rStyle w:val="a7"/>
            <w:rFonts w:ascii="inherit" w:hAnsi="inherit"/>
            <w:sz w:val="28"/>
            <w:szCs w:val="28"/>
            <w:bdr w:val="none" w:sz="0" w:space="0" w:color="auto" w:frame="1"/>
          </w:rPr>
          <w:t>http://www.lekron.ru/</w:t>
        </w:r>
      </w:hyperlink>
      <w:r w:rsidRPr="00A93990">
        <w:rPr>
          <w:rStyle w:val="c0"/>
          <w:color w:val="000000"/>
          <w:sz w:val="28"/>
          <w:szCs w:val="28"/>
          <w:bdr w:val="none" w:sz="0" w:space="0" w:color="auto" w:frame="1"/>
        </w:rPr>
        <w:t> </w:t>
      </w:r>
    </w:p>
    <w:p w:rsidR="00A93990" w:rsidRDefault="00A93990" w:rsidP="00C54967">
      <w:pPr>
        <w:numPr>
          <w:ilvl w:val="0"/>
          <w:numId w:val="20"/>
        </w:numPr>
        <w:spacing w:after="0" w:line="360" w:lineRule="auto"/>
        <w:ind w:left="0"/>
        <w:textAlignment w:val="baseline"/>
        <w:rPr>
          <w:rFonts w:ascii="Times New Roman" w:hAnsi="Times New Roman" w:cs="Times New Roman"/>
          <w:sz w:val="28"/>
          <w:szCs w:val="28"/>
        </w:rPr>
      </w:pPr>
      <w:hyperlink r:id="rId31" w:history="1">
        <w:r w:rsidRPr="00A93990">
          <w:rPr>
            <w:rStyle w:val="a7"/>
            <w:rFonts w:ascii="inherit" w:hAnsi="inherit"/>
            <w:sz w:val="28"/>
            <w:szCs w:val="28"/>
            <w:bdr w:val="none" w:sz="0" w:space="0" w:color="auto" w:frame="1"/>
          </w:rPr>
          <w:t>http://www.medpulse.ru/</w:t>
        </w:r>
      </w:hyperlink>
    </w:p>
    <w:p w:rsidR="00A93990" w:rsidRDefault="00A93990" w:rsidP="00C54967">
      <w:pPr>
        <w:numPr>
          <w:ilvl w:val="0"/>
          <w:numId w:val="20"/>
        </w:numPr>
        <w:spacing w:after="0" w:line="360" w:lineRule="auto"/>
        <w:ind w:left="0"/>
        <w:textAlignment w:val="baseline"/>
        <w:rPr>
          <w:rFonts w:ascii="Times New Roman" w:hAnsi="Times New Roman" w:cs="Times New Roman"/>
          <w:sz w:val="28"/>
          <w:szCs w:val="28"/>
        </w:rPr>
      </w:pPr>
      <w:hyperlink r:id="rId32" w:history="1">
        <w:r w:rsidRPr="00A93990">
          <w:rPr>
            <w:rStyle w:val="a7"/>
            <w:rFonts w:ascii="inherit" w:hAnsi="inherit"/>
            <w:sz w:val="28"/>
            <w:szCs w:val="28"/>
            <w:bdr w:val="none" w:sz="0" w:space="0" w:color="auto" w:frame="1"/>
          </w:rPr>
          <w:t>http://www.sila-priroda.ru/</w:t>
        </w:r>
      </w:hyperlink>
    </w:p>
    <w:p w:rsidR="00A93990" w:rsidRDefault="00A93990" w:rsidP="00C54967">
      <w:pPr>
        <w:numPr>
          <w:ilvl w:val="0"/>
          <w:numId w:val="20"/>
        </w:numPr>
        <w:spacing w:after="0" w:line="360" w:lineRule="auto"/>
        <w:ind w:left="0"/>
        <w:textAlignment w:val="baseline"/>
        <w:rPr>
          <w:rFonts w:ascii="Times New Roman" w:hAnsi="Times New Roman" w:cs="Times New Roman"/>
          <w:sz w:val="28"/>
          <w:szCs w:val="28"/>
        </w:rPr>
      </w:pPr>
      <w:hyperlink r:id="rId33" w:history="1">
        <w:r w:rsidRPr="00A93990">
          <w:rPr>
            <w:rStyle w:val="a7"/>
            <w:rFonts w:ascii="inherit" w:hAnsi="inherit"/>
            <w:sz w:val="28"/>
            <w:szCs w:val="28"/>
            <w:bdr w:val="none" w:sz="0" w:space="0" w:color="auto" w:frame="1"/>
          </w:rPr>
          <w:t>http://www.studm.md/</w:t>
        </w:r>
      </w:hyperlink>
      <w:r w:rsidRPr="00A93990">
        <w:rPr>
          <w:rStyle w:val="c0"/>
          <w:color w:val="000000"/>
          <w:sz w:val="28"/>
          <w:szCs w:val="28"/>
          <w:bdr w:val="none" w:sz="0" w:space="0" w:color="auto" w:frame="1"/>
        </w:rPr>
        <w:t> </w:t>
      </w:r>
    </w:p>
    <w:p w:rsidR="008F4573" w:rsidRPr="00A93990" w:rsidRDefault="00A93990" w:rsidP="00C54967">
      <w:pPr>
        <w:numPr>
          <w:ilvl w:val="0"/>
          <w:numId w:val="20"/>
        </w:numPr>
        <w:spacing w:after="0" w:line="360" w:lineRule="auto"/>
        <w:ind w:left="0"/>
        <w:textAlignment w:val="baseline"/>
        <w:rPr>
          <w:rFonts w:ascii="Times New Roman" w:hAnsi="Times New Roman" w:cs="Times New Roman"/>
          <w:sz w:val="28"/>
          <w:szCs w:val="28"/>
        </w:rPr>
      </w:pPr>
      <w:hyperlink r:id="rId34" w:history="1">
        <w:r w:rsidRPr="00A93990">
          <w:rPr>
            <w:rStyle w:val="a7"/>
            <w:rFonts w:ascii="inherit" w:hAnsi="inherit"/>
            <w:sz w:val="28"/>
            <w:szCs w:val="28"/>
            <w:bdr w:val="none" w:sz="0" w:space="0" w:color="auto" w:frame="1"/>
          </w:rPr>
          <w:t>http://www.viki.rdf.ru/</w:t>
        </w:r>
      </w:hyperlink>
    </w:p>
    <w:p w:rsidR="008F4573" w:rsidRPr="00B7782B" w:rsidRDefault="008F4573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4573" w:rsidRPr="00B7782B" w:rsidRDefault="008F4573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4573" w:rsidRPr="00B7782B" w:rsidRDefault="008F4573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4573" w:rsidRPr="00B7782B" w:rsidRDefault="008F4573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4573" w:rsidRPr="00B7782B" w:rsidRDefault="008F4573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4573" w:rsidRPr="00B7782B" w:rsidRDefault="008F4573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4573" w:rsidRPr="00B7782B" w:rsidRDefault="008F4573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4573" w:rsidRPr="00B7782B" w:rsidRDefault="008F4573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4573" w:rsidRPr="00B7782B" w:rsidRDefault="008F4573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4573" w:rsidRPr="00B7782B" w:rsidRDefault="008F4573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4573" w:rsidRPr="00B7782B" w:rsidRDefault="008F4573" w:rsidP="00C5496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8F4573" w:rsidRPr="00B7782B" w:rsidSect="00C070C0">
      <w:footerReference w:type="default" r:id="rId35"/>
      <w:footerReference w:type="first" r:id="rId36"/>
      <w:pgSz w:w="11906" w:h="16838" w:code="9"/>
      <w:pgMar w:top="851" w:right="567" w:bottom="851" w:left="1134" w:header="709" w:footer="8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25E" w:rsidRDefault="00B4625E" w:rsidP="003154DD">
      <w:pPr>
        <w:spacing w:after="0" w:line="240" w:lineRule="auto"/>
      </w:pPr>
      <w:r>
        <w:separator/>
      </w:r>
    </w:p>
  </w:endnote>
  <w:endnote w:type="continuationSeparator" w:id="0">
    <w:p w:rsidR="00B4625E" w:rsidRDefault="00B4625E" w:rsidP="00315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359202"/>
      <w:docPartObj>
        <w:docPartGallery w:val="Page Numbers (Bottom of Page)"/>
        <w:docPartUnique/>
      </w:docPartObj>
    </w:sdtPr>
    <w:sdtContent>
      <w:p w:rsidR="00B80D32" w:rsidRDefault="00B80D32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7AA6">
          <w:rPr>
            <w:noProof/>
          </w:rPr>
          <w:t>20</w:t>
        </w:r>
        <w:r>
          <w:fldChar w:fldCharType="end"/>
        </w:r>
      </w:p>
    </w:sdtContent>
  </w:sdt>
  <w:p w:rsidR="00B80D32" w:rsidRDefault="00B80D32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70C0" w:rsidRDefault="00C070C0">
    <w:pPr>
      <w:pStyle w:val="ac"/>
      <w:jc w:val="center"/>
    </w:pPr>
  </w:p>
  <w:p w:rsidR="00C070C0" w:rsidRDefault="00C070C0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25E" w:rsidRDefault="00B4625E" w:rsidP="003154DD">
      <w:pPr>
        <w:spacing w:after="0" w:line="240" w:lineRule="auto"/>
      </w:pPr>
      <w:r>
        <w:separator/>
      </w:r>
    </w:p>
  </w:footnote>
  <w:footnote w:type="continuationSeparator" w:id="0">
    <w:p w:rsidR="00B4625E" w:rsidRDefault="00B4625E" w:rsidP="003154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82488"/>
    <w:multiLevelType w:val="multilevel"/>
    <w:tmpl w:val="3BB2814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23219B"/>
    <w:multiLevelType w:val="multilevel"/>
    <w:tmpl w:val="BD1A0F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803F6C"/>
    <w:multiLevelType w:val="multilevel"/>
    <w:tmpl w:val="983825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841811"/>
    <w:multiLevelType w:val="multilevel"/>
    <w:tmpl w:val="D0561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04112B1"/>
    <w:multiLevelType w:val="multilevel"/>
    <w:tmpl w:val="921C9FE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8502EE"/>
    <w:multiLevelType w:val="hybridMultilevel"/>
    <w:tmpl w:val="1C46F50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BAC232B"/>
    <w:multiLevelType w:val="hybridMultilevel"/>
    <w:tmpl w:val="06CC4226"/>
    <w:lvl w:ilvl="0" w:tplc="31B8BEF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3450891"/>
    <w:multiLevelType w:val="multilevel"/>
    <w:tmpl w:val="A8125DC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CC6576"/>
    <w:multiLevelType w:val="multilevel"/>
    <w:tmpl w:val="5030C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B24634"/>
    <w:multiLevelType w:val="multilevel"/>
    <w:tmpl w:val="EC842AC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1155D2"/>
    <w:multiLevelType w:val="hybridMultilevel"/>
    <w:tmpl w:val="609A579C"/>
    <w:lvl w:ilvl="0" w:tplc="31B8BEFA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391D493F"/>
    <w:multiLevelType w:val="multilevel"/>
    <w:tmpl w:val="7F22C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EF2C65"/>
    <w:multiLevelType w:val="multilevel"/>
    <w:tmpl w:val="9918BB28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  <w:b/>
        <w:color w:val="333333"/>
      </w:rPr>
    </w:lvl>
    <w:lvl w:ilvl="1">
      <w:start w:val="1"/>
      <w:numFmt w:val="decimal"/>
      <w:lvlText w:val="%1.%2"/>
      <w:lvlJc w:val="left"/>
      <w:pPr>
        <w:ind w:left="1011" w:hanging="444"/>
      </w:pPr>
      <w:rPr>
        <w:rFonts w:hint="default"/>
        <w:b/>
        <w:color w:val="333333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  <w:color w:val="333333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b/>
        <w:color w:val="333333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/>
        <w:color w:val="333333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b/>
        <w:color w:val="333333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/>
        <w:color w:val="333333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b/>
        <w:color w:val="333333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  <w:b/>
        <w:color w:val="333333"/>
      </w:rPr>
    </w:lvl>
  </w:abstractNum>
  <w:abstractNum w:abstractNumId="13" w15:restartNumberingAfterBreak="0">
    <w:nsid w:val="3E4C17B9"/>
    <w:multiLevelType w:val="hybridMultilevel"/>
    <w:tmpl w:val="829E6F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D34E34"/>
    <w:multiLevelType w:val="hybridMultilevel"/>
    <w:tmpl w:val="AD2A9E66"/>
    <w:lvl w:ilvl="0" w:tplc="31B8BEF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37A53BE"/>
    <w:multiLevelType w:val="hybridMultilevel"/>
    <w:tmpl w:val="B1D60C2E"/>
    <w:lvl w:ilvl="0" w:tplc="31B8BEF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92268C1"/>
    <w:multiLevelType w:val="multilevel"/>
    <w:tmpl w:val="22F2F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9F67F4"/>
    <w:multiLevelType w:val="multilevel"/>
    <w:tmpl w:val="9A681C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067A85"/>
    <w:multiLevelType w:val="multilevel"/>
    <w:tmpl w:val="35461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105CAA"/>
    <w:multiLevelType w:val="multilevel"/>
    <w:tmpl w:val="6BA06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6E1110E"/>
    <w:multiLevelType w:val="multilevel"/>
    <w:tmpl w:val="06544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8875610"/>
    <w:multiLevelType w:val="hybridMultilevel"/>
    <w:tmpl w:val="11FA2B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3E3F43"/>
    <w:multiLevelType w:val="hybridMultilevel"/>
    <w:tmpl w:val="2EFCD780"/>
    <w:lvl w:ilvl="0" w:tplc="31B8BE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6B8643C5"/>
    <w:multiLevelType w:val="multilevel"/>
    <w:tmpl w:val="5386B83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9E10C01"/>
    <w:multiLevelType w:val="hybridMultilevel"/>
    <w:tmpl w:val="5AD86A0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C440710"/>
    <w:multiLevelType w:val="multilevel"/>
    <w:tmpl w:val="4F749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CDD7A41"/>
    <w:multiLevelType w:val="multilevel"/>
    <w:tmpl w:val="A6C4377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FB8121B"/>
    <w:multiLevelType w:val="multilevel"/>
    <w:tmpl w:val="860882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3"/>
  </w:num>
  <w:num w:numId="5">
    <w:abstractNumId w:val="8"/>
  </w:num>
  <w:num w:numId="6">
    <w:abstractNumId w:val="25"/>
  </w:num>
  <w:num w:numId="7">
    <w:abstractNumId w:val="2"/>
  </w:num>
  <w:num w:numId="8">
    <w:abstractNumId w:val="1"/>
  </w:num>
  <w:num w:numId="9">
    <w:abstractNumId w:val="19"/>
  </w:num>
  <w:num w:numId="10">
    <w:abstractNumId w:val="13"/>
  </w:num>
  <w:num w:numId="11">
    <w:abstractNumId w:val="24"/>
  </w:num>
  <w:num w:numId="12">
    <w:abstractNumId w:val="21"/>
  </w:num>
  <w:num w:numId="13">
    <w:abstractNumId w:val="22"/>
  </w:num>
  <w:num w:numId="14">
    <w:abstractNumId w:val="10"/>
  </w:num>
  <w:num w:numId="15">
    <w:abstractNumId w:val="5"/>
  </w:num>
  <w:num w:numId="16">
    <w:abstractNumId w:val="6"/>
  </w:num>
  <w:num w:numId="17">
    <w:abstractNumId w:val="15"/>
  </w:num>
  <w:num w:numId="18">
    <w:abstractNumId w:val="14"/>
  </w:num>
  <w:num w:numId="19">
    <w:abstractNumId w:val="12"/>
  </w:num>
  <w:num w:numId="20">
    <w:abstractNumId w:val="20"/>
  </w:num>
  <w:num w:numId="21">
    <w:abstractNumId w:val="27"/>
  </w:num>
  <w:num w:numId="22">
    <w:abstractNumId w:val="17"/>
  </w:num>
  <w:num w:numId="23">
    <w:abstractNumId w:val="9"/>
  </w:num>
  <w:num w:numId="24">
    <w:abstractNumId w:val="4"/>
  </w:num>
  <w:num w:numId="25">
    <w:abstractNumId w:val="7"/>
  </w:num>
  <w:num w:numId="26">
    <w:abstractNumId w:val="0"/>
  </w:num>
  <w:num w:numId="27">
    <w:abstractNumId w:val="23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19F"/>
    <w:rsid w:val="000430BD"/>
    <w:rsid w:val="00054767"/>
    <w:rsid w:val="00063F4A"/>
    <w:rsid w:val="00093443"/>
    <w:rsid w:val="0011097F"/>
    <w:rsid w:val="0011740B"/>
    <w:rsid w:val="00130A84"/>
    <w:rsid w:val="00135072"/>
    <w:rsid w:val="00154034"/>
    <w:rsid w:val="00174679"/>
    <w:rsid w:val="001D23A7"/>
    <w:rsid w:val="001F75C3"/>
    <w:rsid w:val="002140B8"/>
    <w:rsid w:val="00244F36"/>
    <w:rsid w:val="002D6B8C"/>
    <w:rsid w:val="00304ECC"/>
    <w:rsid w:val="003154DD"/>
    <w:rsid w:val="00356417"/>
    <w:rsid w:val="00383408"/>
    <w:rsid w:val="003E2FA1"/>
    <w:rsid w:val="00401ED2"/>
    <w:rsid w:val="00411353"/>
    <w:rsid w:val="00426DA7"/>
    <w:rsid w:val="0049312D"/>
    <w:rsid w:val="00495D83"/>
    <w:rsid w:val="004B70C1"/>
    <w:rsid w:val="004F1B17"/>
    <w:rsid w:val="005071C4"/>
    <w:rsid w:val="00527CE6"/>
    <w:rsid w:val="005502AB"/>
    <w:rsid w:val="005830C2"/>
    <w:rsid w:val="005B73C9"/>
    <w:rsid w:val="006333B8"/>
    <w:rsid w:val="00652075"/>
    <w:rsid w:val="006668E6"/>
    <w:rsid w:val="00715E6E"/>
    <w:rsid w:val="007668E8"/>
    <w:rsid w:val="00793076"/>
    <w:rsid w:val="00800617"/>
    <w:rsid w:val="00813CF8"/>
    <w:rsid w:val="0089761F"/>
    <w:rsid w:val="008D1F98"/>
    <w:rsid w:val="008D3E90"/>
    <w:rsid w:val="008F2021"/>
    <w:rsid w:val="008F4573"/>
    <w:rsid w:val="00921F5E"/>
    <w:rsid w:val="0095219F"/>
    <w:rsid w:val="009733FD"/>
    <w:rsid w:val="009802DE"/>
    <w:rsid w:val="009827A8"/>
    <w:rsid w:val="009C10C5"/>
    <w:rsid w:val="009C2F0D"/>
    <w:rsid w:val="009D094E"/>
    <w:rsid w:val="00A1496A"/>
    <w:rsid w:val="00A56565"/>
    <w:rsid w:val="00A6548B"/>
    <w:rsid w:val="00A67B7C"/>
    <w:rsid w:val="00A74AA4"/>
    <w:rsid w:val="00A93990"/>
    <w:rsid w:val="00A96EA0"/>
    <w:rsid w:val="00AB265C"/>
    <w:rsid w:val="00AC7990"/>
    <w:rsid w:val="00AE5741"/>
    <w:rsid w:val="00AE7C50"/>
    <w:rsid w:val="00B3232B"/>
    <w:rsid w:val="00B4625E"/>
    <w:rsid w:val="00B7782B"/>
    <w:rsid w:val="00B80D32"/>
    <w:rsid w:val="00BA20A1"/>
    <w:rsid w:val="00BB3B3E"/>
    <w:rsid w:val="00BC3C3F"/>
    <w:rsid w:val="00BE7AA6"/>
    <w:rsid w:val="00BF431C"/>
    <w:rsid w:val="00C006CC"/>
    <w:rsid w:val="00C049BD"/>
    <w:rsid w:val="00C070C0"/>
    <w:rsid w:val="00C36C06"/>
    <w:rsid w:val="00C42AE1"/>
    <w:rsid w:val="00C4700C"/>
    <w:rsid w:val="00C54967"/>
    <w:rsid w:val="00C719A5"/>
    <w:rsid w:val="00C71F11"/>
    <w:rsid w:val="00C93BA5"/>
    <w:rsid w:val="00CB2E90"/>
    <w:rsid w:val="00D17820"/>
    <w:rsid w:val="00D267F7"/>
    <w:rsid w:val="00D51138"/>
    <w:rsid w:val="00E21D74"/>
    <w:rsid w:val="00E44D1F"/>
    <w:rsid w:val="00E534C2"/>
    <w:rsid w:val="00E56505"/>
    <w:rsid w:val="00E60981"/>
    <w:rsid w:val="00E63B87"/>
    <w:rsid w:val="00E7486E"/>
    <w:rsid w:val="00EA3422"/>
    <w:rsid w:val="00EB3B0E"/>
    <w:rsid w:val="00EC148F"/>
    <w:rsid w:val="00F50509"/>
    <w:rsid w:val="00F57BC6"/>
    <w:rsid w:val="00FB2219"/>
    <w:rsid w:val="00FB7F43"/>
    <w:rsid w:val="00FD000A"/>
    <w:rsid w:val="00FF5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A1819A"/>
  <w15:chartTrackingRefBased/>
  <w15:docId w15:val="{8F26476E-4192-4DC8-9F62-1F0DEBBD2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9521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36C0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C36C0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219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95219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521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No Spacing"/>
    <w:uiPriority w:val="1"/>
    <w:qFormat/>
    <w:rsid w:val="009D094E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9D0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B3B3E"/>
    <w:rPr>
      <w:color w:val="0000FF"/>
      <w:u w:val="single"/>
    </w:rPr>
  </w:style>
  <w:style w:type="character" w:styleId="a8">
    <w:name w:val="Strong"/>
    <w:basedOn w:val="a0"/>
    <w:uiPriority w:val="22"/>
    <w:qFormat/>
    <w:rsid w:val="00AE7C50"/>
    <w:rPr>
      <w:b/>
      <w:bCs/>
    </w:rPr>
  </w:style>
  <w:style w:type="character" w:customStyle="1" w:styleId="w">
    <w:name w:val="w"/>
    <w:basedOn w:val="a0"/>
    <w:rsid w:val="00AE7C50"/>
  </w:style>
  <w:style w:type="character" w:styleId="a9">
    <w:name w:val="Emphasis"/>
    <w:basedOn w:val="a0"/>
    <w:uiPriority w:val="20"/>
    <w:qFormat/>
    <w:rsid w:val="00AE7C50"/>
    <w:rPr>
      <w:i/>
      <w:iCs/>
    </w:rPr>
  </w:style>
  <w:style w:type="paragraph" w:styleId="aa">
    <w:name w:val="header"/>
    <w:basedOn w:val="a"/>
    <w:link w:val="ab"/>
    <w:uiPriority w:val="99"/>
    <w:unhideWhenUsed/>
    <w:rsid w:val="003154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154DD"/>
  </w:style>
  <w:style w:type="paragraph" w:styleId="ac">
    <w:name w:val="footer"/>
    <w:basedOn w:val="a"/>
    <w:link w:val="ad"/>
    <w:uiPriority w:val="99"/>
    <w:unhideWhenUsed/>
    <w:rsid w:val="003154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154DD"/>
  </w:style>
  <w:style w:type="character" w:customStyle="1" w:styleId="30">
    <w:name w:val="Заголовок 3 Знак"/>
    <w:basedOn w:val="a0"/>
    <w:link w:val="3"/>
    <w:uiPriority w:val="9"/>
    <w:rsid w:val="00C36C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C36C0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c18">
    <w:name w:val="c18"/>
    <w:basedOn w:val="a"/>
    <w:rsid w:val="009C2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C2F0D"/>
  </w:style>
  <w:style w:type="paragraph" w:customStyle="1" w:styleId="c27">
    <w:name w:val="c27"/>
    <w:basedOn w:val="a"/>
    <w:rsid w:val="00244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BA20A1"/>
    <w:pPr>
      <w:ind w:left="720"/>
      <w:contextualSpacing/>
    </w:pPr>
  </w:style>
  <w:style w:type="paragraph" w:customStyle="1" w:styleId="c42">
    <w:name w:val="c42"/>
    <w:basedOn w:val="a"/>
    <w:rsid w:val="00A93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93990"/>
  </w:style>
  <w:style w:type="character" w:customStyle="1" w:styleId="c13">
    <w:name w:val="c13"/>
    <w:basedOn w:val="a0"/>
    <w:rsid w:val="00A939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4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hyperlink" Target="https://www.google.com/url?q=http://www.viki.rdf.ru/&amp;sa=D&amp;ust=1552592947538000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hyperlink" Target="https://www.google.com/url?q=http://www.studm.md/&amp;sa=D&amp;ust=1552592947538000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hyperlink" Target="https://www.google.com/url?q=http://www.alenushka-ds.ucoz.ru/&amp;sa=D&amp;ust=155259294753600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hyperlink" Target="https://www.google.com/url?q=http://www.sila-priroda.ru/&amp;sa=D&amp;ust=1552592947537000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hyperlink" Target="https://www.likar.info" TargetMode="External"/><Relationship Id="rId36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hyperlink" Target="https://www.google.com/url?q=http://www.medpulse.ru/&amp;sa=D&amp;ust=155259294753700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hyperlink" Target="https://www.google.com/url?q=http://www.lekron.ru/&amp;sa=D&amp;ust=1552592947537000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A1FD33-5174-42A0-9402-C0F1D5A0B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</TotalTime>
  <Pages>20</Pages>
  <Words>2824</Words>
  <Characters>17798</Characters>
  <Application>Microsoft Office Word</Application>
  <DocSecurity>0</DocSecurity>
  <Lines>494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43</cp:revision>
  <dcterms:created xsi:type="dcterms:W3CDTF">2020-01-05T05:10:00Z</dcterms:created>
  <dcterms:modified xsi:type="dcterms:W3CDTF">2020-01-15T20:35:00Z</dcterms:modified>
</cp:coreProperties>
</file>