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center"/>
        <w:outlineLvl w:val="0"/>
        <w:rPr>
          <w:rFonts w:ascii="Arial" w:eastAsia="Times New Roman" w:hAnsi="Arial" w:cs="Arial"/>
          <w:b/>
          <w:bCs/>
          <w:color w:val="444444"/>
          <w:kern w:val="36"/>
          <w:sz w:val="40"/>
          <w:szCs w:val="40"/>
          <w:u w:val="single"/>
        </w:rPr>
      </w:pPr>
      <w:r w:rsidRPr="00953E41">
        <w:rPr>
          <w:rFonts w:ascii="Arial" w:eastAsia="Times New Roman" w:hAnsi="Arial" w:cs="Arial"/>
          <w:b/>
          <w:bCs/>
          <w:color w:val="444444"/>
          <w:kern w:val="36"/>
          <w:sz w:val="40"/>
          <w:szCs w:val="40"/>
          <w:u w:val="single"/>
        </w:rPr>
        <w:t>Консультация для родителей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center"/>
        <w:outlineLvl w:val="0"/>
        <w:rPr>
          <w:rFonts w:ascii="Arial" w:eastAsia="Times New Roman" w:hAnsi="Arial" w:cs="Arial"/>
          <w:b/>
          <w:bCs/>
          <w:i/>
          <w:color w:val="444444"/>
          <w:kern w:val="36"/>
          <w:sz w:val="40"/>
          <w:szCs w:val="40"/>
        </w:rPr>
      </w:pPr>
      <w:r>
        <w:rPr>
          <w:rFonts w:ascii="Arial" w:eastAsia="Times New Roman" w:hAnsi="Arial" w:cs="Arial"/>
          <w:b/>
          <w:bCs/>
          <w:i/>
          <w:color w:val="444444"/>
          <w:kern w:val="36"/>
          <w:sz w:val="40"/>
          <w:szCs w:val="40"/>
        </w:rPr>
        <w:t>«</w:t>
      </w:r>
      <w:r w:rsidRPr="00953E41">
        <w:rPr>
          <w:rFonts w:ascii="Arial" w:eastAsia="Times New Roman" w:hAnsi="Arial" w:cs="Arial"/>
          <w:b/>
          <w:bCs/>
          <w:i/>
          <w:color w:val="444444"/>
          <w:kern w:val="36"/>
          <w:sz w:val="40"/>
          <w:szCs w:val="40"/>
        </w:rPr>
        <w:t>Начальное ознакомление детей со спортом</w:t>
      </w:r>
      <w:r>
        <w:rPr>
          <w:rFonts w:ascii="Arial" w:eastAsia="Times New Roman" w:hAnsi="Arial" w:cs="Arial"/>
          <w:b/>
          <w:bCs/>
          <w:i/>
          <w:color w:val="444444"/>
          <w:kern w:val="36"/>
          <w:sz w:val="40"/>
          <w:szCs w:val="40"/>
        </w:rPr>
        <w:t>»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 xml:space="preserve">Физическое воспитание - составная часть интеллектуального, нравственного и эстетического воспитания ребенка. Порицая в ребенке рассеянность, беспорядок и непослушание, мы требуем и во время занятий </w:t>
      </w:r>
      <w:proofErr w:type="gramStart"/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>повторять</w:t>
      </w:r>
      <w:proofErr w:type="gramEnd"/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 xml:space="preserve"> упражнения до тех пор, пока ребенку не удастся выполнить его правильно. Общение с ребенком родители должны осуществлять как бы в форме игры, при этом следует учитывать возраст ребенка, его возможности. Во время занятий ценятся главным образом те упражнения, которые ребенок выполняет с радостью, без нажима со стороны взрослых, не подозревая о том, что подчиняется их желаниям. Мягкая, последовательная манера обращения с ребенком требует от родителей большого терпения и самообладания.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 xml:space="preserve">Не должно возникать ссор и споров, которые могли бы отвратить ребенка от занятий и тем самым лишить его благотворного влияния физического воспитания. 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>Воспитывать спортивные наклонности нужно с раннего детства. Важно обострить у ребенка чувство «мышечной радости» - чувство наслаждения, испытываемое здоровым человеком при мышечной работе. Чувство это есть у каждого человека от рождения. Но длительный малоподвижный образ жизни может привести к почти полному его угасанию. Не упустить время - вот главное, что надо знать родителям на этот счет.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 xml:space="preserve">Занятия спортом также помогают сложиться важным качествам личности: настойчивости в достижении цели, </w:t>
      </w: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lastRenderedPageBreak/>
        <w:t>упорству; положительные результаты этих занятий благотворны для психического состояния подростка.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>Родителям необходимо изучать стадии физического развития ребенка, а также его возрастные и индивидуальные особенности. Рост и развитие ребенка - сложный процесс, одним из компонентов которого является развитие движений. Как</w:t>
      </w:r>
      <w:r w:rsidRPr="00953E41">
        <w:rPr>
          <w:rFonts w:ascii="Arial" w:eastAsia="Times New Roman" w:hAnsi="Arial" w:cs="Arial"/>
          <w:b/>
          <w:bCs/>
          <w:color w:val="444444"/>
          <w:kern w:val="36"/>
          <w:sz w:val="32"/>
          <w:szCs w:val="32"/>
        </w:rPr>
        <w:t xml:space="preserve"> </w:t>
      </w: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>правильно подобрать упражнения, в какой последовательности их выполнять, как познакомить с ними ребенка и приступить к разучиванию, сколько раз их повторять - родители могут правильно ответить на все эти вопросы только на основе тщательного изучения и глубокого знания индивидуальных особенностей своего ребенка.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 xml:space="preserve">Ребенок развивается неравномерно. Ориентиром может служить возраст, однако в двигательном развитии ребенок может опережать свой возраст или, наоборот, отставать. Поэтому родители должны не ограничиваться только данными возрастной группы, а внимательно отбирать движения, предпочитая те, к которым ребенок готов: либо возвращаться к задачам для детей младшего возраста, либо, напротив, предоставить свободу движений ребенку, который по развитию перегнал свой возраст. 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>Правильно подобранные упражнения с эмоциональным зарядом, которые дети выполняют с увлечением, положительно влияют на эмоциональное, эстетическое и этическое воспитание ребенка. В наше время, которое психологи называют зачастую временем нарастающей отчужденности детей, очень важно найти средства, способствующие созданию теплой, домашней атмосфере, внушающие ребенку чувство уверенности и безопасности, убеждающие его в родительской любви и взаимопонимании. Хорошо продуманные занятия родителей с ребенком являются одним из таких средств.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lastRenderedPageBreak/>
        <w:t>Забота о двигательном развитии ребенка столь же важна для его гармоничного развития, как рациональный режим, регулярное и полноценное питание, достаточный сон, частое пребывание на свежем воздухе, чистая постель и необходимая одежда.</w:t>
      </w:r>
    </w:p>
    <w:p w:rsidR="00D53F4A" w:rsidRPr="00743C3B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/>
          <w:bCs/>
          <w:color w:val="444444"/>
          <w:kern w:val="36"/>
          <w:sz w:val="32"/>
          <w:szCs w:val="32"/>
        </w:rPr>
      </w:pPr>
      <w:r w:rsidRPr="00743C3B">
        <w:rPr>
          <w:rFonts w:ascii="Arial" w:eastAsia="Times New Roman" w:hAnsi="Arial" w:cs="Arial"/>
          <w:b/>
          <w:bCs/>
          <w:color w:val="444444"/>
          <w:kern w:val="36"/>
          <w:sz w:val="32"/>
          <w:szCs w:val="32"/>
        </w:rPr>
        <w:t>Младший возраст (от 1 года до 3 лет)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>На 2-ом году жизни главная задача родителей - поддерживать врожденное стремление ребенка к разнообразным движениям, учить его менять позы и положения.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>На 3-ем году жизни интенсивно развивается подвижность рук и ног, ребенок набирает силы. Задача родителей - способствовать всестороннему развитию у ребенка умение ходить, бегать, прыгать и т.д.</w:t>
      </w:r>
    </w:p>
    <w:p w:rsidR="00D53F4A" w:rsidRPr="00743C3B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/>
          <w:bCs/>
          <w:color w:val="444444"/>
          <w:kern w:val="36"/>
          <w:sz w:val="32"/>
          <w:szCs w:val="32"/>
        </w:rPr>
      </w:pPr>
      <w:r w:rsidRPr="00743C3B">
        <w:rPr>
          <w:rFonts w:ascii="Arial" w:eastAsia="Times New Roman" w:hAnsi="Arial" w:cs="Arial"/>
          <w:b/>
          <w:bCs/>
          <w:color w:val="444444"/>
          <w:kern w:val="36"/>
          <w:sz w:val="32"/>
          <w:szCs w:val="32"/>
        </w:rPr>
        <w:t>Дошкольный возраст (от 3 до 6 лет)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>На 4-ом году жизни задача родителей вырабатывать у ребенка правильную осанку и легкую, красивую походку.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>На 5-ом году жизни ребенок быстро ориентируется в новых ситуациях, в состояние выполнять ритмические движения.</w:t>
      </w:r>
    </w:p>
    <w:p w:rsidR="00D53F4A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>На 6-ом ребенок должен показать, что им освоены все основные виды движений. Его умственно и физически нужно приготовить к школьной работе. Чтобы всего этого достичь следует в течение дошкольного периода систематически направлять двигательную активность.</w:t>
      </w:r>
    </w:p>
    <w:p w:rsidR="00D53F4A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</w:p>
    <w:p w:rsidR="00D53F4A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</w:p>
    <w:p w:rsidR="00D53F4A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</w:p>
    <w:p w:rsidR="00D53F4A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</w:p>
    <w:p w:rsidR="00D53F4A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outlineLvl w:val="0"/>
        <w:rPr>
          <w:rFonts w:ascii="Arial" w:eastAsia="Times New Roman" w:hAnsi="Arial" w:cs="Arial"/>
          <w:b/>
          <w:bCs/>
          <w:color w:val="444444"/>
          <w:kern w:val="36"/>
          <w:sz w:val="40"/>
          <w:szCs w:val="40"/>
          <w:u w:val="single"/>
        </w:rPr>
      </w:pPr>
    </w:p>
    <w:p w:rsidR="00D53F4A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center"/>
        <w:outlineLvl w:val="0"/>
        <w:rPr>
          <w:rFonts w:ascii="Arial" w:eastAsia="Times New Roman" w:hAnsi="Arial" w:cs="Arial"/>
          <w:b/>
          <w:bCs/>
          <w:color w:val="444444"/>
          <w:kern w:val="36"/>
          <w:sz w:val="40"/>
          <w:szCs w:val="40"/>
          <w:u w:val="single"/>
        </w:rPr>
      </w:pP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center"/>
        <w:outlineLvl w:val="0"/>
        <w:rPr>
          <w:rFonts w:ascii="Arial" w:eastAsia="Times New Roman" w:hAnsi="Arial" w:cs="Arial"/>
          <w:b/>
          <w:bCs/>
          <w:color w:val="444444"/>
          <w:kern w:val="36"/>
          <w:sz w:val="40"/>
          <w:szCs w:val="40"/>
          <w:u w:val="single"/>
        </w:rPr>
      </w:pPr>
      <w:r w:rsidRPr="00953E41">
        <w:rPr>
          <w:rFonts w:ascii="Arial" w:eastAsia="Times New Roman" w:hAnsi="Arial" w:cs="Arial"/>
          <w:b/>
          <w:bCs/>
          <w:color w:val="444444"/>
          <w:kern w:val="36"/>
          <w:sz w:val="40"/>
          <w:szCs w:val="40"/>
          <w:u w:val="single"/>
        </w:rPr>
        <w:t>Консультация для родителей</w:t>
      </w:r>
    </w:p>
    <w:p w:rsidR="00D53F4A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Arial" w:eastAsia="Times New Roman" w:hAnsi="Arial" w:cs="Arial"/>
          <w:b/>
          <w:bCs/>
          <w:i/>
          <w:color w:val="444444"/>
          <w:kern w:val="36"/>
          <w:sz w:val="40"/>
          <w:szCs w:val="40"/>
        </w:rPr>
      </w:pPr>
      <w:r>
        <w:rPr>
          <w:rFonts w:ascii="Arial" w:eastAsia="Times New Roman" w:hAnsi="Arial" w:cs="Arial"/>
          <w:b/>
          <w:bCs/>
          <w:i/>
          <w:color w:val="444444"/>
          <w:kern w:val="36"/>
          <w:sz w:val="40"/>
          <w:szCs w:val="40"/>
        </w:rPr>
        <w:t>«</w:t>
      </w:r>
      <w:r w:rsidRPr="00953E41">
        <w:rPr>
          <w:rFonts w:ascii="Arial" w:eastAsia="Times New Roman" w:hAnsi="Arial" w:cs="Arial"/>
          <w:b/>
          <w:bCs/>
          <w:i/>
          <w:color w:val="444444"/>
          <w:kern w:val="36"/>
          <w:sz w:val="40"/>
          <w:szCs w:val="40"/>
        </w:rPr>
        <w:t>Совместные занятия спортом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Arial" w:eastAsia="Times New Roman" w:hAnsi="Arial" w:cs="Arial"/>
          <w:b/>
          <w:bCs/>
          <w:i/>
          <w:color w:val="444444"/>
          <w:kern w:val="36"/>
          <w:sz w:val="40"/>
          <w:szCs w:val="40"/>
        </w:rPr>
      </w:pPr>
      <w:r w:rsidRPr="00953E41">
        <w:rPr>
          <w:rFonts w:ascii="Arial" w:eastAsia="Times New Roman" w:hAnsi="Arial" w:cs="Arial"/>
          <w:b/>
          <w:bCs/>
          <w:i/>
          <w:color w:val="444444"/>
          <w:kern w:val="36"/>
          <w:sz w:val="40"/>
          <w:szCs w:val="40"/>
        </w:rPr>
        <w:t xml:space="preserve"> детей и родителей</w:t>
      </w:r>
      <w:r>
        <w:rPr>
          <w:rFonts w:ascii="Arial" w:eastAsia="Times New Roman" w:hAnsi="Arial" w:cs="Arial"/>
          <w:b/>
          <w:bCs/>
          <w:i/>
          <w:color w:val="444444"/>
          <w:kern w:val="36"/>
          <w:sz w:val="40"/>
          <w:szCs w:val="40"/>
        </w:rPr>
        <w:t>»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 xml:space="preserve">Родители считают заботу об укреплении здоровья детей делом важным, но лишь немногие по-настоящему используют для этого возможности физической культуры. И сами родители в большинстве своем самокритично оценивают свое участие в физическом воспитании детей, ссылаясь при этом на ряд причин, которые мешают им проявить себя более достойно. Действительно, </w:t>
      </w:r>
      <w:proofErr w:type="gramStart"/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>часть родителей не имеет достаточной</w:t>
      </w:r>
      <w:proofErr w:type="gramEnd"/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 xml:space="preserve"> физкультурной подготовки. Наблюдения показывают, что родители обычно активны и изобретательны в создании хороших бытовых условий, в заботе о том, чтобы дети были красиво одеты, вкусно и сытно накормлены. Все это хорошо. Плохо то, что часто на этом и успокаиваются, полагая, что хорошее здоровье ребенка уже будет обеспечено автоматически. А на деле выходит, что чрезмерный комфорт и обильное питание при недостаточно активном двигательном режиме зачастую порождают бытовую лень, ослабляют их здоровье, уменьшают их работоспособность. В физическом воспитании главным является формирование физкультурно-гигиенических навыков. Навыки четкого режима учебы и сна, рационального проведения свободного времени, утренняя гимнастика, водные процедуры - все это превращается со временем в само собой разумеющиеся принципы организации каждого дня. Очень полезной была бы проверка и помощь при выполнении домашних заданий по физкультуре. В отличие от заданий по другим предметам, они могу быть индивидуальные: если не получается на уроке, то дома </w:t>
      </w: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lastRenderedPageBreak/>
        <w:t xml:space="preserve">можно разучить кувырок и научиться подтягиваться. Внимание взрослых нужно подросткам в большом и малом, простом и сложном. Что будет делать школьник на улице? Чтобы прогулочное время не проходило в пустых, а то и небезопасных занятиях, необходимо, как минимум, следующее: помочь ребенку освоить хотя бы 3-4 наиболее простые, известные всем игры, которые он мог бы затеять со сверстниками. Научить его наиболее важным двигательным умениям и навыкам, чтобы он в любое время года мог найти, чем заняться. Обеспечить его необходимым физкультурным инвентарем. Не забывать поинтересоваться, как прошло его свободное время. 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 xml:space="preserve">Важен выбор цели: взрослые должны знать, что им делать конкретно в данное время года, в применение к возможностям подростка, тогда и физическое воспитание идет успешнее. 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 xml:space="preserve">Существенно и такое обстоятельство: совместные занятия, общие спортивные интересы дают родителям возможность лучше узнать ребенка, создают и укрепляют в семье обстановку взаимного внимания и делового содружества, столь необходимую для решения любых воспитательных задач. </w:t>
      </w:r>
    </w:p>
    <w:p w:rsidR="00D53F4A" w:rsidRPr="009602AA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/>
          <w:bCs/>
          <w:color w:val="444444"/>
          <w:kern w:val="36"/>
          <w:sz w:val="32"/>
          <w:szCs w:val="32"/>
        </w:rPr>
      </w:pPr>
      <w:r w:rsidRPr="009602AA">
        <w:rPr>
          <w:rFonts w:ascii="Arial" w:eastAsia="Times New Roman" w:hAnsi="Arial" w:cs="Arial"/>
          <w:b/>
          <w:bCs/>
          <w:color w:val="444444"/>
          <w:kern w:val="36"/>
          <w:sz w:val="32"/>
          <w:szCs w:val="32"/>
        </w:rPr>
        <w:t xml:space="preserve">Совместные занятия </w:t>
      </w:r>
      <w:proofErr w:type="gramStart"/>
      <w:r w:rsidRPr="009602AA">
        <w:rPr>
          <w:rFonts w:ascii="Arial" w:eastAsia="Times New Roman" w:hAnsi="Arial" w:cs="Arial"/>
          <w:b/>
          <w:bCs/>
          <w:color w:val="444444"/>
          <w:kern w:val="36"/>
          <w:sz w:val="32"/>
          <w:szCs w:val="32"/>
        </w:rPr>
        <w:t>приносят следующие положительные результаты</w:t>
      </w:r>
      <w:proofErr w:type="gramEnd"/>
      <w:r w:rsidRPr="009602AA">
        <w:rPr>
          <w:rFonts w:ascii="Arial" w:eastAsia="Times New Roman" w:hAnsi="Arial" w:cs="Arial"/>
          <w:b/>
          <w:bCs/>
          <w:color w:val="444444"/>
          <w:kern w:val="36"/>
          <w:sz w:val="32"/>
          <w:szCs w:val="32"/>
        </w:rPr>
        <w:t>: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>- пробуждают у родителей интерес к уровню «двигательной зрелости» детей и способствуют развитию у детей двигательных навыков в соответствии с их возрастом и способностями;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>- углубляют взаимосвязь родителей и детей;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 xml:space="preserve">- предоставляют возможность позаниматься физкультурой за короткий отрезок времени не только ребенку, но и взрослому: </w:t>
      </w: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lastRenderedPageBreak/>
        <w:t>родитель показывает ребенку те или иные упражнения и выполняет большинство из них вместе с ним;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 xml:space="preserve">- позволяют с пользой проводить то свободное время, которое мать или отец посвящают ребенку, служат взаимообогащению, способствуют всестороннему развитию ребенка. Прекрасно, если родители учат ребенка, помогают ему и вдобавок сами участвуют в школьных соревнованиях. Спортивные интересы в такой семье становятся постоянными. В каком выигрыше будет школа, если возьмется за проведение таких совместных спортивных мероприятий! Пусть даже это не обязательно соревнования, пусть это будет просто физкультурный праздник. Вспомним дух народных забав, развлечений, главное в них - не стремление к первенству, а возможность принять участие, попробовать свои силы, получить удовольствие от движения, от игры. Мы привычно обращаем внимание на то, что дети засиживаются у телевизора. Нам самим надо стараться преодолеть зрительскую всеядность, и детей этому учить. Тогда освободится время для прогулок, игр на свежем воздухе, спортивных развлечений, не будет позднего, нарушающего режима сидения у телевизора. Дело не в том, чтобы «отвлечь» подростка от телевизора. Постараемся сделать из него нашего помощника. Он дает обширную телеинформацию по физической культуре и спорту. Из передач всегда можно и нужно многое позаимствовать для своей семьи: интересные упражнения, игры, конкурсы, эстафеты. Несомненная польза есть от многих других спортивных передач: физкультурных праздников, олимпиад, соревнований - они расширяют спортивную эрудицию, вызывают интерес к физической культуре. </w:t>
      </w: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 xml:space="preserve">А если родители постараются хотя бы отчасти компенсировать двигательную пассивность, устроив во время </w:t>
      </w: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lastRenderedPageBreak/>
        <w:t xml:space="preserve">перерывов в футбольном или хоккейном </w:t>
      </w:r>
      <w:proofErr w:type="gramStart"/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>матчах</w:t>
      </w:r>
      <w:proofErr w:type="gramEnd"/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 xml:space="preserve"> физкультурную паузу: пробежаться возле дома, «посчитать» ступени в своем подъезде, попрыгать со скакалкой, то это будет очень хорошим приложением к телепередаче.</w:t>
      </w:r>
    </w:p>
    <w:p w:rsidR="00D53F4A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 w:rsidRPr="00953E41"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>То есть, совместные занятия ребенка вместе с родителями спортом - один из основных аспектов воспитания.</w:t>
      </w:r>
    </w:p>
    <w:p w:rsidR="00D53F4A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</w:p>
    <w:p w:rsidR="00D53F4A" w:rsidRPr="00953E41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right"/>
        <w:outlineLvl w:val="0"/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</w:pPr>
      <w:r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 xml:space="preserve">Подготовила: </w:t>
      </w:r>
      <w:proofErr w:type="spellStart"/>
      <w:r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>Кандаурова</w:t>
      </w:r>
      <w:proofErr w:type="spellEnd"/>
      <w:r>
        <w:rPr>
          <w:rFonts w:ascii="Arial" w:eastAsia="Times New Roman" w:hAnsi="Arial" w:cs="Arial"/>
          <w:bCs/>
          <w:color w:val="444444"/>
          <w:kern w:val="36"/>
          <w:sz w:val="32"/>
          <w:szCs w:val="32"/>
        </w:rPr>
        <w:t xml:space="preserve"> Т.В.</w:t>
      </w:r>
    </w:p>
    <w:p w:rsidR="00F11B05" w:rsidRDefault="00F11B05"/>
    <w:sectPr w:rsidR="00F11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3F4A"/>
    <w:rsid w:val="00D53F4A"/>
    <w:rsid w:val="00F11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1365</Words>
  <Characters>7783</Characters>
  <Application>Microsoft Office Word</Application>
  <DocSecurity>0</DocSecurity>
  <Lines>64</Lines>
  <Paragraphs>18</Paragraphs>
  <ScaleCrop>false</ScaleCrop>
  <Company>Reanimator Extreme Edition</Company>
  <LinksUpToDate>false</LinksUpToDate>
  <CharactersWithSpaces>9130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2013-11-01T08:38:00Z</dcterms:created>
  <dcterms:modified xsi:type="dcterms:W3CDTF">2013-11-01T08:41:00Z</dcterms:modified>
</cp:coreProperties>
</file>