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45B3" w:rsidRPr="005545B3" w:rsidRDefault="005545B3" w:rsidP="005545B3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545B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Игровые упражнения для детей и родителей по теме «Семья»</w:t>
      </w:r>
    </w:p>
    <w:p w:rsidR="005545B3" w:rsidRPr="005545B3" w:rsidRDefault="005545B3" w:rsidP="005545B3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545B3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«Генеалогическое древо»</w:t>
      </w:r>
    </w:p>
    <w:p w:rsidR="005545B3" w:rsidRPr="005545B3" w:rsidRDefault="005545B3" w:rsidP="005545B3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545B3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Цель</w:t>
      </w:r>
      <w:r w:rsidRPr="005545B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развитие взаимопонимания, сплочённости между </w:t>
      </w:r>
      <w:r w:rsidRPr="005545B3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родителями и детьми</w:t>
      </w:r>
      <w:r w:rsidRPr="005545B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установления связи между поколениями, расширение представлений </w:t>
      </w:r>
      <w:r w:rsidRPr="005545B3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детей</w:t>
      </w:r>
      <w:r w:rsidRPr="005545B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о жизни их предков и </w:t>
      </w:r>
      <w:r w:rsidRPr="005545B3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семьи</w:t>
      </w:r>
      <w:r w:rsidRPr="005545B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5545B3" w:rsidRPr="005545B3" w:rsidRDefault="005545B3" w:rsidP="005545B3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545B3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Ход</w:t>
      </w:r>
      <w:r w:rsidRPr="005545B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Дети и </w:t>
      </w:r>
      <w:r w:rsidRPr="005545B3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родители работают совместно</w:t>
      </w:r>
      <w:r w:rsidRPr="005545B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на одном листе рисуют родословное древо </w:t>
      </w:r>
      <w:r w:rsidRPr="005545B3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семьи</w:t>
      </w:r>
      <w:r w:rsidRPr="005545B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Задача </w:t>
      </w:r>
      <w:r w:rsidRPr="005545B3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родителей</w:t>
      </w:r>
      <w:r w:rsidRPr="005545B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– в процессе рисования познакомить </w:t>
      </w:r>
      <w:r w:rsidRPr="005545B3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детей с жизнью бабушек</w:t>
      </w:r>
      <w:r w:rsidRPr="005545B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дедушек, рассказать о традициях, присущих </w:t>
      </w:r>
      <w:r w:rsidRPr="005545B3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семье</w:t>
      </w:r>
      <w:r w:rsidRPr="005545B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По окончанию работы устраивается выставка, и каждая </w:t>
      </w:r>
      <w:r w:rsidRPr="005545B3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семья</w:t>
      </w:r>
      <w:r w:rsidRPr="005545B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представляет своё родословное древо.</w:t>
      </w:r>
    </w:p>
    <w:p w:rsidR="005545B3" w:rsidRPr="005545B3" w:rsidRDefault="005545B3" w:rsidP="005545B3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545B3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«Рука»</w:t>
      </w:r>
    </w:p>
    <w:p w:rsidR="005545B3" w:rsidRPr="005545B3" w:rsidRDefault="005545B3" w:rsidP="005545B3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545B3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Цель</w:t>
      </w:r>
      <w:r w:rsidRPr="005545B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создание образа счастливой </w:t>
      </w:r>
      <w:r w:rsidRPr="005545B3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семьи</w:t>
      </w:r>
      <w:r w:rsidRPr="005545B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5545B3" w:rsidRPr="005545B3" w:rsidRDefault="005545B3" w:rsidP="005545B3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545B3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Ход</w:t>
      </w:r>
      <w:r w:rsidRPr="005545B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Обвести руку, на каждом пальчике подписать или нарисовать желания для всей </w:t>
      </w:r>
      <w:r w:rsidRPr="005545B3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семьи и рассказать о них</w:t>
      </w:r>
      <w:r w:rsidRPr="005545B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5545B3" w:rsidRPr="005545B3" w:rsidRDefault="005545B3" w:rsidP="005545B3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545B3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«Скульптор и глина»</w:t>
      </w:r>
    </w:p>
    <w:p w:rsidR="005545B3" w:rsidRPr="005545B3" w:rsidRDefault="005545B3" w:rsidP="005545B3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545B3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Цель</w:t>
      </w:r>
      <w:r w:rsidRPr="005545B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Установление тактильных контактов, взаимопонимания </w:t>
      </w:r>
      <w:r w:rsidRPr="005545B3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«дети – </w:t>
      </w:r>
      <w:r w:rsidRPr="005545B3">
        <w:rPr>
          <w:rFonts w:ascii="Arial" w:eastAsia="Times New Roman" w:hAnsi="Arial" w:cs="Arial"/>
          <w:b/>
          <w:bCs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родители</w:t>
      </w:r>
      <w:r w:rsidRPr="005545B3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»</w:t>
      </w:r>
      <w:r w:rsidRPr="005545B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5545B3" w:rsidRPr="005545B3" w:rsidRDefault="005545B3" w:rsidP="005545B3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545B3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Ход</w:t>
      </w:r>
      <w:r w:rsidRPr="005545B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 </w:t>
      </w:r>
      <w:r w:rsidRPr="005545B3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Упражнение</w:t>
      </w:r>
      <w:r w:rsidRPr="005545B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выполняется в парах </w:t>
      </w:r>
      <w:r w:rsidRPr="005545B3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</w:t>
      </w:r>
      <w:r w:rsidRPr="005545B3">
        <w:rPr>
          <w:rFonts w:ascii="Arial" w:eastAsia="Times New Roman" w:hAnsi="Arial" w:cs="Arial"/>
          <w:b/>
          <w:bCs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родитель и ребёнок</w:t>
      </w:r>
      <w:r w:rsidRPr="005545B3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)</w:t>
      </w:r>
      <w:r w:rsidRPr="005545B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Ребёнок – </w:t>
      </w:r>
      <w:r w:rsidRPr="005545B3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«Глина»</w:t>
      </w:r>
      <w:r w:rsidRPr="005545B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 </w:t>
      </w:r>
      <w:r w:rsidRPr="005545B3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родитель – </w:t>
      </w:r>
      <w:r w:rsidRPr="005545B3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«Скульптор»</w:t>
      </w:r>
      <w:r w:rsidRPr="005545B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Задача скульптора создать из глины статую. Скульптор сам решает, как будет выглядеть статуя. По окончанию работы все рассматривают </w:t>
      </w:r>
      <w:r w:rsidRPr="005545B3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«статую»</w:t>
      </w:r>
      <w:r w:rsidRPr="005545B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пытаясь угадать, что слепил скульптор. На протяжении игры </w:t>
      </w:r>
      <w:r w:rsidRPr="005545B3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родитель</w:t>
      </w:r>
      <w:r w:rsidRPr="005545B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и ребёнок меняются ролями.</w:t>
      </w:r>
    </w:p>
    <w:p w:rsidR="005545B3" w:rsidRPr="005545B3" w:rsidRDefault="005545B3" w:rsidP="005545B3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545B3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«Старинные фотографии»</w:t>
      </w:r>
    </w:p>
    <w:p w:rsidR="005545B3" w:rsidRPr="005545B3" w:rsidRDefault="005545B3" w:rsidP="005545B3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545B3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Цель</w:t>
      </w:r>
      <w:r w:rsidRPr="005545B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Развитие взаимопонимания между </w:t>
      </w:r>
      <w:r w:rsidRPr="005545B3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родителями и детьми</w:t>
      </w:r>
      <w:r w:rsidRPr="005545B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Установление связи между поколениями.</w:t>
      </w:r>
    </w:p>
    <w:p w:rsidR="005545B3" w:rsidRPr="005545B3" w:rsidRDefault="005545B3" w:rsidP="005545B3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545B3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Ход</w:t>
      </w:r>
      <w:r w:rsidRPr="005545B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 </w:t>
      </w:r>
      <w:r w:rsidRPr="005545B3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Родители</w:t>
      </w:r>
      <w:r w:rsidRPr="005545B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и дети подбирают фотографии, на которых запечатлены счастливые события из жизни их </w:t>
      </w:r>
      <w:r w:rsidRPr="005545B3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семьи</w:t>
      </w:r>
      <w:r w:rsidRPr="005545B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Дети по очереди рассказывают о людях, изображённых на фотографиях, об их судьбах, о случаях из жизни этих людей.</w:t>
      </w:r>
    </w:p>
    <w:p w:rsidR="005545B3" w:rsidRPr="005545B3" w:rsidRDefault="005545B3" w:rsidP="005545B3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545B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Рассказы о семейном гербе.</w:t>
      </w:r>
    </w:p>
    <w:p w:rsidR="005545B3" w:rsidRPr="005545B3" w:rsidRDefault="005545B3" w:rsidP="005545B3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545B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 центре герба </w:t>
      </w:r>
      <w:r w:rsidRPr="005545B3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</w:t>
      </w:r>
      <w:proofErr w:type="spellStart"/>
      <w:r w:rsidRPr="005545B3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сердце»</w:t>
      </w:r>
      <w:proofErr w:type="gramStart"/>
      <w:r w:rsidRPr="005545B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</w:t>
      </w:r>
      <w:r w:rsidRPr="005545B3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ч</w:t>
      </w:r>
      <w:proofErr w:type="gramEnd"/>
      <w:r w:rsidRPr="005545B3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то</w:t>
      </w:r>
      <w:proofErr w:type="spellEnd"/>
      <w:r w:rsidRPr="005545B3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 xml:space="preserve"> означает</w:t>
      </w:r>
      <w:r w:rsidRPr="005545B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мы добрые, сердечные, готовые прийти на помощь всем, кто в ней нуждается. Игрушки </w:t>
      </w:r>
      <w:r w:rsidRPr="005545B3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(кубики и мяч)</w:t>
      </w:r>
      <w:r w:rsidRPr="005545B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означают, что у нас много друзей, с которыми мы постоянно общаемся, играем. Каравай обозначает, что мы гостеприимны, с удовольствием принимаем у себя друзей и знакомых. Море, пляж, пальма – мы много и с удовольствием путешествуем. Танцующая девочка означает, что мы любим танцевать. А Анюта мечтает заниматься в танцевальной студии.</w:t>
      </w:r>
    </w:p>
    <w:p w:rsidR="005545B3" w:rsidRPr="005545B3" w:rsidRDefault="005545B3" w:rsidP="005545B3">
      <w:pPr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hyperlink r:id="rId5" w:tooltip="В закладки" w:history="1">
        <w:r w:rsidRPr="005545B3">
          <w:rPr>
            <w:rFonts w:ascii="Arial" w:eastAsia="Times New Roman" w:hAnsi="Arial" w:cs="Arial"/>
            <w:color w:val="FFFFFF"/>
            <w:sz w:val="35"/>
            <w:szCs w:val="35"/>
            <w:bdr w:val="none" w:sz="0" w:space="0" w:color="auto" w:frame="1"/>
            <w:shd w:val="clear" w:color="auto" w:fill="F43DC3"/>
            <w:lang w:eastAsia="ru-RU"/>
          </w:rPr>
          <w:t>+</w:t>
        </w:r>
        <w:r w:rsidRPr="005545B3">
          <w:rPr>
            <w:rFonts w:ascii="MS Gothic" w:eastAsia="MS Gothic" w:hAnsi="MS Gothic" w:cs="MS Gothic" w:hint="eastAsia"/>
            <w:color w:val="FFFFFF"/>
            <w:sz w:val="35"/>
            <w:szCs w:val="35"/>
            <w:bdr w:val="none" w:sz="0" w:space="0" w:color="auto" w:frame="1"/>
            <w:shd w:val="clear" w:color="auto" w:fill="F43DC3"/>
            <w:lang w:eastAsia="ru-RU"/>
          </w:rPr>
          <w:t>❤</w:t>
        </w:r>
        <w:r w:rsidRPr="005545B3">
          <w:rPr>
            <w:rFonts w:ascii="Arial" w:eastAsia="Times New Roman" w:hAnsi="Arial" w:cs="Arial"/>
            <w:color w:val="FFFFFF"/>
            <w:sz w:val="35"/>
            <w:szCs w:val="35"/>
            <w:bdr w:val="none" w:sz="0" w:space="0" w:color="auto" w:frame="1"/>
            <w:shd w:val="clear" w:color="auto" w:fill="F43DC3"/>
            <w:lang w:eastAsia="ru-RU"/>
          </w:rPr>
          <w:t xml:space="preserve"> В Мои закладки</w:t>
        </w:r>
      </w:hyperlink>
    </w:p>
    <w:p w:rsidR="00A519AE" w:rsidRDefault="00A519AE">
      <w:bookmarkStart w:id="0" w:name="_GoBack"/>
      <w:bookmarkEnd w:id="0"/>
    </w:p>
    <w:sectPr w:rsidR="00A519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45B3"/>
    <w:rsid w:val="005545B3"/>
    <w:rsid w:val="00A51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line">
    <w:name w:val="headline"/>
    <w:basedOn w:val="a"/>
    <w:rsid w:val="005545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5545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545B3"/>
    <w:rPr>
      <w:b/>
      <w:bCs/>
    </w:rPr>
  </w:style>
  <w:style w:type="character" w:styleId="a5">
    <w:name w:val="Hyperlink"/>
    <w:basedOn w:val="a0"/>
    <w:uiPriority w:val="99"/>
    <w:semiHidden/>
    <w:unhideWhenUsed/>
    <w:rsid w:val="005545B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line">
    <w:name w:val="headline"/>
    <w:basedOn w:val="a"/>
    <w:rsid w:val="005545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5545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545B3"/>
    <w:rPr>
      <w:b/>
      <w:bCs/>
    </w:rPr>
  </w:style>
  <w:style w:type="character" w:styleId="a5">
    <w:name w:val="Hyperlink"/>
    <w:basedOn w:val="a0"/>
    <w:uiPriority w:val="99"/>
    <w:semiHidden/>
    <w:unhideWhenUsed/>
    <w:rsid w:val="005545B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84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52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383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222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17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7532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javascript:void(0)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305</Words>
  <Characters>1740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2020-06-27T05:24:00Z</dcterms:created>
  <dcterms:modified xsi:type="dcterms:W3CDTF">2020-06-27T05:24:00Z</dcterms:modified>
</cp:coreProperties>
</file>