
<file path=[Content_Types].xml><?xml version="1.0" encoding="utf-8"?>
<Types xmlns="http://schemas.openxmlformats.org/package/2006/content-types">
  <Default Extension="rels" ContentType="application/vnd.openxmlformats-package.relationships+xml"/>
  <Default Extension="bin" ContentType="application/vnd.openxmlformats-officedocument.oleObject"/>
  <Default Extension="wmf" ContentType="image/x-wmf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ЛОГАРИФМИЧЕСКАЯ ФУНКЦИЯ И ЕЁ СВОЙСТВА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Цели: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Ввести определение логарифмической функции. Формировать умение строить график логарифмической функции. Научить выявлять  свойства логарифмической функции по графику.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Ход урока: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</w:t>
        <w:tab/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Организационный момент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Учитель приветствует учащихся и рассказывает о цели урока.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Учитель: Мы с Вами продолжаем изучение 7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ой главы. Сегодня познакомимся с новой функцией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логарифмической, построим её график и изучим свойства.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</w:t>
        <w:tab/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Актуализация познавательного интереса к изучаемой теме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Учитель предлагает решить учащимся задания устной разминки. Называя координаты ячейки и открывая её, считаем логарифмы. В некоторых ячейках есть буквы. После решения всех заданий из этих букв выстраивается фамилия Непер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математик, изобретатель логарифмов.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 слайде показывается его портрет и краткая справка о нём.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Вторая часть устной разминки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прочитать и назвать график функции, изображённый на рисунке. Можно воспользоваться подсказкой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План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или проверить, все ли свойства отражены в ответе. Ученики узнают на рисунке график показательной функции при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a &gt; 1.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Далееучащимся надо ответить на вопрос: какими свойствами обладает эта функция при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0 &lt; a &lt;1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?.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 следующем слайде появляется портрет великого математика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Леонарда Эйлера и краткая справка о нём. Учитель задаёт вопрос: Как вы думаете в связи с чем появился портрет этого учёного? Учитель выслушивает варианты ответов и, или подтверждает правильный ответ, или сообщает, что определение логарифмической функции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это заслуга Леонарда Эйлера. Итак,  мы сегодня будем изучать логарифмическую функцию.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</w:t>
        <w:tab/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Актуализация темы урока, создание проблемной  ситуации.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Учитель просит дать определение показательной функции и самостоятельно сформулировать определение логарифмической функции. В координатной плоскости построить точку с координатами (b;c) и, предположить, что она принадлежит графику показательной функции. Значит </w:t>
      </w:r>
      <w:r>
        <w:object w:dxaOrig="734" w:dyaOrig="316">
          <v:rect xmlns:o="urn:schemas-microsoft-com:office:office" xmlns:v="urn:schemas-microsoft-com:vml" id="rectole0000000000" style="width:36.700000pt;height:15.8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object w:dxaOrig="734" w:dyaOrig="316">
          <v:rect xmlns:o="urn:schemas-microsoft-com:office:office" xmlns:v="urn:schemas-microsoft-com:vml" id="rectole0000000001" style="width:36.700000pt;height:15.8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Попробуйте переписать эту запись на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языке логарифмов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Т.е. </w:t>
      </w:r>
      <w:r>
        <w:object w:dxaOrig="1195" w:dyaOrig="316">
          <v:rect xmlns:o="urn:schemas-microsoft-com:office:office" xmlns:v="urn:schemas-microsoft-com:vml" id="rectole0000000002" style="width:59.750000pt;height:15.800000pt" o:preferrelative="t" o:ole="">
            <o:lock v:ext="edit"/>
            <v:imagedata xmlns:r="http://schemas.openxmlformats.org/officeDocument/2006/relationships" r:id="docRId5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</w:object>
      </w:r>
      <w:r>
        <w:object w:dxaOrig="1195" w:dyaOrig="316">
          <v:rect xmlns:o="urn:schemas-microsoft-com:office:office" xmlns:v="urn:schemas-microsoft-com:vml" id="rectole0000000003" style="width:59.750000pt;height:15.800000pt" o:preferrelative="t" o:ole="">
            <o:lock v:ext="edit"/>
            <v:imagedata xmlns:r="http://schemas.openxmlformats.org/officeDocument/2006/relationships" r:id="docRId7" o:title=""/>
          </v:rect>
          <o:OLEObject xmlns:r="http://schemas.openxmlformats.org/officeDocument/2006/relationships" xmlns:o="urn:schemas-microsoft-com:office:office" Type="Embed" ProgID="StaticMetafile" DrawAspect="Content" ObjectID="0000000003" ShapeID="rectole0000000003" r:id="docRId6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Что можно сказать про точку с координатами (b;c)? Ответ: они симметричны относительно прямой у = х.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Сделайте вывод: график логарифмической функции симметричен графику показательной функции относительно прямой у = х.  Учащимся предлагается сделать эскизы графиков при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a &gt; 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(1 вариант) и при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 0 &lt; a &lt;1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(2 вариант).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После проверки, учитель даёт задание: построить графики функций  </w:t>
      </w:r>
      <w:r>
        <w:object w:dxaOrig="1180" w:dyaOrig="316">
          <v:rect xmlns:o="urn:schemas-microsoft-com:office:office" xmlns:v="urn:schemas-microsoft-com:vml" id="rectole0000000004" style="width:59.000000pt;height:15.800000pt" o:preferrelative="t" o:ole="">
            <o:lock v:ext="edit"/>
            <v:imagedata xmlns:r="http://schemas.openxmlformats.org/officeDocument/2006/relationships" r:id="docRId9" o:title=""/>
          </v:rect>
          <o:OLEObject xmlns:r="http://schemas.openxmlformats.org/officeDocument/2006/relationships" xmlns:o="urn:schemas-microsoft-com:office:office" Type="Embed" ProgID="StaticMetafile" DrawAspect="Content" ObjectID="0000000004" ShapeID="rectole0000000004" r:id="docRId8"/>
        </w:object>
      </w:r>
      <w:r>
        <w:object w:dxaOrig="1180" w:dyaOrig="316">
          <v:rect xmlns:o="urn:schemas-microsoft-com:office:office" xmlns:v="urn:schemas-microsoft-com:vml" id="rectole0000000005" style="width:59.000000pt;height:15.800000pt" o:preferrelative="t" o:ole="">
            <o:lock v:ext="edit"/>
            <v:imagedata xmlns:r="http://schemas.openxmlformats.org/officeDocument/2006/relationships" r:id="docRId11" o:title=""/>
          </v:rect>
          <o:OLEObject xmlns:r="http://schemas.openxmlformats.org/officeDocument/2006/relationships" xmlns:o="urn:schemas-microsoft-com:office:office" Type="Embed" ProgID="StaticMetafile" DrawAspect="Content" ObjectID="0000000005" ShapeID="rectole0000000005" r:id="docRId10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(1 вариант) и </w:t>
      </w:r>
      <w:r>
        <w:object w:dxaOrig="1195" w:dyaOrig="460">
          <v:rect xmlns:o="urn:schemas-microsoft-com:office:office" xmlns:v="urn:schemas-microsoft-com:vml" id="rectole0000000006" style="width:59.750000pt;height:23.000000pt" o:preferrelative="t" o:ole="">
            <o:lock v:ext="edit"/>
            <v:imagedata xmlns:r="http://schemas.openxmlformats.org/officeDocument/2006/relationships" r:id="docRId13" o:title=""/>
          </v:rect>
          <o:OLEObject xmlns:r="http://schemas.openxmlformats.org/officeDocument/2006/relationships" xmlns:o="urn:schemas-microsoft-com:office:office" Type="Embed" ProgID="StaticMetafile" DrawAspect="Content" ObjectID="0000000006" ShapeID="rectole0000000006" r:id="docRId12"/>
        </w:object>
      </w:r>
      <w:r>
        <w:object w:dxaOrig="1195" w:dyaOrig="460">
          <v:rect xmlns:o="urn:schemas-microsoft-com:office:office" xmlns:v="urn:schemas-microsoft-com:vml" id="rectole0000000007" style="width:59.750000pt;height:23.000000pt" o:preferrelative="t" o:ole="">
            <o:lock v:ext="edit"/>
            <v:imagedata xmlns:r="http://schemas.openxmlformats.org/officeDocument/2006/relationships" r:id="docRId15" o:title=""/>
          </v:rect>
          <o:OLEObject xmlns:r="http://schemas.openxmlformats.org/officeDocument/2006/relationships" xmlns:o="urn:schemas-microsoft-com:office:office" Type="Embed" ProgID="StaticMetafile" DrawAspect="Content" ObjectID="0000000007" ShapeID="rectole0000000007" r:id="docRId14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(2вариант).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Учащимся предлагается сделать эскиз графика функции </w:t>
      </w:r>
      <w:r>
        <w:object w:dxaOrig="1224" w:dyaOrig="316">
          <v:rect xmlns:o="urn:schemas-microsoft-com:office:office" xmlns:v="urn:schemas-microsoft-com:vml" id="rectole0000000008" style="width:61.200000pt;height:15.800000pt" o:preferrelative="t" o:ole="">
            <o:lock v:ext="edit"/>
            <v:imagedata xmlns:r="http://schemas.openxmlformats.org/officeDocument/2006/relationships" r:id="docRId17" o:title=""/>
          </v:rect>
          <o:OLEObject xmlns:r="http://schemas.openxmlformats.org/officeDocument/2006/relationships" xmlns:o="urn:schemas-microsoft-com:office:office" Type="Embed" ProgID="StaticMetafile" DrawAspect="Content" ObjectID="0000000008" ShapeID="rectole0000000008" r:id="docRId16"/>
        </w:object>
      </w:r>
      <w:r>
        <w:object w:dxaOrig="1224" w:dyaOrig="316">
          <v:rect xmlns:o="urn:schemas-microsoft-com:office:office" xmlns:v="urn:schemas-microsoft-com:vml" id="rectole0000000009" style="width:61.200000pt;height:15.800000pt" o:preferrelative="t" o:ole="">
            <o:lock v:ext="edit"/>
            <v:imagedata xmlns:r="http://schemas.openxmlformats.org/officeDocument/2006/relationships" r:id="docRId19" o:title=""/>
          </v:rect>
          <o:OLEObject xmlns:r="http://schemas.openxmlformats.org/officeDocument/2006/relationships" xmlns:o="urn:schemas-microsoft-com:office:office" Type="Embed" ProgID="StaticMetafile" DrawAspect="Content" ObjectID="0000000009" ShapeID="rectole0000000009" r:id="docRId18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и описать его свойства при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a &gt; 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(1 вариант) и при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 0 &lt; a &lt;1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(2 вариант). Проверка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После проверки свойств графиков функций, учитель просит учащихся сделать вывод о свойствах логарифмической функции.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Динамическая пауза или разрядка для глаз.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исходное положение -  сидя, каждое упражнение повторяется 3-4 раза):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</w:t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Откинувшись назад, сделать глубокий вдох, затем, наклонившись вперед, выдох.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</w:t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Откинувшись на спинку стула, прикрыть веки, крепко зажмурить глаза, не открывая век.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</w:t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Руки вдоль туловища, круговые движения плечами назад и вперёд.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</w:t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Гимнастика для глаз с помощью тренажёра.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Закрепление изученного материала.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Учитель демонстрирует задания на слайдах презентации. Учащиеся устно решают первое задание.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Задание 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Найдите наименьшее и наибольшее значения функций на данном промежутке: а) </w:t>
      </w:r>
      <w:r>
        <w:object w:dxaOrig="2491" w:dyaOrig="273">
          <v:rect xmlns:o="urn:schemas-microsoft-com:office:office" xmlns:v="urn:schemas-microsoft-com:vml" id="rectole0000000010" style="width:124.550000pt;height:13.650000pt" o:preferrelative="t" o:ole="">
            <o:lock v:ext="edit"/>
            <v:imagedata xmlns:r="http://schemas.openxmlformats.org/officeDocument/2006/relationships" r:id="docRId21" o:title=""/>
          </v:rect>
          <o:OLEObject xmlns:r="http://schemas.openxmlformats.org/officeDocument/2006/relationships" xmlns:o="urn:schemas-microsoft-com:office:office" Type="Embed" ProgID="StaticMetafile" DrawAspect="Content" ObjectID="0000000010" ShapeID="rectole0000000010" r:id="docRId20"/>
        </w:object>
      </w:r>
      <w:r>
        <w:object w:dxaOrig="2491" w:dyaOrig="273">
          <v:rect xmlns:o="urn:schemas-microsoft-com:office:office" xmlns:v="urn:schemas-microsoft-com:vml" id="rectole0000000011" style="width:124.550000pt;height:13.650000pt" o:preferrelative="t" o:ole="">
            <o:lock v:ext="edit"/>
            <v:imagedata xmlns:r="http://schemas.openxmlformats.org/officeDocument/2006/relationships" r:id="docRId23" o:title=""/>
          </v:rect>
          <o:OLEObject xmlns:r="http://schemas.openxmlformats.org/officeDocument/2006/relationships" xmlns:o="urn:schemas-microsoft-com:office:office" Type="Embed" ProgID="StaticMetafile" DrawAspect="Content" ObjectID="0000000011" ShapeID="rectole0000000011" r:id="docRId22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б) </w:t>
      </w:r>
      <w:r>
        <w:object w:dxaOrig="2476" w:dyaOrig="460">
          <v:rect xmlns:o="urn:schemas-microsoft-com:office:office" xmlns:v="urn:schemas-microsoft-com:vml" id="rectole0000000012" style="width:123.800000pt;height:23.000000pt" o:preferrelative="t" o:ole="">
            <o:lock v:ext="edit"/>
            <v:imagedata xmlns:r="http://schemas.openxmlformats.org/officeDocument/2006/relationships" r:id="docRId25" o:title=""/>
          </v:rect>
          <o:OLEObject xmlns:r="http://schemas.openxmlformats.org/officeDocument/2006/relationships" xmlns:o="urn:schemas-microsoft-com:office:office" Type="Embed" ProgID="StaticMetafile" DrawAspect="Content" ObjectID="0000000012" ShapeID="rectole0000000012" r:id="docRId24"/>
        </w:object>
      </w:r>
      <w:r>
        <w:object w:dxaOrig="2476" w:dyaOrig="460">
          <v:rect xmlns:o="urn:schemas-microsoft-com:office:office" xmlns:v="urn:schemas-microsoft-com:vml" id="rectole0000000013" style="width:123.800000pt;height:23.000000pt" o:preferrelative="t" o:ole="">
            <o:lock v:ext="edit"/>
            <v:imagedata xmlns:r="http://schemas.openxmlformats.org/officeDocument/2006/relationships" r:id="docRId27" o:title=""/>
          </v:rect>
          <o:OLEObject xmlns:r="http://schemas.openxmlformats.org/officeDocument/2006/relationships" xmlns:o="urn:schemas-microsoft-com:office:office" Type="Embed" ProgID="StaticMetafile" DrawAspect="Content" ObjectID="0000000013" ShapeID="rectole0000000013" r:id="docRId26"/>
        </w:objec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Правильность ответа проверяется с помощью презентации.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Аналогично решается второе задание.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Задание 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Решите уравнения и неравенства: а) </w:t>
      </w:r>
      <w:r>
        <w:object w:dxaOrig="1324" w:dyaOrig="273">
          <v:rect xmlns:o="urn:schemas-microsoft-com:office:office" xmlns:v="urn:schemas-microsoft-com:vml" id="rectole0000000014" style="width:66.200000pt;height:13.650000pt" o:preferrelative="t" o:ole="">
            <o:lock v:ext="edit"/>
            <v:imagedata xmlns:r="http://schemas.openxmlformats.org/officeDocument/2006/relationships" r:id="docRId29" o:title=""/>
          </v:rect>
          <o:OLEObject xmlns:r="http://schemas.openxmlformats.org/officeDocument/2006/relationships" xmlns:o="urn:schemas-microsoft-com:office:office" Type="Embed" ProgID="StaticMetafile" DrawAspect="Content" ObjectID="0000000014" ShapeID="rectole0000000014" r:id="docRId28"/>
        </w:object>
      </w:r>
      <w:r>
        <w:object w:dxaOrig="1324" w:dyaOrig="273">
          <v:rect xmlns:o="urn:schemas-microsoft-com:office:office" xmlns:v="urn:schemas-microsoft-com:vml" id="rectole0000000015" style="width:66.200000pt;height:13.650000pt" o:preferrelative="t" o:ole="">
            <o:lock v:ext="edit"/>
            <v:imagedata xmlns:r="http://schemas.openxmlformats.org/officeDocument/2006/relationships" r:id="docRId31" o:title=""/>
          </v:rect>
          <o:OLEObject xmlns:r="http://schemas.openxmlformats.org/officeDocument/2006/relationships" xmlns:o="urn:schemas-microsoft-com:office:office" Type="Embed" ProgID="StaticMetafile" DrawAspect="Content" ObjectID="0000000015" ShapeID="rectole0000000015" r:id="docRId30"/>
        </w:object>
      </w:r>
      <w:r>
        <w:object w:dxaOrig="2577" w:dyaOrig="316">
          <v:rect xmlns:o="urn:schemas-microsoft-com:office:office" xmlns:v="urn:schemas-microsoft-com:vml" id="rectole0000000016" style="width:128.850000pt;height:15.800000pt" o:preferrelative="t" o:ole="">
            <o:lock v:ext="edit"/>
            <v:imagedata xmlns:r="http://schemas.openxmlformats.org/officeDocument/2006/relationships" r:id="docRId33" o:title=""/>
          </v:rect>
          <o:OLEObject xmlns:r="http://schemas.openxmlformats.org/officeDocument/2006/relationships" xmlns:o="urn:schemas-microsoft-com:office:office" Type="Embed" ProgID="StaticMetafile" DrawAspect="Content" ObjectID="0000000016" ShapeID="rectole0000000016" r:id="docRId32"/>
        </w:object>
      </w:r>
      <w:r>
        <w:object w:dxaOrig="2577" w:dyaOrig="316">
          <v:rect xmlns:o="urn:schemas-microsoft-com:office:office" xmlns:v="urn:schemas-microsoft-com:vml" id="rectole0000000017" style="width:128.850000pt;height:15.800000pt" o:preferrelative="t" o:ole="">
            <o:lock v:ext="edit"/>
            <v:imagedata xmlns:r="http://schemas.openxmlformats.org/officeDocument/2006/relationships" r:id="docRId35" o:title=""/>
          </v:rect>
          <o:OLEObject xmlns:r="http://schemas.openxmlformats.org/officeDocument/2006/relationships" xmlns:o="urn:schemas-microsoft-com:office:office" Type="Embed" ProgID="StaticMetafile" DrawAspect="Content" ObjectID="0000000017" ShapeID="rectole0000000017" r:id="docRId34"/>
        </w:objec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2534" w:dyaOrig="273">
          <v:rect xmlns:o="urn:schemas-microsoft-com:office:office" xmlns:v="urn:schemas-microsoft-com:vml" id="rectole0000000018" style="width:126.700000pt;height:13.650000pt" o:preferrelative="t" o:ole="">
            <o:lock v:ext="edit"/>
            <v:imagedata xmlns:r="http://schemas.openxmlformats.org/officeDocument/2006/relationships" r:id="docRId37" o:title=""/>
          </v:rect>
          <o:OLEObject xmlns:r="http://schemas.openxmlformats.org/officeDocument/2006/relationships" xmlns:o="urn:schemas-microsoft-com:office:office" Type="Embed" ProgID="StaticMetafile" DrawAspect="Content" ObjectID="0000000018" ShapeID="rectole0000000018" r:id="docRId36"/>
        </w:object>
      </w:r>
      <w:r>
        <w:object w:dxaOrig="2534" w:dyaOrig="273">
          <v:rect xmlns:o="urn:schemas-microsoft-com:office:office" xmlns:v="urn:schemas-microsoft-com:vml" id="rectole0000000019" style="width:126.700000pt;height:13.650000pt" o:preferrelative="t" o:ole="">
            <o:lock v:ext="edit"/>
            <v:imagedata xmlns:r="http://schemas.openxmlformats.org/officeDocument/2006/relationships" r:id="docRId39" o:title=""/>
          </v:rect>
          <o:OLEObject xmlns:r="http://schemas.openxmlformats.org/officeDocument/2006/relationships" xmlns:o="urn:schemas-microsoft-com:office:office" Type="Embed" ProgID="StaticMetafile" DrawAspect="Content" ObjectID="0000000019" ShapeID="rectole0000000019" r:id="docRId38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Похожее задание решаю самостоятельно, записывая только ответы в тетрадь.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Решите уравнения и неравенства: а) </w:t>
      </w:r>
      <w:r>
        <w:object w:dxaOrig="1324" w:dyaOrig="374">
          <v:rect xmlns:o="urn:schemas-microsoft-com:office:office" xmlns:v="urn:schemas-microsoft-com:vml" id="rectole0000000020" style="width:66.200000pt;height:18.700000pt" o:preferrelative="t" o:ole="">
            <o:lock v:ext="edit"/>
            <v:imagedata xmlns:r="http://schemas.openxmlformats.org/officeDocument/2006/relationships" r:id="docRId41" o:title=""/>
          </v:rect>
          <o:OLEObject xmlns:r="http://schemas.openxmlformats.org/officeDocument/2006/relationships" xmlns:o="urn:schemas-microsoft-com:office:office" Type="Embed" ProgID="StaticMetafile" DrawAspect="Content" ObjectID="0000000020" ShapeID="rectole0000000020" r:id="docRId40"/>
        </w:object>
      </w:r>
      <w:r>
        <w:object w:dxaOrig="1324" w:dyaOrig="374">
          <v:rect xmlns:o="urn:schemas-microsoft-com:office:office" xmlns:v="urn:schemas-microsoft-com:vml" id="rectole0000000021" style="width:66.200000pt;height:18.700000pt" o:preferrelative="t" o:ole="">
            <o:lock v:ext="edit"/>
            <v:imagedata xmlns:r="http://schemas.openxmlformats.org/officeDocument/2006/relationships" r:id="docRId43" o:title=""/>
          </v:rect>
          <o:OLEObject xmlns:r="http://schemas.openxmlformats.org/officeDocument/2006/relationships" xmlns:o="urn:schemas-microsoft-com:office:office" Type="Embed" ProgID="StaticMetafile" DrawAspect="Content" ObjectID="0000000021" ShapeID="rectole0000000021" r:id="docRId42"/>
        </w:object>
      </w:r>
      <w:r>
        <w:object w:dxaOrig="2966" w:dyaOrig="316">
          <v:rect xmlns:o="urn:schemas-microsoft-com:office:office" xmlns:v="urn:schemas-microsoft-com:vml" id="rectole0000000022" style="width:148.300000pt;height:15.800000pt" o:preferrelative="t" o:ole="">
            <o:lock v:ext="edit"/>
            <v:imagedata xmlns:r="http://schemas.openxmlformats.org/officeDocument/2006/relationships" r:id="docRId45" o:title=""/>
          </v:rect>
          <o:OLEObject xmlns:r="http://schemas.openxmlformats.org/officeDocument/2006/relationships" xmlns:o="urn:schemas-microsoft-com:office:office" Type="Embed" ProgID="StaticMetafile" DrawAspect="Content" ObjectID="0000000022" ShapeID="rectole0000000022" r:id="docRId44"/>
        </w:object>
      </w:r>
      <w:r>
        <w:object w:dxaOrig="2966" w:dyaOrig="316">
          <v:rect xmlns:o="urn:schemas-microsoft-com:office:office" xmlns:v="urn:schemas-microsoft-com:vml" id="rectole0000000023" style="width:148.300000pt;height:15.800000pt" o:preferrelative="t" o:ole="">
            <o:lock v:ext="edit"/>
            <v:imagedata xmlns:r="http://schemas.openxmlformats.org/officeDocument/2006/relationships" r:id="docRId47" o:title=""/>
          </v:rect>
          <o:OLEObject xmlns:r="http://schemas.openxmlformats.org/officeDocument/2006/relationships" xmlns:o="urn:schemas-microsoft-com:office:office" Type="Embed" ProgID="StaticMetafile" DrawAspect="Content" ObjectID="0000000023" ShapeID="rectole0000000023" r:id="docRId46"/>
        </w:objec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2923" w:dyaOrig="273">
          <v:rect xmlns:o="urn:schemas-microsoft-com:office:office" xmlns:v="urn:schemas-microsoft-com:vml" id="rectole0000000024" style="width:146.150000pt;height:13.650000pt" o:preferrelative="t" o:ole="">
            <o:lock v:ext="edit"/>
            <v:imagedata xmlns:r="http://schemas.openxmlformats.org/officeDocument/2006/relationships" r:id="docRId49" o:title=""/>
          </v:rect>
          <o:OLEObject xmlns:r="http://schemas.openxmlformats.org/officeDocument/2006/relationships" xmlns:o="urn:schemas-microsoft-com:office:office" Type="Embed" ProgID="StaticMetafile" DrawAspect="Content" ObjectID="0000000024" ShapeID="rectole0000000024" r:id="docRId48"/>
        </w:object>
      </w:r>
      <w:r>
        <w:object w:dxaOrig="2923" w:dyaOrig="273">
          <v:rect xmlns:o="urn:schemas-microsoft-com:office:office" xmlns:v="urn:schemas-microsoft-com:vml" id="rectole0000000025" style="width:146.150000pt;height:13.650000pt" o:preferrelative="t" o:ole="">
            <o:lock v:ext="edit"/>
            <v:imagedata xmlns:r="http://schemas.openxmlformats.org/officeDocument/2006/relationships" r:id="docRId51" o:title=""/>
          </v:rect>
          <o:OLEObject xmlns:r="http://schemas.openxmlformats.org/officeDocument/2006/relationships" xmlns:o="urn:schemas-microsoft-com:office:office" Type="Embed" ProgID="StaticMetafile" DrawAspect="Content" ObjectID="0000000025" ShapeID="rectole0000000025" r:id="docRId50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Третье задание на построение графика функции разбирает весь класс с помощью учителя. Далее самостоятельно строят графики функций в тетради с последующей проверкой.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Задание 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Постройте графики функций: </w:t>
      </w:r>
      <w:r>
        <w:object w:dxaOrig="3499" w:dyaOrig="273">
          <v:rect xmlns:o="urn:schemas-microsoft-com:office:office" xmlns:v="urn:schemas-microsoft-com:vml" id="rectole0000000026" style="width:174.950000pt;height:13.650000pt" o:preferrelative="t" o:ole="">
            <o:lock v:ext="edit"/>
            <v:imagedata xmlns:r="http://schemas.openxmlformats.org/officeDocument/2006/relationships" r:id="docRId53" o:title=""/>
          </v:rect>
          <o:OLEObject xmlns:r="http://schemas.openxmlformats.org/officeDocument/2006/relationships" xmlns:o="urn:schemas-microsoft-com:office:office" Type="Embed" ProgID="StaticMetafile" DrawAspect="Content" ObjectID="0000000026" ShapeID="rectole0000000026" r:id="docRId52"/>
        </w:object>
      </w:r>
      <w:r>
        <w:object w:dxaOrig="3499" w:dyaOrig="273">
          <v:rect xmlns:o="urn:schemas-microsoft-com:office:office" xmlns:v="urn:schemas-microsoft-com:vml" id="rectole0000000027" style="width:174.950000pt;height:13.650000pt" o:preferrelative="t" o:ole="">
            <o:lock v:ext="edit"/>
            <v:imagedata xmlns:r="http://schemas.openxmlformats.org/officeDocument/2006/relationships" r:id="docRId55" o:title=""/>
          </v:rect>
          <o:OLEObject xmlns:r="http://schemas.openxmlformats.org/officeDocument/2006/relationships" xmlns:o="urn:schemas-microsoft-com:office:office" Type="Embed" ProgID="StaticMetafile" DrawAspect="Content" ObjectID="0000000027" ShapeID="rectole0000000027" r:id="docRId54"/>
        </w:object>
      </w:r>
      <w:r>
        <w:object w:dxaOrig="2937" w:dyaOrig="273">
          <v:rect xmlns:o="urn:schemas-microsoft-com:office:office" xmlns:v="urn:schemas-microsoft-com:vml" id="rectole0000000028" style="width:146.850000pt;height:13.650000pt" o:preferrelative="t" o:ole="">
            <o:lock v:ext="edit"/>
            <v:imagedata xmlns:r="http://schemas.openxmlformats.org/officeDocument/2006/relationships" r:id="docRId57" o:title=""/>
          </v:rect>
          <o:OLEObject xmlns:r="http://schemas.openxmlformats.org/officeDocument/2006/relationships" xmlns:o="urn:schemas-microsoft-com:office:office" Type="Embed" ProgID="StaticMetafile" DrawAspect="Content" ObjectID="0000000028" ShapeID="rectole0000000028" r:id="docRId56"/>
        </w:object>
      </w:r>
      <w:r>
        <w:object w:dxaOrig="2937" w:dyaOrig="273">
          <v:rect xmlns:o="urn:schemas-microsoft-com:office:office" xmlns:v="urn:schemas-microsoft-com:vml" id="rectole0000000029" style="width:146.850000pt;height:13.650000pt" o:preferrelative="t" o:ole="">
            <o:lock v:ext="edit"/>
            <v:imagedata xmlns:r="http://schemas.openxmlformats.org/officeDocument/2006/relationships" r:id="docRId59" o:title=""/>
          </v:rect>
          <o:OLEObject xmlns:r="http://schemas.openxmlformats.org/officeDocument/2006/relationships" xmlns:o="urn:schemas-microsoft-com:office:office" Type="Embed" ProgID="StaticMetafile" DrawAspect="Content" ObjectID="0000000029" ShapeID="rectole0000000029" r:id="docRId58"/>
        </w:object>
      </w:r>
      <w:r>
        <w:object w:dxaOrig="3254" w:dyaOrig="273">
          <v:rect xmlns:o="urn:schemas-microsoft-com:office:office" xmlns:v="urn:schemas-microsoft-com:vml" id="rectole0000000030" style="width:162.700000pt;height:13.650000pt" o:preferrelative="t" o:ole="">
            <o:lock v:ext="edit"/>
            <v:imagedata xmlns:r="http://schemas.openxmlformats.org/officeDocument/2006/relationships" r:id="docRId61" o:title=""/>
          </v:rect>
          <o:OLEObject xmlns:r="http://schemas.openxmlformats.org/officeDocument/2006/relationships" xmlns:o="urn:schemas-microsoft-com:office:office" Type="Embed" ProgID="StaticMetafile" DrawAspect="Content" ObjectID="0000000030" ShapeID="rectole0000000030" r:id="docRId60"/>
        </w:object>
      </w:r>
      <w:r>
        <w:object w:dxaOrig="3254" w:dyaOrig="273">
          <v:rect xmlns:o="urn:schemas-microsoft-com:office:office" xmlns:v="urn:schemas-microsoft-com:vml" id="rectole0000000031" style="width:162.700000pt;height:13.650000pt" o:preferrelative="t" o:ole="">
            <o:lock v:ext="edit"/>
            <v:imagedata xmlns:r="http://schemas.openxmlformats.org/officeDocument/2006/relationships" r:id="docRId63" o:title=""/>
          </v:rect>
          <o:OLEObject xmlns:r="http://schemas.openxmlformats.org/officeDocument/2006/relationships" xmlns:o="urn:schemas-microsoft-com:office:office" Type="Embed" ProgID="StaticMetafile" DrawAspect="Content" ObjectID="0000000031" ShapeID="rectole0000000031" r:id="docRId62"/>
        </w:objec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Подведение итогов и результатов работы на уроке (рефлексия).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Учитель предлагает учащимся блиц - опрос, чтобы проверить себя, на сколько каждый понял изученный  материал. Необходимо ответить только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или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Проверяется сразу.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Вопросы:</w:t>
      </w:r>
    </w:p>
    <w:p>
      <w:pPr>
        <w:numPr>
          <w:ilvl w:val="0"/>
          <w:numId w:val="6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Ось у является вертикальной асимптотой графика логарифмической функции.</w:t>
      </w:r>
    </w:p>
    <w:p>
      <w:pPr>
        <w:numPr>
          <w:ilvl w:val="0"/>
          <w:numId w:val="6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Графики показательной и логарифмической функций симметричны относительно прямой у = х.</w:t>
      </w:r>
    </w:p>
    <w:p>
      <w:pPr>
        <w:numPr>
          <w:ilvl w:val="0"/>
          <w:numId w:val="6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Область определения логарифмической функции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вся числовая прямая, а область значений этой функции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промежуток </w:t>
      </w:r>
      <w:r>
        <w:object w:dxaOrig="979" w:dyaOrig="273">
          <v:rect xmlns:o="urn:schemas-microsoft-com:office:office" xmlns:v="urn:schemas-microsoft-com:vml" id="rectole0000000032" style="width:48.950000pt;height:13.650000pt" o:preferrelative="t" o:ole="">
            <o:lock v:ext="edit"/>
            <v:imagedata xmlns:r="http://schemas.openxmlformats.org/officeDocument/2006/relationships" r:id="docRId65" o:title=""/>
          </v:rect>
          <o:OLEObject xmlns:r="http://schemas.openxmlformats.org/officeDocument/2006/relationships" xmlns:o="urn:schemas-microsoft-com:office:office" Type="Embed" ProgID="StaticMetafile" DrawAspect="Content" ObjectID="0000000032" ShapeID="rectole0000000032" r:id="docRId64"/>
        </w:object>
      </w:r>
      <w:r>
        <w:object w:dxaOrig="979" w:dyaOrig="273">
          <v:rect xmlns:o="urn:schemas-microsoft-com:office:office" xmlns:v="urn:schemas-microsoft-com:vml" id="rectole0000000033" style="width:48.950000pt;height:13.650000pt" o:preferrelative="t" o:ole="">
            <o:lock v:ext="edit"/>
            <v:imagedata xmlns:r="http://schemas.openxmlformats.org/officeDocument/2006/relationships" r:id="docRId67" o:title=""/>
          </v:rect>
          <o:OLEObject xmlns:r="http://schemas.openxmlformats.org/officeDocument/2006/relationships" xmlns:o="urn:schemas-microsoft-com:office:office" Type="Embed" ProgID="StaticMetafile" DrawAspect="Content" ObjectID="0000000033" ShapeID="rectole0000000033" r:id="docRId66"/>
        </w:object>
      </w:r>
    </w:p>
    <w:p>
      <w:pPr>
        <w:numPr>
          <w:ilvl w:val="0"/>
          <w:numId w:val="6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Монотонность логарифмической функции зависит от основания логарифма.</w:t>
      </w:r>
    </w:p>
    <w:p>
      <w:pPr>
        <w:numPr>
          <w:ilvl w:val="0"/>
          <w:numId w:val="6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 каждый график логарифмической функции проходит через точку с координатами (1; 0).</w:t>
      </w:r>
    </w:p>
    <w:p>
      <w:pPr>
        <w:numPr>
          <w:ilvl w:val="0"/>
          <w:numId w:val="6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Логарифмическая кривая это та же экспонента, только по-другому расположенная в координатной плоскости.</w:t>
      </w:r>
    </w:p>
    <w:p>
      <w:pPr>
        <w:numPr>
          <w:ilvl w:val="0"/>
          <w:numId w:val="6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Выпуклость логарифмической функции не зависит от основания логарифма.</w:t>
      </w:r>
    </w:p>
    <w:p>
      <w:pPr>
        <w:numPr>
          <w:ilvl w:val="0"/>
          <w:numId w:val="6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Логарифмическая функция не является ни чётной, ни нечётной.</w:t>
      </w:r>
    </w:p>
    <w:p>
      <w:pPr>
        <w:numPr>
          <w:ilvl w:val="0"/>
          <w:numId w:val="6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Логарифмическая функция имеет наибольшее значение и не имеет наименьшего значения при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а &gt; 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 наоборот при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0 &lt;a&lt; 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Проверка: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да, да, нет, да, нет, да, нет, да, нет.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Учитель задаёт вопрос: Каковы результаты? Есть ли учащиеся, которые на все вопросы ответили правильно? У кого только одна или две ошибки? Если есть ученики, у которых больше четырёх ошибок, то не стоит отчаиваться, потому что есть возможность ещё раз дома просмотреть этот материал и найти правильные ответы на вопросы теста.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Учитель выводит на экран домашнее задание, делает соответствующие пояснения о том, какие результаты по его выполнению будут необходимы на следующем уроке. Учащиеся записывают задание.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Домашнее задание: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§ 49,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1460, 1463, 1467, 1480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вариантам. Первый  вариант выполняет все номера под буквами а), б), а второй вариант под буквами в), г).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6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7.bin" Id="docRId14" Type="http://schemas.openxmlformats.org/officeDocument/2006/relationships/oleObject" /><Relationship Target="embeddings/oleObject11.bin" Id="docRId22" Type="http://schemas.openxmlformats.org/officeDocument/2006/relationships/oleObject" /><Relationship Target="styles.xml" Id="docRId69" Type="http://schemas.openxmlformats.org/officeDocument/2006/relationships/styles" /><Relationship Target="media/image4.wmf" Id="docRId9" Type="http://schemas.openxmlformats.org/officeDocument/2006/relationships/image" /><Relationship Target="embeddings/oleObject0.bin" Id="docRId0" Type="http://schemas.openxmlformats.org/officeDocument/2006/relationships/oleObject" /><Relationship Target="media/image14.wmf" Id="docRId29" Type="http://schemas.openxmlformats.org/officeDocument/2006/relationships/image" /><Relationship Target="embeddings/oleObject18.bin" Id="docRId36" Type="http://schemas.openxmlformats.org/officeDocument/2006/relationships/oleObject" /><Relationship Target="media/image24.wmf" Id="docRId49" Type="http://schemas.openxmlformats.org/officeDocument/2006/relationships/image" /><Relationship Target="media/image26.wmf" Id="docRId53" Type="http://schemas.openxmlformats.org/officeDocument/2006/relationships/image" /><Relationship Target="embeddings/oleObject30.bin" Id="docRId60" Type="http://schemas.openxmlformats.org/officeDocument/2006/relationships/oleObject" /><Relationship Target="media/image6.wmf" Id="docRId13" Type="http://schemas.openxmlformats.org/officeDocument/2006/relationships/image" /><Relationship Target="embeddings/oleObject10.bin" Id="docRId20" Type="http://schemas.openxmlformats.org/officeDocument/2006/relationships/oleObject" /><Relationship Target="embeddings/oleObject20.bin" Id="docRId40" Type="http://schemas.openxmlformats.org/officeDocument/2006/relationships/oleObject" /><Relationship Target="embeddings/oleObject29.bin" Id="docRId58" Type="http://schemas.openxmlformats.org/officeDocument/2006/relationships/oleObject" /><Relationship Target="media/image33.wmf" Id="docRId67" Type="http://schemas.openxmlformats.org/officeDocument/2006/relationships/image" /><Relationship Target="embeddings/oleObject9.bin" Id="docRId18" Type="http://schemas.openxmlformats.org/officeDocument/2006/relationships/oleObject" /><Relationship Target="embeddings/oleObject1.bin" Id="docRId2" Type="http://schemas.openxmlformats.org/officeDocument/2006/relationships/oleObject" /><Relationship Target="embeddings/oleObject19.bin" Id="docRId38" Type="http://schemas.openxmlformats.org/officeDocument/2006/relationships/oleObject" /><Relationship Target="media/image25.wmf" Id="docRId51" Type="http://schemas.openxmlformats.org/officeDocument/2006/relationships/image" /><Relationship Target="media/image5.wmf" Id="docRId11" Type="http://schemas.openxmlformats.org/officeDocument/2006/relationships/image" /><Relationship Target="embeddings/oleObject13.bin" Id="docRId26" Type="http://schemas.openxmlformats.org/officeDocument/2006/relationships/oleObject" /><Relationship Target="media/image15.wmf" Id="docRId31" Type="http://schemas.openxmlformats.org/officeDocument/2006/relationships/image" /><Relationship Target="embeddings/oleObject21.bin" Id="docRId42" Type="http://schemas.openxmlformats.org/officeDocument/2006/relationships/oleObject" /><Relationship Target="embeddings/oleObject28.bin" Id="docRId56" Type="http://schemas.openxmlformats.org/officeDocument/2006/relationships/oleObject" /><Relationship Target="media/image32.wmf" Id="docRId65" Type="http://schemas.openxmlformats.org/officeDocument/2006/relationships/image" /><Relationship Target="embeddings/oleObject2.bin" Id="docRId4" Type="http://schemas.openxmlformats.org/officeDocument/2006/relationships/oleObject" /><Relationship Target="media/image8.wmf" Id="docRId17" Type="http://schemas.openxmlformats.org/officeDocument/2006/relationships/image" /><Relationship Target="embeddings/oleObject12.bin" Id="docRId24" Type="http://schemas.openxmlformats.org/officeDocument/2006/relationships/oleObject" /><Relationship Target="media/image16.wmf" Id="docRId33" Type="http://schemas.openxmlformats.org/officeDocument/2006/relationships/image" /><Relationship Target="embeddings/oleObject22.bin" Id="docRId44" Type="http://schemas.openxmlformats.org/officeDocument/2006/relationships/oleObject" /><Relationship Target="embeddings/oleObject27.bin" Id="docRId54" Type="http://schemas.openxmlformats.org/officeDocument/2006/relationships/oleObject" /><Relationship Target="media/image31.wmf" Id="docRId63" Type="http://schemas.openxmlformats.org/officeDocument/2006/relationships/image" /><Relationship Target="media/image11.wmf" Id="docRId23" Type="http://schemas.openxmlformats.org/officeDocument/2006/relationships/image" /><Relationship Target="embeddings/oleObject3.bin" Id="docRId6" Type="http://schemas.openxmlformats.org/officeDocument/2006/relationships/oleObject" /><Relationship Target="media/image0.wmf" Id="docRId1" Type="http://schemas.openxmlformats.org/officeDocument/2006/relationships/image" /><Relationship Target="media/image7.wmf" Id="docRId15" Type="http://schemas.openxmlformats.org/officeDocument/2006/relationships/image" /><Relationship Target="media/image17.wmf" Id="docRId35" Type="http://schemas.openxmlformats.org/officeDocument/2006/relationships/image" /><Relationship Target="embeddings/oleObject23.bin" Id="docRId46" Type="http://schemas.openxmlformats.org/officeDocument/2006/relationships/oleObject" /><Relationship Target="embeddings/oleObject26.bin" Id="docRId52" Type="http://schemas.openxmlformats.org/officeDocument/2006/relationships/oleObject" /><Relationship Target="media/image30.wmf" Id="docRId61" Type="http://schemas.openxmlformats.org/officeDocument/2006/relationships/image" /><Relationship Target="embeddings/oleObject6.bin" Id="docRId12" Type="http://schemas.openxmlformats.org/officeDocument/2006/relationships/oleObject" /><Relationship Target="media/image10.wmf" Id="docRId21" Type="http://schemas.openxmlformats.org/officeDocument/2006/relationships/image" /><Relationship Target="media/image20.wmf" Id="docRId41" Type="http://schemas.openxmlformats.org/officeDocument/2006/relationships/image" /><Relationship Target="numbering.xml" Id="docRId68" Type="http://schemas.openxmlformats.org/officeDocument/2006/relationships/numbering" /><Relationship Target="embeddings/oleObject4.bin" Id="docRId8" Type="http://schemas.openxmlformats.org/officeDocument/2006/relationships/oleObject" /><Relationship Target="embeddings/oleObject14.bin" Id="docRId28" Type="http://schemas.openxmlformats.org/officeDocument/2006/relationships/oleObject" /><Relationship Target="media/image1.wmf" Id="docRId3" Type="http://schemas.openxmlformats.org/officeDocument/2006/relationships/image" /><Relationship Target="media/image18.wmf" Id="docRId37" Type="http://schemas.openxmlformats.org/officeDocument/2006/relationships/image" /><Relationship Target="embeddings/oleObject24.bin" Id="docRId48" Type="http://schemas.openxmlformats.org/officeDocument/2006/relationships/oleObject" /><Relationship Target="embeddings/oleObject25.bin" Id="docRId50" Type="http://schemas.openxmlformats.org/officeDocument/2006/relationships/oleObject" /><Relationship Target="embeddings/oleObject5.bin" Id="docRId10" Type="http://schemas.openxmlformats.org/officeDocument/2006/relationships/oleObject" /><Relationship Target="media/image13.wmf" Id="docRId27" Type="http://schemas.openxmlformats.org/officeDocument/2006/relationships/image" /><Relationship Target="embeddings/oleObject15.bin" Id="docRId30" Type="http://schemas.openxmlformats.org/officeDocument/2006/relationships/oleObject" /><Relationship Target="media/image21.wmf" Id="docRId43" Type="http://schemas.openxmlformats.org/officeDocument/2006/relationships/image" /><Relationship Target="media/image29.wmf" Id="docRId59" Type="http://schemas.openxmlformats.org/officeDocument/2006/relationships/image" /><Relationship Target="embeddings/oleObject33.bin" Id="docRId66" Type="http://schemas.openxmlformats.org/officeDocument/2006/relationships/oleObject" /><Relationship Target="media/image9.wmf" Id="docRId19" Type="http://schemas.openxmlformats.org/officeDocument/2006/relationships/image" /><Relationship Target="media/image19.wmf" Id="docRId39" Type="http://schemas.openxmlformats.org/officeDocument/2006/relationships/image" /><Relationship Target="media/image2.wmf" Id="docRId5" Type="http://schemas.openxmlformats.org/officeDocument/2006/relationships/image" /><Relationship Target="embeddings/oleObject8.bin" Id="docRId16" Type="http://schemas.openxmlformats.org/officeDocument/2006/relationships/oleObject" /><Relationship Target="media/image12.wmf" Id="docRId25" Type="http://schemas.openxmlformats.org/officeDocument/2006/relationships/image" /><Relationship Target="embeddings/oleObject16.bin" Id="docRId32" Type="http://schemas.openxmlformats.org/officeDocument/2006/relationships/oleObject" /><Relationship Target="media/image22.wmf" Id="docRId45" Type="http://schemas.openxmlformats.org/officeDocument/2006/relationships/image" /><Relationship Target="media/image28.wmf" Id="docRId57" Type="http://schemas.openxmlformats.org/officeDocument/2006/relationships/image" /><Relationship Target="embeddings/oleObject32.bin" Id="docRId64" Type="http://schemas.openxmlformats.org/officeDocument/2006/relationships/oleObject" /><Relationship Target="media/image3.wmf" Id="docRId7" Type="http://schemas.openxmlformats.org/officeDocument/2006/relationships/image" /><Relationship Target="embeddings/oleObject17.bin" Id="docRId34" Type="http://schemas.openxmlformats.org/officeDocument/2006/relationships/oleObject" /><Relationship Target="media/image23.wmf" Id="docRId47" Type="http://schemas.openxmlformats.org/officeDocument/2006/relationships/image" /><Relationship Target="media/image27.wmf" Id="docRId55" Type="http://schemas.openxmlformats.org/officeDocument/2006/relationships/image" /><Relationship Target="embeddings/oleObject31.bin" Id="docRId62" Type="http://schemas.openxmlformats.org/officeDocument/2006/relationships/oleObject" /></Relationships>
</file>