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AA5" w:rsidRPr="00C52226" w:rsidRDefault="00E84AA5" w:rsidP="00E84AA5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  <w:r w:rsidRPr="00C52226">
        <w:rPr>
          <w:rFonts w:ascii="Times New Roman" w:hAnsi="Times New Roman" w:cs="Times New Roman"/>
          <w:b/>
          <w:bCs/>
          <w:caps/>
          <w:lang w:val="ru-RU"/>
        </w:rPr>
        <w:t>Проект «Моя малая Родина»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576"/>
        <w:gridCol w:w="11674"/>
      </w:tblGrid>
      <w:tr w:rsidR="00E84AA5" w:rsidRPr="00C52226" w:rsidTr="00C54651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Цели деятельности учителя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Calibri" w:hAnsi="Times New Roman" w:cs="Times New Roman"/>
                <w:lang w:val="ru-RU"/>
              </w:rPr>
              <w:t>формирование представлений о проектной деятельности, о достопримечательностях своей малой родины.</w:t>
            </w:r>
          </w:p>
        </w:tc>
      </w:tr>
      <w:tr w:rsidR="00E84AA5" w:rsidRPr="00C52226" w:rsidTr="00C54651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Тип урока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522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Урок по закреплению знаний и способов деятельности.</w:t>
            </w:r>
          </w:p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84AA5" w:rsidRPr="00C52226" w:rsidTr="00C54651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Планируемые </w:t>
            </w:r>
          </w:p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результаты </w:t>
            </w:r>
          </w:p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(предметные)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Научатся: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устный рассказ, находить соответствующую тематике информацию и фотоматериал художественно-творческой деятельности.</w:t>
            </w:r>
          </w:p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lang w:val="ru-RU"/>
              </w:rPr>
              <w:t xml:space="preserve">Получат возможность научиться: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>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результаты.</w:t>
            </w:r>
          </w:p>
        </w:tc>
      </w:tr>
      <w:tr w:rsidR="00E84AA5" w:rsidRPr="00C52226" w:rsidTr="00C54651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Универсальные </w:t>
            </w:r>
          </w:p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учебные действия </w:t>
            </w:r>
          </w:p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(метапредметные)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Регулятивные: 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ставить новые учебные задачи в сотрудничестве 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 учителем: ориентирование в здании школы.</w:t>
            </w:r>
          </w:p>
          <w:p w:rsidR="00E84AA5" w:rsidRPr="00C52226" w:rsidRDefault="00E84AA5" w:rsidP="00C546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Познавательные: 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разнообразии способов решения задач: разные пути к одному школьному помещению.</w:t>
            </w:r>
          </w:p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lang w:val="ru-RU"/>
              </w:rPr>
              <w:t xml:space="preserve">Коммуникативные: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 xml:space="preserve">ставить вопросы, обращаться за помощью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br/>
              <w:t>к работникам школы, формулировать свои затруднения.</w:t>
            </w:r>
          </w:p>
        </w:tc>
      </w:tr>
      <w:tr w:rsidR="00E84AA5" w:rsidRPr="00C52226" w:rsidTr="00C54651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Образовательные 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br/>
              <w:t>ресурсы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Фотовыставка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«Города России» </w:t>
            </w:r>
          </w:p>
        </w:tc>
      </w:tr>
    </w:tbl>
    <w:p w:rsidR="00E84AA5" w:rsidRPr="00C52226" w:rsidRDefault="00E84AA5" w:rsidP="00E84AA5">
      <w:pPr>
        <w:pStyle w:val="ParagraphStyle"/>
        <w:keepNext/>
        <w:spacing w:before="120" w:after="120" w:line="256" w:lineRule="auto"/>
        <w:ind w:firstLine="360"/>
        <w:jc w:val="center"/>
        <w:outlineLvl w:val="7"/>
        <w:rPr>
          <w:rFonts w:ascii="Times New Roman" w:hAnsi="Times New Roman" w:cs="Times New Roman"/>
          <w:b/>
          <w:bCs/>
          <w:spacing w:val="45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Организационная структура урока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601"/>
        <w:gridCol w:w="2177"/>
        <w:gridCol w:w="3335"/>
        <w:gridCol w:w="1442"/>
        <w:gridCol w:w="1068"/>
        <w:gridCol w:w="3409"/>
        <w:gridCol w:w="1218"/>
      </w:tblGrid>
      <w:tr w:rsidR="00E84AA5" w:rsidRPr="00C52226" w:rsidTr="00C54651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AA5" w:rsidRPr="00C52226" w:rsidRDefault="00E84AA5" w:rsidP="00C54651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Этапы урока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AA5" w:rsidRPr="00C52226" w:rsidRDefault="00E84AA5" w:rsidP="00C54651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Обучающие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развивающие компоненты,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упражнения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AA5" w:rsidRPr="00C52226" w:rsidRDefault="00E84AA5" w:rsidP="00C54651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Деятельность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учителя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AA5" w:rsidRPr="00C52226" w:rsidRDefault="00E84AA5" w:rsidP="00C54651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Деятельность учащихся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AA5" w:rsidRPr="00C52226" w:rsidRDefault="00E84AA5" w:rsidP="00C54651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Формы совзаимо-действия 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AA5" w:rsidRPr="00C52226" w:rsidRDefault="00E84AA5" w:rsidP="00C54651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Универсальные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учебные действия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4AA5" w:rsidRPr="00C52226" w:rsidRDefault="00E84AA5" w:rsidP="00C54651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Промежу-точный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контроль</w:t>
            </w:r>
          </w:p>
        </w:tc>
      </w:tr>
      <w:tr w:rsidR="00E84AA5" w:rsidRPr="00C52226" w:rsidTr="00C54651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E84AA5" w:rsidRPr="00C52226" w:rsidTr="00C54651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I. Организационный момент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Эмоциональная, психологическая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мотивационная подготовка учащихся к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усвоению изучаемого материала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Проверяет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готовность обуч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а-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br/>
              <w:t>ющихся к уроку, озвучивает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тему и цель урока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Слушают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обсуждают тему урока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понимают значение знаний для человека и принимают его; имеют желание учиться; положительно отзываются о школе; стремятся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хорошо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учиться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и сориентированы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на участие в делах школьника; правильно идентифицируют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себя с позицией школьника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5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Устный опрос</w:t>
            </w:r>
          </w:p>
        </w:tc>
      </w:tr>
      <w:tr w:rsidR="00E84AA5" w:rsidRPr="00C52226" w:rsidTr="00C54651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II.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Организационно-подготовительный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Беседа по теме «Города России».</w:t>
            </w: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Фотовыставка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br/>
            </w:r>
            <w:r w:rsidRPr="00C52226">
              <w:rPr>
                <w:rFonts w:ascii="Times New Roman" w:hAnsi="Times New Roman" w:cs="Times New Roman"/>
                <w:lang w:val="ru-RU"/>
              </w:rPr>
              <w:t>на тему «Города России»</w:t>
            </w: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Проводит беседу по вопросам: </w:t>
            </w: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Какие города и села России вы знаете? Чем они знамениты? А кто из вас бывал в других местах? </w:t>
            </w: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Как вы думаете, о чем мы будем сегодня говорить на уроке?</w:t>
            </w: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Показывает слайды  фотовыставки и рассказывает о разных городах и селах России</w:t>
            </w: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на вопросы.</w:t>
            </w: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Просматривают фотовыставку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Познавательные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>осознанное и произвольное речевое высказывание в устной форме о городах и селах России;</w:t>
            </w:r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 –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осуществление поиска необходимой информации (из рассказа родителей, из собственного жизненного опыта,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из фильмов, стихотворений, рассказов, путешествий)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.</w:t>
            </w:r>
            <w:proofErr w:type="gramEnd"/>
          </w:p>
          <w:p w:rsidR="00E84AA5" w:rsidRPr="00C52226" w:rsidRDefault="00E84AA5" w:rsidP="00C54651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извлечение необходимой информации из просмотренной фотовыставки;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</w:t>
            </w:r>
            <w:r w:rsidRPr="00C52226">
              <w:rPr>
                <w:rFonts w:ascii="Times New Roman" w:hAnsi="Times New Roman" w:cs="Times New Roman"/>
                <w:lang w:val="ru-RU"/>
              </w:rPr>
              <w:t>– дополнение и расширение имеющихся знаний о городах России</w:t>
            </w:r>
            <w:proofErr w:type="gramEnd"/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5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Устные ответы </w:t>
            </w:r>
          </w:p>
        </w:tc>
      </w:tr>
      <w:tr w:rsidR="00E84AA5" w:rsidRPr="00C52226" w:rsidTr="00C54651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8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8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8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8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8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8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8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E84AA5" w:rsidRPr="00C52226" w:rsidTr="00C54651">
        <w:trPr>
          <w:trHeight w:val="810"/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Личностные: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нравственно-эстетическая оценка содержания презентации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84AA5" w:rsidRPr="00C52226" w:rsidTr="00C54651">
        <w:trPr>
          <w:trHeight w:val="3105"/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III. Исполнительный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Беседа по теме «Моя малая Родина».</w:t>
            </w: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Физкультминутка</w:t>
            </w: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(Приложение 1)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Проводит беседу по вопросам: </w:t>
            </w: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А чем знаменит твой город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(село)? Что ты мог бы рассказать о его истории? Какие памятные места в городе (селе) тебе известны? Если бы к вам приехали друзья из другого города, куда бы вы их обязательно сводили? </w:t>
            </w: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Проводит физкультминутку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 беседа.</w:t>
            </w: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Выполняют упражнения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Коммуникативные: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принимают другое мнение и позицию,</w:t>
            </w: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допускают существование различных точек зрения.</w:t>
            </w: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проявляют интерес к новому материалу, уважение и гордость за свою малую Родину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Устные ответы </w:t>
            </w:r>
          </w:p>
        </w:tc>
      </w:tr>
      <w:tr w:rsidR="00E84AA5" w:rsidRPr="00C52226" w:rsidTr="00C54651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IV. Заключение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Познакомить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br/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с оформлением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проекта (распределение заданий, обсуждение способов </w:t>
            </w:r>
            <w:proofErr w:type="gramEnd"/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 сроков работы)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Формулирует задание о подготовке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фоторассказа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о своей малой родине, создает эмоциональный настрой для выполнения индивидуальной проектной деятельности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(Приложение 2)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Слушают, запоминают задание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Личностные: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понимают значение знаний для человека и принимают его; имеют желание учиться; стремятся хорошо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учиться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и сориентированы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участие в делах школьника; правильно идентифицируют себя с позицией школьника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84AA5" w:rsidRPr="00C52226" w:rsidTr="00C54651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V. Итоги урока. Рефлексия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Обобщить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полученные на уроке сведения и определить свое эмоциональное состояние на уроке 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Проводит беседу по вопросам: </w:t>
            </w: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Что предстоит подготовить вам дома? О чем вы будете рассказывать? Кто поможет вам в подготовке презентации вашего проекта?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вопросы.</w:t>
            </w: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Определяют свое эмоциональное состояние на уроке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понимают значение знаний для человека и принимают его.</w:t>
            </w:r>
          </w:p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прогнозируют результаты уровня усвоения изучаемого материала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4AA5" w:rsidRPr="00C52226" w:rsidRDefault="00E84AA5" w:rsidP="00C54651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Оценивание учащихся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за работу на уроке</w:t>
            </w:r>
          </w:p>
        </w:tc>
      </w:tr>
    </w:tbl>
    <w:p w:rsidR="00E84AA5" w:rsidRPr="00C52226" w:rsidRDefault="00E84AA5" w:rsidP="00E84AA5">
      <w:pPr>
        <w:pStyle w:val="Centered"/>
        <w:rPr>
          <w:rFonts w:ascii="Times New Roman" w:hAnsi="Times New Roman" w:cs="Times New Roman"/>
          <w:lang w:val="ru-RU"/>
        </w:rPr>
      </w:pPr>
    </w:p>
    <w:p w:rsidR="00E84AA5" w:rsidRPr="00C52226" w:rsidRDefault="00E84AA5" w:rsidP="00E84AA5">
      <w:pPr>
        <w:pStyle w:val="ParagraphStyle"/>
        <w:spacing w:line="268" w:lineRule="auto"/>
        <w:jc w:val="right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t>Приложение 1</w:t>
      </w:r>
    </w:p>
    <w:p w:rsidR="00E84AA5" w:rsidRPr="00C52226" w:rsidRDefault="00E84AA5" w:rsidP="00E84AA5">
      <w:pPr>
        <w:pStyle w:val="ParagraphStyle"/>
        <w:spacing w:after="60" w:line="268" w:lineRule="auto"/>
        <w:jc w:val="center"/>
        <w:rPr>
          <w:rFonts w:ascii="Times New Roman" w:hAnsi="Times New Roman" w:cs="Times New Roman"/>
          <w:b/>
          <w:bCs/>
          <w:spacing w:val="45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Физкультминутка</w:t>
      </w:r>
    </w:p>
    <w:p w:rsidR="00E84AA5" w:rsidRPr="00C52226" w:rsidRDefault="00E84AA5" w:rsidP="00E84AA5">
      <w:pPr>
        <w:pStyle w:val="ParagraphStyle"/>
        <w:spacing w:line="268" w:lineRule="auto"/>
        <w:ind w:left="5535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Мы шагаем в три ряда. </w:t>
      </w:r>
    </w:p>
    <w:p w:rsidR="00E84AA5" w:rsidRPr="00C52226" w:rsidRDefault="00E84AA5" w:rsidP="00E84AA5">
      <w:pPr>
        <w:pStyle w:val="ParagraphStyle"/>
        <w:spacing w:line="268" w:lineRule="auto"/>
        <w:ind w:left="5535"/>
        <w:jc w:val="both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Выше ноги. Стой: раз, два! </w:t>
      </w:r>
      <w:r w:rsidRPr="00C52226">
        <w:rPr>
          <w:rFonts w:ascii="Times New Roman" w:hAnsi="Times New Roman" w:cs="Times New Roman"/>
          <w:i/>
          <w:iCs/>
          <w:lang w:val="ru-RU"/>
        </w:rPr>
        <w:t>(Ходьба на месте.)</w:t>
      </w:r>
    </w:p>
    <w:p w:rsidR="00E84AA5" w:rsidRPr="00C52226" w:rsidRDefault="00E84AA5" w:rsidP="00E84AA5">
      <w:pPr>
        <w:pStyle w:val="ParagraphStyle"/>
        <w:spacing w:line="268" w:lineRule="auto"/>
        <w:ind w:left="5535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Мы зарядку делать будем, </w:t>
      </w:r>
    </w:p>
    <w:p w:rsidR="00E84AA5" w:rsidRPr="00C52226" w:rsidRDefault="00E84AA5" w:rsidP="00E84AA5">
      <w:pPr>
        <w:pStyle w:val="ParagraphStyle"/>
        <w:spacing w:line="268" w:lineRule="auto"/>
        <w:ind w:left="5535"/>
        <w:jc w:val="both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lang w:val="ru-RU"/>
        </w:rPr>
        <w:lastRenderedPageBreak/>
        <w:t xml:space="preserve">Не болит пусть голова. </w:t>
      </w:r>
      <w:r w:rsidRPr="00C52226">
        <w:rPr>
          <w:rFonts w:ascii="Times New Roman" w:hAnsi="Times New Roman" w:cs="Times New Roman"/>
          <w:i/>
          <w:iCs/>
          <w:lang w:val="ru-RU"/>
        </w:rPr>
        <w:t>(Дети садятся.)</w:t>
      </w:r>
    </w:p>
    <w:p w:rsidR="00E84AA5" w:rsidRPr="00C52226" w:rsidRDefault="00E84AA5" w:rsidP="00E84AA5">
      <w:pPr>
        <w:pStyle w:val="ParagraphStyle"/>
        <w:spacing w:before="120" w:line="268" w:lineRule="auto"/>
        <w:ind w:left="5535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Выше руки! Шире плечи! </w:t>
      </w:r>
    </w:p>
    <w:p w:rsidR="00E84AA5" w:rsidRPr="00C52226" w:rsidRDefault="00E84AA5" w:rsidP="00E84AA5">
      <w:pPr>
        <w:pStyle w:val="ParagraphStyle"/>
        <w:spacing w:line="268" w:lineRule="auto"/>
        <w:ind w:left="5535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Раз, два, три! Дыши ровней.</w:t>
      </w:r>
    </w:p>
    <w:p w:rsidR="00E84AA5" w:rsidRPr="00C52226" w:rsidRDefault="00E84AA5" w:rsidP="00E84AA5">
      <w:pPr>
        <w:pStyle w:val="ParagraphStyle"/>
        <w:spacing w:line="268" w:lineRule="auto"/>
        <w:ind w:left="5535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От зарядки станешь крепче, </w:t>
      </w:r>
    </w:p>
    <w:p w:rsidR="00E84AA5" w:rsidRPr="00C52226" w:rsidRDefault="00E84AA5" w:rsidP="00E84AA5">
      <w:pPr>
        <w:pStyle w:val="ParagraphStyle"/>
        <w:spacing w:line="268" w:lineRule="auto"/>
        <w:ind w:left="5535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Здоровее и сильней.</w:t>
      </w:r>
    </w:p>
    <w:p w:rsidR="00E84AA5" w:rsidRPr="00C52226" w:rsidRDefault="00E84AA5" w:rsidP="00E84AA5">
      <w:pPr>
        <w:pStyle w:val="ParagraphStyle"/>
        <w:spacing w:line="268" w:lineRule="auto"/>
        <w:ind w:left="5535"/>
        <w:jc w:val="both"/>
        <w:rPr>
          <w:rFonts w:ascii="Times New Roman" w:hAnsi="Times New Roman" w:cs="Times New Roman"/>
          <w:i/>
          <w:iCs/>
          <w:lang w:val="ru-RU"/>
        </w:rPr>
      </w:pPr>
      <w:proofErr w:type="gramStart"/>
      <w:r w:rsidRPr="00C52226">
        <w:rPr>
          <w:rFonts w:ascii="Times New Roman" w:hAnsi="Times New Roman" w:cs="Times New Roman"/>
          <w:i/>
          <w:iCs/>
          <w:lang w:val="ru-RU"/>
        </w:rPr>
        <w:t xml:space="preserve">(Декламируя стихотворение, </w:t>
      </w:r>
      <w:proofErr w:type="gramEnd"/>
    </w:p>
    <w:p w:rsidR="00E84AA5" w:rsidRPr="00C52226" w:rsidRDefault="00E84AA5" w:rsidP="00E84AA5">
      <w:pPr>
        <w:pStyle w:val="ParagraphStyle"/>
        <w:spacing w:line="268" w:lineRule="auto"/>
        <w:ind w:left="5535"/>
        <w:jc w:val="both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t>дети имитируют движения спортсменов.)</w:t>
      </w:r>
    </w:p>
    <w:p w:rsidR="00E84AA5" w:rsidRPr="00C52226" w:rsidRDefault="00E84AA5" w:rsidP="00E84AA5">
      <w:pPr>
        <w:pStyle w:val="ParagraphStyle"/>
        <w:keepNext/>
        <w:spacing w:before="180" w:line="268" w:lineRule="auto"/>
        <w:jc w:val="right"/>
        <w:outlineLvl w:val="8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t>Приложение 2</w:t>
      </w:r>
    </w:p>
    <w:p w:rsidR="00E84AA5" w:rsidRPr="00C52226" w:rsidRDefault="00E84AA5" w:rsidP="00E84AA5">
      <w:pPr>
        <w:pStyle w:val="ParagraphStyle"/>
        <w:spacing w:before="120" w:after="60" w:line="268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C52226">
        <w:rPr>
          <w:rFonts w:ascii="Times New Roman" w:hAnsi="Times New Roman" w:cs="Times New Roman"/>
          <w:b/>
          <w:bCs/>
          <w:lang w:val="ru-RU"/>
        </w:rPr>
        <w:t>Этапы построения исследовательской деятельности</w:t>
      </w:r>
    </w:p>
    <w:p w:rsidR="00E84AA5" w:rsidRPr="00C52226" w:rsidRDefault="00E84AA5" w:rsidP="00E84AA5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1. Постановка проблемы, создание проблемной ситуации, аргументирование актуальности проблемы. Реализация данного компонента предполагает владение учащимися определенными умениями, а именно: видеть проблему, ставить вопросы, выдвигать гипотезы, давать определения понятиям.</w:t>
      </w:r>
    </w:p>
    <w:p w:rsidR="00E84AA5" w:rsidRPr="00C52226" w:rsidRDefault="00E84AA5" w:rsidP="00E84AA5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2. Выдвижение и формулировка гипотезы, раскрытие замысла. Реализация данного компонента предполагает владение учащимися умением провести предварительный анализ имеющейся информации.</w:t>
      </w:r>
    </w:p>
    <w:p w:rsidR="00E84AA5" w:rsidRPr="00C52226" w:rsidRDefault="00E84AA5" w:rsidP="00E84AA5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3. Планирование и выбор необходимого инструментария. Реализация данного компонента предполагает владение учащимися определенными умениями, а именно: планировать, готовиться к проведению исследования, анализировать имеющуюся информацию, находить решение проблем, выстраивать стратегию поиска, выделять материал, который будет использован в работе, определять параметры оценки, анализа, вопросы, предлагаемые для обсуждения.</w:t>
      </w:r>
    </w:p>
    <w:p w:rsidR="00E84AA5" w:rsidRPr="00C52226" w:rsidRDefault="00E84AA5" w:rsidP="00E84AA5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4. Поиск решения проблемы, проведение работы с поэтапным контролем и коррекцией результатов. Для реализации данного компонента необходимо владение учащимися умениями: наблюдать, проводить эксперимент, делать выводы и умозаключения, классифицировать.</w:t>
      </w:r>
    </w:p>
    <w:p w:rsidR="00E84AA5" w:rsidRPr="00C52226" w:rsidRDefault="00E84AA5" w:rsidP="00E84AA5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5. Представление результатов работы, его организация с целью соотнесения с гипотезой, оформление результатов деятельности как конечного продукта, формулирование нового знания включает: умения структурировать материал, обсуждать, объяснять, доказывать, защищать результаты, готовить, планировать сообщения о проведении работы, ее результатах и защите, давать оценку полученных результатов и применять их к новым ситуациям.</w:t>
      </w:r>
    </w:p>
    <w:p w:rsidR="00E84AA5" w:rsidRPr="00C52226" w:rsidRDefault="00E84AA5" w:rsidP="00E84AA5">
      <w:pPr>
        <w:rPr>
          <w:rFonts w:ascii="Times New Roman" w:hAnsi="Times New Roman" w:cs="Times New Roman"/>
          <w:sz w:val="24"/>
          <w:szCs w:val="24"/>
        </w:rPr>
      </w:pPr>
    </w:p>
    <w:p w:rsidR="004F6100" w:rsidRDefault="004F6100"/>
    <w:sectPr w:rsidR="004F6100" w:rsidSect="00E84AA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E84AA5"/>
    <w:rsid w:val="004F6100"/>
    <w:rsid w:val="00E84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84AA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paragraph" w:customStyle="1" w:styleId="Centered">
    <w:name w:val="Centered"/>
    <w:uiPriority w:val="99"/>
    <w:rsid w:val="00E84AA5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5449</Characters>
  <Application>Microsoft Office Word</Application>
  <DocSecurity>0</DocSecurity>
  <Lines>45</Lines>
  <Paragraphs>12</Paragraphs>
  <ScaleCrop>false</ScaleCrop>
  <Company/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2020-10-03T17:05:00Z</dcterms:created>
  <dcterms:modified xsi:type="dcterms:W3CDTF">2020-10-03T17:05:00Z</dcterms:modified>
</cp:coreProperties>
</file>