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0C" w:rsidRPr="00C52226" w:rsidRDefault="0067630C" w:rsidP="0067630C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>Задайте вопросы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67630C" w:rsidRPr="00C52226" w:rsidTr="00463F22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Цели педагогической деятельности 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lang w:val="ru-RU"/>
              </w:rPr>
              <w:t>формирование  представлений об изучаемом предмете; знакомство с героями учебника Муравьем Вопросиком и Мудрой Черепахой; развивать интерес к окружающему миру.</w:t>
            </w:r>
          </w:p>
        </w:tc>
      </w:tr>
      <w:tr w:rsidR="0067630C" w:rsidRPr="00C52226" w:rsidTr="00463F22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/>
              </w:rPr>
              <w:t>Вводный урок.</w:t>
            </w:r>
          </w:p>
        </w:tc>
      </w:tr>
      <w:tr w:rsidR="0067630C" w:rsidRPr="00C52226" w:rsidTr="00463F22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Планируемые образовательные результаты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задавать вопросы об окружающем мире.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Получат возможность научиться: </w:t>
            </w:r>
            <w:r w:rsidRPr="00C52226">
              <w:rPr>
                <w:rFonts w:ascii="Times New Roman" w:eastAsia="Times New Roman" w:hAnsi="Times New Roman" w:cs="Times New Roman"/>
                <w:lang w:val="ru-RU"/>
              </w:rPr>
              <w:t>работать с учебником, рабочей тетрадью, атласом-определителем.</w:t>
            </w:r>
          </w:p>
        </w:tc>
      </w:tr>
      <w:tr w:rsidR="0067630C" w:rsidRPr="00C52226" w:rsidTr="00463F22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>(метапредметные)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22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и сохраняют учебную задачу;</w:t>
            </w:r>
            <w:r w:rsidRPr="00C522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оценивают результат своих действий.</w:t>
            </w:r>
          </w:p>
          <w:p w:rsidR="0067630C" w:rsidRPr="00C52226" w:rsidRDefault="0067630C" w:rsidP="00463F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общеучебные –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осознанное и произвольное речевое высказывание в устной форме о новом изучаемом предмете; 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логические –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фильмов).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Коммуникативные: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ставить вопросы, используя слова-помощники: что?, кто?, как?, откуда?, куда?, где?, когда?, почему?, зачем?; обращаться за помощью к учителю.</w:t>
            </w:r>
            <w:proofErr w:type="gramEnd"/>
          </w:p>
        </w:tc>
      </w:tr>
      <w:tr w:rsidR="0067630C" w:rsidRPr="00C52226" w:rsidTr="00463F22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Карта Российской Федерации, примерная карта «Путешествие в страну знаний»</w:t>
            </w:r>
          </w:p>
        </w:tc>
      </w:tr>
    </w:tbl>
    <w:p w:rsidR="0067630C" w:rsidRPr="00C52226" w:rsidRDefault="0067630C" w:rsidP="0067630C">
      <w:pPr>
        <w:pStyle w:val="ParagraphStyle"/>
        <w:spacing w:before="120" w:after="120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Формы совзаимо-действия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Эмоциональная, психологическая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и мотивационная подготовка учащихся к усвоению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готовность 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  <w:t>ющихся к уроку, приветствует первоклассников.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Здравствуй, год учебный, </w:t>
            </w:r>
          </w:p>
          <w:p w:rsidR="0067630C" w:rsidRPr="00C52226" w:rsidRDefault="0067630C" w:rsidP="00463F22">
            <w:pPr>
              <w:pStyle w:val="ParagraphStyle"/>
              <w:jc w:val="right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школьный!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В добрый путь, ученики!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lastRenderedPageBreak/>
              <w:t>Перезвоном колокольным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Пусть звенят, звенят звонки!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Окружает вас, ребята,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Мир невиданных чудес,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Изучить все в школе надо!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Поторопимся скорей!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Слушают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понимают значение знаний для человека и принимают его; имеют желание учиться; положительно отзываются о школе; стремятся хорошо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учиться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сориентированы на участие в делах школы; правильно идентифицируют 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 Актуализация знаний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Беседа по теме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«Что такое окружающий мир?».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Организует беседу по вопросам: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Что удивительного и интересного окружает нас? Всё ли мы можем объяснить? Хватит ли нам знаний? Что мы должны делать для того, чтобы получить знания? С каких слов мы начинаем задавать вопросы?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А нужны ли нам помощники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 этом трудном деле? Давайте узнаем, кто это?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на вопросы учителя.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имеют желание учиться; положительно отзываются о школе; стремятся хорошо учиться.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осознанное и произвольное речевое высказывание в устной форме о новом изучаемом предмете;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необходимой информации (из рассказа учителя, 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ответы.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Разгадать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загадки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1)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Читает загадки о муравье и черепахе и показывает их на иллюстрации учебника «Окружающий мир»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Отгадывают загадки, рассматривают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иллюстрации учебника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родителей, из собственного жизненного опыта, фильмов).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Регулятивные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и сохраняют учебную задачу;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оценивают результат своих действий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Устные ответы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III. Изучение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Прочитать сказку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о Муравье и Мудрой черепахе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2)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3).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Познакомить с учебными пособиями, необходимыми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 первом классе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Научить задавать вопросы по картинке учебника (с. 3)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Настраивает на знакомство с муравьем и черепахой: «Вы правильно отгадали загадки. А теперь послушайте сказку о том, как муравей и черепаха попали на страницы вашего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учебника»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Читает сказку и проводит беседу по вопросам: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Кто запомнил, как зовут Муравья? Зачем Муравьишка и Черепаха пришли в школу? Ребята, а вы сможете ответить на вопросы, которые задавал Муравей Вопросик в сказке?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Вот видите, очень многого вы еще не знаете.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ind w:firstLine="330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Мы пришли сюда учиться,</w:t>
            </w:r>
          </w:p>
          <w:p w:rsidR="0067630C" w:rsidRPr="00C52226" w:rsidRDefault="0067630C" w:rsidP="00463F22">
            <w:pPr>
              <w:pStyle w:val="ParagraphStyle"/>
              <w:ind w:firstLine="330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Не лениться, а трудиться.</w:t>
            </w:r>
          </w:p>
          <w:p w:rsidR="0067630C" w:rsidRPr="00C52226" w:rsidRDefault="0067630C" w:rsidP="00463F22">
            <w:pPr>
              <w:pStyle w:val="ParagraphStyle"/>
              <w:ind w:firstLine="330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Работаем старательно,</w:t>
            </w:r>
          </w:p>
          <w:p w:rsidR="0067630C" w:rsidRPr="00C52226" w:rsidRDefault="0067630C" w:rsidP="00463F22">
            <w:pPr>
              <w:pStyle w:val="ParagraphStyle"/>
              <w:ind w:firstLine="330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Слушаем внимательно.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Слушают сказку, пытаются ответить на вопросы Муравья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Вопросика из сказки, осознают, что их знаний недостаточно для ответов.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упражнения.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Слушают, рассматривают учебные пособия.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</w:t>
            </w:r>
            <w:r w:rsidRPr="00C52226">
              <w:rPr>
                <w:rFonts w:ascii="Times New Roman" w:hAnsi="Times New Roman" w:cs="Times New Roman"/>
                <w:lang w:val="ru-RU"/>
              </w:rPr>
              <w:t>–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извлечение необходимой информации из прослушанной сказки;</w:t>
            </w:r>
            <w:proofErr w:type="gramEnd"/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</w:t>
            </w:r>
            <w:proofErr w:type="gram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дополнение и расширение имеющихся знаний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и представлений об окружающем мире.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осознание своих возможностей в учении; способность адекватно судить о причинах своего успеха или неуспеха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 учении, связывая успехи с усилиями, трудолюбием.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обмениваться мнениями, слушать друг  друга, строить понятные речевые высказывания.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самостоятельно выделяют и формулируют познавательные цели;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Устные ответы. </w:t>
            </w: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Устные ответы</w:t>
            </w:r>
          </w:p>
          <w:p w:rsidR="0067630C" w:rsidRPr="00C52226" w:rsidRDefault="0067630C" w:rsidP="00463F22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Показывает учебные пособия, объясняет, как ими пользоваться.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Объясняет задание,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помогает составлять вопросы и формулировать на них ответы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Составляют вопросы, формулируют ответы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– </w:t>
            </w:r>
            <w:r w:rsidRPr="00C52226">
              <w:rPr>
                <w:rFonts w:ascii="Times New Roman" w:hAnsi="Times New Roman" w:cs="Times New Roman"/>
                <w:lang w:val="ru-RU"/>
              </w:rPr>
              <w:t>сравнивают свои знания с тем, что им предстоит узнать  за учебный год.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осознанное речевое высказывание  в устной форме при составлении вопросов по картинке;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осуществление поиска существенной информации (из материалов учебника, из рассказа учителя,  по воспроизведению в памяти)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IV. </w:t>
            </w:r>
            <w:proofErr w:type="gramStart"/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Первич-ное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осмысление и закрепление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Выполнить задание 1 в рабочей тетради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(с. 4)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Поясняет задания, выполняемые учащимися в рабочей тетради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задания в рабочих тетрадях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</w:t>
            </w:r>
            <w:proofErr w:type="gram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б-</w:t>
            </w:r>
            <w:proofErr w:type="gram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br/>
              <w:t xml:space="preserve">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самостоятельное выделение и формулирование цели;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необходимой информации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(из материалов учебника, из рассказа учителя, по воспроизведению в памяти).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ориентирование в учебнике и рабочей тетради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Задание 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 рабочей тетради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V. Итоги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Обобщить </w:t>
            </w:r>
            <w:r w:rsidRPr="00C52226">
              <w:rPr>
                <w:rFonts w:ascii="Times New Roman" w:hAnsi="Times New Roman" w:cs="Times New Roman"/>
                <w:lang w:val="ru-RU"/>
              </w:rPr>
              <w:t>полученные на уроке сведения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Что нового узнали на уроке? Как называется наше государство? Какие города вы знаете?  Как называется столица нашей Родины?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Определяют свое эмоциональное состояние на уроке 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понимают значение знаний для человека и принимают его.</w:t>
            </w:r>
          </w:p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прогнозирование результатов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Оценивание учащихся за работу на уроке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7630C" w:rsidRPr="00C52226" w:rsidTr="00463F22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VI. Домашнее задание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Выполнить творческое  </w:t>
            </w:r>
            <w:r w:rsidRPr="00C52226">
              <w:rPr>
                <w:rFonts w:ascii="Times New Roman" w:hAnsi="Times New Roman" w:cs="Times New Roman"/>
                <w:lang w:val="ru-RU"/>
              </w:rPr>
              <w:t>задание: совместно с родителями начертить карту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«Путешествие в страну знаний» и подготовить устную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презентацию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(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Приложение 4</w:t>
            </w:r>
            <w:r w:rsidRPr="00C52226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Объясняет  домашнее задание: на карте изобразить маршрут, который необходимо ученику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его друзьям пройти, чтобы </w:t>
            </w:r>
          </w:p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получить знания об изучаемом предмете «Окружающий мир», и подготовить устный рассказ об этом путешествии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Запоминают домашнее задание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0C" w:rsidRPr="00C52226" w:rsidRDefault="0067630C" w:rsidP="00463F22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</w:p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Приложение 1</w:t>
      </w:r>
    </w:p>
    <w:p w:rsidR="0067630C" w:rsidRPr="00C52226" w:rsidRDefault="0067630C" w:rsidP="0067630C">
      <w:pPr>
        <w:pStyle w:val="Centered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ЗАГАДКИ</w:t>
      </w:r>
    </w:p>
    <w:p w:rsidR="0067630C" w:rsidRPr="00C52226" w:rsidRDefault="0067630C" w:rsidP="0067630C">
      <w:pPr>
        <w:pStyle w:val="ParagraphStyle"/>
        <w:tabs>
          <w:tab w:val="left" w:pos="8640"/>
        </w:tabs>
        <w:ind w:left="28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Её мудрость не забудешь:</w:t>
      </w:r>
      <w:r w:rsidRPr="00C52226">
        <w:rPr>
          <w:rFonts w:ascii="Times New Roman" w:hAnsi="Times New Roman" w:cs="Times New Roman"/>
          <w:lang w:val="ru-RU"/>
        </w:rPr>
        <w:tab/>
        <w:t xml:space="preserve">Не найдешь у нас пилы, </w:t>
      </w:r>
    </w:p>
    <w:p w:rsidR="0067630C" w:rsidRPr="00C52226" w:rsidRDefault="0067630C" w:rsidP="0067630C">
      <w:pPr>
        <w:pStyle w:val="ParagraphStyle"/>
        <w:tabs>
          <w:tab w:val="left" w:pos="8640"/>
        </w:tabs>
        <w:ind w:left="28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lastRenderedPageBreak/>
        <w:t>«Тише ходишь – дальше будешь».</w:t>
      </w:r>
      <w:r w:rsidRPr="00C52226">
        <w:rPr>
          <w:rFonts w:ascii="Times New Roman" w:hAnsi="Times New Roman" w:cs="Times New Roman"/>
          <w:lang w:val="ru-RU"/>
        </w:rPr>
        <w:tab/>
        <w:t>Не рубили мы стволы,</w:t>
      </w:r>
    </w:p>
    <w:p w:rsidR="0067630C" w:rsidRPr="00C52226" w:rsidRDefault="0067630C" w:rsidP="0067630C">
      <w:pPr>
        <w:pStyle w:val="ParagraphStyle"/>
        <w:tabs>
          <w:tab w:val="left" w:pos="8640"/>
        </w:tabs>
        <w:ind w:left="28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«Костяна» её рубаха,</w:t>
      </w:r>
      <w:r w:rsidRPr="00C52226">
        <w:rPr>
          <w:rFonts w:ascii="Times New Roman" w:hAnsi="Times New Roman" w:cs="Times New Roman"/>
          <w:lang w:val="ru-RU"/>
        </w:rPr>
        <w:tab/>
        <w:t xml:space="preserve">Не стучали топором, </w:t>
      </w:r>
    </w:p>
    <w:p w:rsidR="0067630C" w:rsidRPr="00C52226" w:rsidRDefault="0067630C" w:rsidP="0067630C">
      <w:pPr>
        <w:pStyle w:val="ParagraphStyle"/>
        <w:tabs>
          <w:tab w:val="left" w:pos="8640"/>
        </w:tabs>
        <w:ind w:left="2835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Ползёт без страха ... </w:t>
      </w:r>
      <w:r w:rsidRPr="00C52226">
        <w:rPr>
          <w:rFonts w:ascii="Times New Roman" w:hAnsi="Times New Roman" w:cs="Times New Roman"/>
          <w:i/>
          <w:iCs/>
          <w:lang w:val="ru-RU"/>
        </w:rPr>
        <w:t>(черепаха).</w:t>
      </w:r>
      <w:r w:rsidRPr="00C52226">
        <w:rPr>
          <w:rFonts w:ascii="Times New Roman" w:hAnsi="Times New Roman" w:cs="Times New Roman"/>
          <w:i/>
          <w:iCs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 xml:space="preserve">А под елью вырос дом.   </w:t>
      </w:r>
      <w:r w:rsidRPr="00C52226">
        <w:rPr>
          <w:rFonts w:ascii="Times New Roman" w:hAnsi="Times New Roman" w:cs="Times New Roman"/>
          <w:i/>
          <w:iCs/>
          <w:lang w:val="ru-RU"/>
        </w:rPr>
        <w:t>(Муравьи.)</w:t>
      </w:r>
    </w:p>
    <w:p w:rsidR="0067630C" w:rsidRPr="00C52226" w:rsidRDefault="0067630C" w:rsidP="0067630C">
      <w:pPr>
        <w:pStyle w:val="ParagraphStyle"/>
        <w:jc w:val="both"/>
        <w:rPr>
          <w:rFonts w:ascii="Times New Roman" w:hAnsi="Times New Roman" w:cs="Times New Roman"/>
          <w:lang w:val="ru-RU"/>
        </w:rPr>
      </w:pPr>
    </w:p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 xml:space="preserve">Приложение 2 </w:t>
      </w:r>
    </w:p>
    <w:p w:rsidR="0067630C" w:rsidRPr="00C52226" w:rsidRDefault="0067630C" w:rsidP="0067630C">
      <w:pPr>
        <w:pStyle w:val="ParagraphStyle"/>
        <w:spacing w:before="60"/>
        <w:jc w:val="center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СКАЗКА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Жил-был в одном муравейнике очень любознательный Муравей. Вот он </w:t>
      </w:r>
      <w:r w:rsidRPr="00C52226">
        <w:rPr>
          <w:rFonts w:ascii="Times New Roman" w:hAnsi="Times New Roman" w:cs="Times New Roman"/>
          <w:i/>
          <w:iCs/>
          <w:lang w:val="ru-RU"/>
        </w:rPr>
        <w:t>(показать на иллюстрации в учебнике)</w:t>
      </w:r>
      <w:r w:rsidRPr="00C52226">
        <w:rPr>
          <w:rFonts w:ascii="Times New Roman" w:hAnsi="Times New Roman" w:cs="Times New Roman"/>
          <w:lang w:val="ru-RU"/>
        </w:rPr>
        <w:t>. И был он такой любознательный, что друзья-муравьи прозвали его Вопросиком.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С утра до вечера, а иногда и ночью Вопросик спрашивал обо всем на свете. 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почему днем светло, а ночью темно?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зачем дует ветер?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 кто носит в своей сумке детенышей?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когда почки распускаются?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откуда появляются тучи?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зачем на небе много звезд?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какие бывают камни?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из каких частей состоит растение?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куда улетают птицы осенью?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– А где всегда бывает тепло?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И так он приставал со своими вопросами к друзьям до тех пор, пока они не посоветовали ему пойти учиться в 1 класс. Вместе с вами, ребята.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«Но как узнать дорогу в школу?» – спросил Вопросик у Мудрой Черепахи, которая жила уже триста лет в озере, неподалеку от его родного муравейника (</w:t>
      </w:r>
      <w:r w:rsidRPr="00C52226">
        <w:rPr>
          <w:rFonts w:ascii="Times New Roman" w:hAnsi="Times New Roman" w:cs="Times New Roman"/>
          <w:i/>
          <w:iCs/>
          <w:lang w:val="ru-RU"/>
        </w:rPr>
        <w:t>показать на иллюстрации в учебнике</w:t>
      </w:r>
      <w:r w:rsidRPr="00C52226">
        <w:rPr>
          <w:rFonts w:ascii="Times New Roman" w:hAnsi="Times New Roman" w:cs="Times New Roman"/>
          <w:lang w:val="ru-RU"/>
        </w:rPr>
        <w:t>).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Взяла Мудрая Черепаха Вопросика за руку и отвела в школу. Мудрая Черепаха тоже решила приходить к вам на уроки, ребята, чтобы </w:t>
      </w:r>
      <w:proofErr w:type="gramStart"/>
      <w:r w:rsidRPr="00C52226">
        <w:rPr>
          <w:rFonts w:ascii="Times New Roman" w:hAnsi="Times New Roman" w:cs="Times New Roman"/>
          <w:lang w:val="ru-RU"/>
        </w:rPr>
        <w:t>помогать Муравьишке учиться</w:t>
      </w:r>
      <w:proofErr w:type="gramEnd"/>
      <w:r w:rsidRPr="00C52226">
        <w:rPr>
          <w:rFonts w:ascii="Times New Roman" w:hAnsi="Times New Roman" w:cs="Times New Roman"/>
          <w:lang w:val="ru-RU"/>
        </w:rPr>
        <w:t>. Да и вы, ребята, узнаете от нее много интересного об окружающем мире.</w:t>
      </w:r>
    </w:p>
    <w:p w:rsidR="0067630C" w:rsidRPr="00C52226" w:rsidRDefault="0067630C" w:rsidP="0067630C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Возьмем Вопросика учиться с собой? </w:t>
      </w:r>
    </w:p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</w:p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 xml:space="preserve">Приложение 3 </w:t>
      </w:r>
    </w:p>
    <w:p w:rsidR="0067630C" w:rsidRPr="00C52226" w:rsidRDefault="0067630C" w:rsidP="0067630C">
      <w:pPr>
        <w:pStyle w:val="ParagraphStyle"/>
        <w:spacing w:after="120"/>
        <w:jc w:val="center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Физкультминутка</w:t>
      </w:r>
      <w:r w:rsidRPr="00C52226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C52226">
        <w:rPr>
          <w:rFonts w:ascii="Times New Roman" w:hAnsi="Times New Roman" w:cs="Times New Roman"/>
          <w:lang w:val="ru-RU"/>
        </w:rPr>
        <w:t>(выполнить упражнения по тексту)</w:t>
      </w:r>
    </w:p>
    <w:p w:rsidR="0067630C" w:rsidRPr="00C52226" w:rsidRDefault="0067630C" w:rsidP="0067630C">
      <w:pPr>
        <w:pStyle w:val="ParagraphStyle"/>
        <w:tabs>
          <w:tab w:val="left" w:pos="4230"/>
          <w:tab w:val="left" w:pos="7650"/>
        </w:tabs>
        <w:ind w:left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Стали мы учениками,</w:t>
      </w:r>
      <w:r w:rsidRPr="00C52226">
        <w:rPr>
          <w:rFonts w:ascii="Times New Roman" w:hAnsi="Times New Roman" w:cs="Times New Roman"/>
          <w:lang w:val="ru-RU"/>
        </w:rPr>
        <w:tab/>
        <w:t>Для здоровья, настроенья</w:t>
      </w:r>
      <w:proofErr w:type="gramStart"/>
      <w:r w:rsidRPr="00C52226">
        <w:rPr>
          <w:rFonts w:ascii="Times New Roman" w:hAnsi="Times New Roman" w:cs="Times New Roman"/>
          <w:lang w:val="ru-RU"/>
        </w:rPr>
        <w:tab/>
        <w:t>Т</w:t>
      </w:r>
      <w:proofErr w:type="gramEnd"/>
      <w:r w:rsidRPr="00C52226">
        <w:rPr>
          <w:rFonts w:ascii="Times New Roman" w:hAnsi="Times New Roman" w:cs="Times New Roman"/>
          <w:lang w:val="ru-RU"/>
        </w:rPr>
        <w:t>о присели, то нагнулись</w:t>
      </w:r>
      <w:r w:rsidRPr="00C52226">
        <w:rPr>
          <w:rFonts w:ascii="Times New Roman" w:hAnsi="Times New Roman" w:cs="Times New Roman"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ab/>
        <w:t>А потом мы умывались,</w:t>
      </w:r>
    </w:p>
    <w:p w:rsidR="0067630C" w:rsidRPr="00C52226" w:rsidRDefault="0067630C" w:rsidP="0067630C">
      <w:pPr>
        <w:pStyle w:val="ParagraphStyle"/>
        <w:tabs>
          <w:tab w:val="left" w:pos="4230"/>
          <w:tab w:val="left" w:pos="7650"/>
        </w:tabs>
        <w:ind w:left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Соблюдаем режим сами:</w:t>
      </w:r>
      <w:r w:rsidRPr="00C52226">
        <w:rPr>
          <w:rFonts w:ascii="Times New Roman" w:hAnsi="Times New Roman" w:cs="Times New Roman"/>
          <w:lang w:val="ru-RU"/>
        </w:rPr>
        <w:tab/>
        <w:t>Делаем мы упражненья:</w:t>
      </w:r>
      <w:r w:rsidRPr="00C52226">
        <w:rPr>
          <w:rFonts w:ascii="Times New Roman" w:hAnsi="Times New Roman" w:cs="Times New Roman"/>
          <w:lang w:val="ru-RU"/>
        </w:rPr>
        <w:tab/>
        <w:t>И опять все улыбнулись.</w:t>
      </w:r>
      <w:r w:rsidRPr="00C52226">
        <w:rPr>
          <w:rFonts w:ascii="Times New Roman" w:hAnsi="Times New Roman" w:cs="Times New Roman"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ab/>
        <w:t>Аккуратно одевались.</w:t>
      </w:r>
    </w:p>
    <w:p w:rsidR="0067630C" w:rsidRPr="00C52226" w:rsidRDefault="0067630C" w:rsidP="0067630C">
      <w:pPr>
        <w:pStyle w:val="ParagraphStyle"/>
        <w:tabs>
          <w:tab w:val="left" w:pos="4230"/>
          <w:tab w:val="left" w:pos="7650"/>
        </w:tabs>
        <w:ind w:left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Утром мы, когда проснулись,</w:t>
      </w:r>
      <w:r w:rsidRPr="00C52226">
        <w:rPr>
          <w:rFonts w:ascii="Times New Roman" w:hAnsi="Times New Roman" w:cs="Times New Roman"/>
          <w:lang w:val="ru-RU"/>
        </w:rPr>
        <w:tab/>
        <w:t>Руки вверх и руки вниз,</w:t>
      </w:r>
      <w:r w:rsidRPr="00C52226">
        <w:rPr>
          <w:rFonts w:ascii="Times New Roman" w:hAnsi="Times New Roman" w:cs="Times New Roman"/>
          <w:lang w:val="ru-RU"/>
        </w:rPr>
        <w:tab/>
        <w:t>Повернулись влево–вправо –</w:t>
      </w:r>
      <w:r w:rsidRPr="00C52226">
        <w:rPr>
          <w:rFonts w:ascii="Times New Roman" w:hAnsi="Times New Roman" w:cs="Times New Roman"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ab/>
        <w:t>Завтракали не торопясь,</w:t>
      </w:r>
    </w:p>
    <w:p w:rsidR="0067630C" w:rsidRPr="00C52226" w:rsidRDefault="0067630C" w:rsidP="0067630C">
      <w:pPr>
        <w:pStyle w:val="ParagraphStyle"/>
        <w:tabs>
          <w:tab w:val="left" w:pos="4230"/>
          <w:tab w:val="left" w:pos="7650"/>
        </w:tabs>
        <w:ind w:left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Улыбнулись, потянулись.</w:t>
      </w:r>
      <w:r w:rsidRPr="00C52226">
        <w:rPr>
          <w:rFonts w:ascii="Times New Roman" w:hAnsi="Times New Roman" w:cs="Times New Roman"/>
          <w:lang w:val="ru-RU"/>
        </w:rPr>
        <w:tab/>
        <w:t>На носочки поднялись.</w:t>
      </w:r>
      <w:r w:rsidRPr="00C52226">
        <w:rPr>
          <w:rFonts w:ascii="Times New Roman" w:hAnsi="Times New Roman" w:cs="Times New Roman"/>
          <w:lang w:val="ru-RU"/>
        </w:rPr>
        <w:tab/>
        <w:t>Получается на славу!</w:t>
      </w:r>
      <w:r w:rsidRPr="00C52226">
        <w:rPr>
          <w:rFonts w:ascii="Times New Roman" w:hAnsi="Times New Roman" w:cs="Times New Roman"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ab/>
      </w:r>
      <w:r w:rsidRPr="00C52226">
        <w:rPr>
          <w:rFonts w:ascii="Times New Roman" w:hAnsi="Times New Roman" w:cs="Times New Roman"/>
          <w:lang w:val="ru-RU"/>
        </w:rPr>
        <w:tab/>
        <w:t>В школу, к знаниям, стремясь.</w:t>
      </w:r>
    </w:p>
    <w:p w:rsidR="0067630C" w:rsidRPr="00C52226" w:rsidRDefault="0067630C" w:rsidP="0067630C">
      <w:pPr>
        <w:pStyle w:val="ParagraphStyle"/>
        <w:ind w:left="360"/>
        <w:jc w:val="both"/>
        <w:rPr>
          <w:rFonts w:ascii="Times New Roman" w:hAnsi="Times New Roman" w:cs="Times New Roman"/>
          <w:lang w:val="ru-RU"/>
        </w:rPr>
      </w:pPr>
    </w:p>
    <w:p w:rsidR="0067630C" w:rsidRPr="00C52226" w:rsidRDefault="0067630C" w:rsidP="0067630C">
      <w:pPr>
        <w:pStyle w:val="ParagraphStyle"/>
        <w:jc w:val="both"/>
        <w:rPr>
          <w:rFonts w:ascii="Times New Roman" w:hAnsi="Times New Roman" w:cs="Times New Roman"/>
          <w:lang w:val="ru-RU"/>
        </w:rPr>
      </w:pPr>
    </w:p>
    <w:p w:rsidR="0067630C" w:rsidRPr="00C52226" w:rsidRDefault="0067630C" w:rsidP="0067630C">
      <w:pPr>
        <w:pStyle w:val="ParagraphStyle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 xml:space="preserve">Приложение 4 </w:t>
      </w:r>
    </w:p>
    <w:p w:rsidR="0067630C" w:rsidRPr="00C52226" w:rsidRDefault="0067630C" w:rsidP="0067630C">
      <w:pPr>
        <w:pStyle w:val="Centered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ПРИМЕРНАЯ КАРТА «ПУТЕШЕСТВИЕ В СТРАНУ ЗНАНИЙ»</w:t>
      </w:r>
    </w:p>
    <w:p w:rsidR="0067630C" w:rsidRPr="00C52226" w:rsidRDefault="0067630C" w:rsidP="0067630C">
      <w:pPr>
        <w:pStyle w:val="Centered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7889240" cy="227520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9240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100" w:rsidRDefault="004F6100"/>
    <w:sectPr w:rsidR="004F6100" w:rsidSect="006763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67630C"/>
    <w:rsid w:val="004F6100"/>
    <w:rsid w:val="00676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763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67630C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  <w:style w:type="paragraph" w:styleId="a3">
    <w:name w:val="Balloon Text"/>
    <w:basedOn w:val="a"/>
    <w:link w:val="a4"/>
    <w:uiPriority w:val="99"/>
    <w:semiHidden/>
    <w:unhideWhenUsed/>
    <w:rsid w:val="00676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1283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2020-10-03T17:02:00Z</dcterms:created>
  <dcterms:modified xsi:type="dcterms:W3CDTF">2020-10-03T17:03:00Z</dcterms:modified>
</cp:coreProperties>
</file>