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AE9" w:rsidRPr="008B54FB" w:rsidRDefault="001D4AE9" w:rsidP="001D4AE9">
      <w:pPr>
        <w:shd w:val="clear" w:color="auto" w:fill="FFFFFF"/>
        <w:autoSpaceDE w:val="0"/>
        <w:autoSpaceDN w:val="0"/>
        <w:adjustRightInd w:val="0"/>
        <w:rPr>
          <w:b/>
          <w:sz w:val="28"/>
          <w:szCs w:val="28"/>
        </w:rPr>
      </w:pPr>
      <w:r w:rsidRPr="008B54FB">
        <w:rPr>
          <w:b/>
          <w:bCs/>
          <w:color w:val="000000"/>
          <w:sz w:val="28"/>
          <w:szCs w:val="28"/>
        </w:rPr>
        <w:t>Правописание слов</w:t>
      </w:r>
      <w:r w:rsidRPr="008B54FB">
        <w:rPr>
          <w:b/>
          <w:sz w:val="28"/>
          <w:szCs w:val="28"/>
        </w:rPr>
        <w:t xml:space="preserve"> </w:t>
      </w:r>
      <w:r w:rsidRPr="008B54FB">
        <w:rPr>
          <w:b/>
          <w:color w:val="000000"/>
          <w:sz w:val="28"/>
          <w:szCs w:val="28"/>
        </w:rPr>
        <w:t xml:space="preserve">с </w:t>
      </w:r>
      <w:proofErr w:type="gramStart"/>
      <w:r w:rsidRPr="008B54FB">
        <w:rPr>
          <w:b/>
          <w:color w:val="000000"/>
          <w:sz w:val="28"/>
          <w:szCs w:val="28"/>
        </w:rPr>
        <w:t>непроверяемыми</w:t>
      </w:r>
      <w:proofErr w:type="gramEnd"/>
      <w:r w:rsidRPr="008B54FB">
        <w:rPr>
          <w:b/>
          <w:color w:val="000000"/>
          <w:sz w:val="28"/>
          <w:szCs w:val="28"/>
        </w:rPr>
        <w:t xml:space="preserve"> безударными</w:t>
      </w:r>
    </w:p>
    <w:p w:rsidR="001D4AE9" w:rsidRPr="008B54FB" w:rsidRDefault="001D4AE9" w:rsidP="001D4AE9">
      <w:pPr>
        <w:shd w:val="clear" w:color="auto" w:fill="FFFFFF"/>
        <w:autoSpaceDE w:val="0"/>
        <w:autoSpaceDN w:val="0"/>
        <w:adjustRightInd w:val="0"/>
        <w:rPr>
          <w:b/>
          <w:sz w:val="28"/>
          <w:szCs w:val="28"/>
        </w:rPr>
      </w:pPr>
      <w:r w:rsidRPr="008B54FB">
        <w:rPr>
          <w:b/>
          <w:color w:val="000000"/>
          <w:sz w:val="28"/>
          <w:szCs w:val="28"/>
        </w:rPr>
        <w:t xml:space="preserve">гласными звуками в </w:t>
      </w:r>
      <w:r w:rsidRPr="008B54FB">
        <w:rPr>
          <w:b/>
          <w:bCs/>
          <w:color w:val="000000"/>
          <w:sz w:val="28"/>
          <w:szCs w:val="28"/>
        </w:rPr>
        <w:t>корне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bCs/>
          <w:i/>
          <w:iCs/>
          <w:color w:val="000000"/>
          <w:sz w:val="28"/>
          <w:szCs w:val="28"/>
        </w:rPr>
        <w:t xml:space="preserve">Цели: </w:t>
      </w:r>
      <w:r w:rsidRPr="000C6B71">
        <w:rPr>
          <w:color w:val="000000"/>
          <w:sz w:val="28"/>
          <w:szCs w:val="28"/>
        </w:rPr>
        <w:t xml:space="preserve">формировать умения видеть и проверять безударные гласные в </w:t>
      </w:r>
      <w:proofErr w:type="gramStart"/>
      <w:r w:rsidRPr="000C6B71">
        <w:rPr>
          <w:color w:val="000000"/>
          <w:sz w:val="28"/>
          <w:szCs w:val="28"/>
        </w:rPr>
        <w:t>корне слова</w:t>
      </w:r>
      <w:proofErr w:type="gramEnd"/>
      <w:r w:rsidRPr="000C6B71">
        <w:rPr>
          <w:color w:val="000000"/>
          <w:sz w:val="28"/>
          <w:szCs w:val="28"/>
        </w:rPr>
        <w:t>; развивать письменную речь, умение точно отвечать на вопросы.</w:t>
      </w:r>
    </w:p>
    <w:p w:rsidR="001D4AE9" w:rsidRPr="000C6B71" w:rsidRDefault="001D4AE9" w:rsidP="001D4AE9">
      <w:pPr>
        <w:rPr>
          <w:sz w:val="28"/>
          <w:szCs w:val="28"/>
        </w:rPr>
      </w:pPr>
      <w:r w:rsidRPr="000C6B71">
        <w:rPr>
          <w:i/>
          <w:iCs/>
          <w:color w:val="000000"/>
          <w:sz w:val="28"/>
          <w:szCs w:val="28"/>
        </w:rPr>
        <w:t xml:space="preserve">Планируемые результаты: </w:t>
      </w:r>
      <w:r w:rsidRPr="000C6B71">
        <w:rPr>
          <w:color w:val="000000"/>
          <w:sz w:val="28"/>
          <w:szCs w:val="28"/>
        </w:rPr>
        <w:t>учащиеся научатся видеть орфо</w:t>
      </w:r>
      <w:r w:rsidRPr="000C6B71">
        <w:rPr>
          <w:color w:val="000000"/>
          <w:sz w:val="28"/>
          <w:szCs w:val="28"/>
        </w:rPr>
        <w:softHyphen/>
        <w:t>грамму в слове; проверять безуд</w:t>
      </w:r>
      <w:r>
        <w:rPr>
          <w:color w:val="000000"/>
          <w:sz w:val="28"/>
          <w:szCs w:val="28"/>
        </w:rPr>
        <w:t xml:space="preserve">арные гласные в </w:t>
      </w:r>
      <w:proofErr w:type="gramStart"/>
      <w:r>
        <w:rPr>
          <w:color w:val="000000"/>
          <w:sz w:val="28"/>
          <w:szCs w:val="28"/>
        </w:rPr>
        <w:t>корне слова</w:t>
      </w:r>
      <w:proofErr w:type="gramEnd"/>
      <w:r>
        <w:rPr>
          <w:color w:val="000000"/>
          <w:sz w:val="28"/>
          <w:szCs w:val="28"/>
        </w:rPr>
        <w:t>; ар</w:t>
      </w:r>
      <w:r w:rsidRPr="000C6B71">
        <w:rPr>
          <w:color w:val="000000"/>
          <w:sz w:val="28"/>
          <w:szCs w:val="28"/>
        </w:rPr>
        <w:t>гументированно отвечать, доказывать свое мнение.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bCs/>
          <w:color w:val="000000"/>
          <w:sz w:val="28"/>
          <w:szCs w:val="28"/>
        </w:rPr>
        <w:t>Ход урока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smartTag w:uri="urn:schemas-microsoft-com:office:smarttags" w:element="place">
        <w:r w:rsidRPr="000C6B71">
          <w:rPr>
            <w:bCs/>
            <w:color w:val="000000"/>
            <w:sz w:val="28"/>
            <w:szCs w:val="28"/>
            <w:lang w:val="en-US"/>
          </w:rPr>
          <w:t>I</w:t>
        </w:r>
        <w:r w:rsidRPr="000C6B71">
          <w:rPr>
            <w:bCs/>
            <w:color w:val="000000"/>
            <w:sz w:val="28"/>
            <w:szCs w:val="28"/>
          </w:rPr>
          <w:t>.</w:t>
        </w:r>
      </w:smartTag>
      <w:r w:rsidRPr="000C6B71">
        <w:rPr>
          <w:bCs/>
          <w:color w:val="000000"/>
          <w:sz w:val="28"/>
          <w:szCs w:val="28"/>
        </w:rPr>
        <w:t xml:space="preserve"> Организационный момент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bCs/>
          <w:color w:val="000000"/>
          <w:sz w:val="28"/>
          <w:szCs w:val="28"/>
          <w:lang w:val="en-US"/>
        </w:rPr>
        <w:t>II</w:t>
      </w:r>
      <w:r w:rsidRPr="000C6B71">
        <w:rPr>
          <w:bCs/>
          <w:color w:val="000000"/>
          <w:sz w:val="28"/>
          <w:szCs w:val="28"/>
        </w:rPr>
        <w:t>. Актуализация знаний Орфографическая минутка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>(На доске запись.)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 xml:space="preserve">Морские змеи </w:t>
      </w:r>
      <w:proofErr w:type="gramStart"/>
      <w:r w:rsidRPr="000C6B71">
        <w:rPr>
          <w:color w:val="000000"/>
          <w:sz w:val="28"/>
          <w:szCs w:val="28"/>
        </w:rPr>
        <w:t>ловят добычу в воде они часто засовывают</w:t>
      </w:r>
      <w:proofErr w:type="gramEnd"/>
      <w:r w:rsidRPr="000C6B71">
        <w:rPr>
          <w:color w:val="000000"/>
          <w:sz w:val="28"/>
          <w:szCs w:val="28"/>
        </w:rPr>
        <w:t xml:space="preserve"> голову по нее норы ужи питаются маленькими рыбками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>— Подчеркните в каждом предложении основу.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 xml:space="preserve">— Как автор называет ужей, чтобы не было повтора слов? </w:t>
      </w:r>
      <w:r w:rsidRPr="000C6B71">
        <w:rPr>
          <w:i/>
          <w:iCs/>
          <w:color w:val="000000"/>
          <w:sz w:val="28"/>
          <w:szCs w:val="28"/>
        </w:rPr>
        <w:t>(Морские змеи, ужи, они.)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i/>
          <w:iCs/>
          <w:color w:val="000000"/>
          <w:sz w:val="28"/>
          <w:szCs w:val="28"/>
        </w:rPr>
        <w:t xml:space="preserve">— </w:t>
      </w:r>
      <w:r w:rsidRPr="000C6B71">
        <w:rPr>
          <w:color w:val="000000"/>
          <w:sz w:val="28"/>
          <w:szCs w:val="28"/>
        </w:rPr>
        <w:t xml:space="preserve">Найдите слова с традиционным написанием гласных после шипящих согласных. </w:t>
      </w:r>
      <w:proofErr w:type="gramStart"/>
      <w:r w:rsidRPr="000C6B71">
        <w:rPr>
          <w:i/>
          <w:iCs/>
          <w:color w:val="000000"/>
          <w:sz w:val="28"/>
          <w:szCs w:val="28"/>
        </w:rPr>
        <w:t>(Добычу, часто, умей.}</w:t>
      </w:r>
      <w:proofErr w:type="gramEnd"/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i/>
          <w:iCs/>
          <w:color w:val="000000"/>
          <w:sz w:val="28"/>
          <w:szCs w:val="28"/>
        </w:rPr>
        <w:t xml:space="preserve">— </w:t>
      </w:r>
      <w:r w:rsidRPr="000C6B71">
        <w:rPr>
          <w:color w:val="000000"/>
          <w:sz w:val="28"/>
          <w:szCs w:val="28"/>
        </w:rPr>
        <w:t xml:space="preserve">Какие слова нельзя переносить? </w:t>
      </w:r>
      <w:proofErr w:type="gramStart"/>
      <w:r w:rsidRPr="000C6B71">
        <w:rPr>
          <w:i/>
          <w:iCs/>
          <w:color w:val="000000"/>
          <w:sz w:val="28"/>
          <w:szCs w:val="28"/>
        </w:rPr>
        <w:t>(Змеи, они, все, ужи.}</w:t>
      </w:r>
      <w:proofErr w:type="gramEnd"/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 xml:space="preserve">— Подчеркните слова, в </w:t>
      </w:r>
      <w:proofErr w:type="gramStart"/>
      <w:r w:rsidRPr="000C6B71">
        <w:rPr>
          <w:color w:val="000000"/>
          <w:sz w:val="28"/>
          <w:szCs w:val="28"/>
        </w:rPr>
        <w:t>которых</w:t>
      </w:r>
      <w:proofErr w:type="gramEnd"/>
      <w:r w:rsidRPr="000C6B71">
        <w:rPr>
          <w:color w:val="000000"/>
          <w:sz w:val="28"/>
          <w:szCs w:val="28"/>
        </w:rPr>
        <w:t xml:space="preserve"> три слога, первый слог удар</w:t>
      </w:r>
      <w:r w:rsidRPr="000C6B71">
        <w:rPr>
          <w:color w:val="000000"/>
          <w:sz w:val="28"/>
          <w:szCs w:val="28"/>
        </w:rPr>
        <w:softHyphen/>
        <w:t xml:space="preserve">ный. </w:t>
      </w:r>
      <w:proofErr w:type="gramStart"/>
      <w:r w:rsidRPr="000C6B71">
        <w:rPr>
          <w:i/>
          <w:iCs/>
          <w:color w:val="000000"/>
          <w:sz w:val="28"/>
          <w:szCs w:val="28"/>
        </w:rPr>
        <w:t>(Голову, рыбками.}</w:t>
      </w:r>
      <w:proofErr w:type="gramEnd"/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i/>
          <w:iCs/>
          <w:color w:val="000000"/>
          <w:sz w:val="28"/>
          <w:szCs w:val="28"/>
        </w:rPr>
        <w:t xml:space="preserve">— </w:t>
      </w:r>
      <w:r w:rsidRPr="000C6B71">
        <w:rPr>
          <w:color w:val="000000"/>
          <w:sz w:val="28"/>
          <w:szCs w:val="28"/>
        </w:rPr>
        <w:t xml:space="preserve">Подберите однокоренные слова, назовите корень. </w:t>
      </w:r>
      <w:r w:rsidRPr="000C6B71">
        <w:rPr>
          <w:i/>
          <w:iCs/>
          <w:color w:val="000000"/>
          <w:sz w:val="28"/>
          <w:szCs w:val="28"/>
        </w:rPr>
        <w:t xml:space="preserve">(Голова </w:t>
      </w:r>
      <w:r w:rsidRPr="000C6B71">
        <w:rPr>
          <w:color w:val="000000"/>
          <w:sz w:val="28"/>
          <w:szCs w:val="28"/>
        </w:rPr>
        <w:t xml:space="preserve">— </w:t>
      </w:r>
      <w:r w:rsidRPr="000C6B71">
        <w:rPr>
          <w:i/>
          <w:iCs/>
          <w:color w:val="000000"/>
          <w:sz w:val="28"/>
          <w:szCs w:val="28"/>
        </w:rPr>
        <w:t>головка, головастик — корень голо</w:t>
      </w:r>
      <w:proofErr w:type="gramStart"/>
      <w:r w:rsidRPr="000C6B71">
        <w:rPr>
          <w:i/>
          <w:iCs/>
          <w:color w:val="000000"/>
          <w:sz w:val="28"/>
          <w:szCs w:val="28"/>
        </w:rPr>
        <w:t>в-</w:t>
      </w:r>
      <w:proofErr w:type="gramEnd"/>
      <w:r w:rsidRPr="000C6B71">
        <w:rPr>
          <w:i/>
          <w:iCs/>
          <w:color w:val="000000"/>
          <w:sz w:val="28"/>
          <w:szCs w:val="28"/>
        </w:rPr>
        <w:t>;рыбки — рыба, рыбалка, рыбник — корень рыб-.}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i/>
          <w:iCs/>
          <w:color w:val="000000"/>
          <w:sz w:val="28"/>
          <w:szCs w:val="28"/>
        </w:rPr>
        <w:t xml:space="preserve">— </w:t>
      </w:r>
      <w:r w:rsidRPr="000C6B71">
        <w:rPr>
          <w:color w:val="000000"/>
          <w:sz w:val="28"/>
          <w:szCs w:val="28"/>
        </w:rPr>
        <w:t>Поставьте ударение во всех словах предложения, подчерк</w:t>
      </w:r>
      <w:r w:rsidRPr="000C6B71">
        <w:rPr>
          <w:color w:val="000000"/>
          <w:sz w:val="28"/>
          <w:szCs w:val="28"/>
        </w:rPr>
        <w:softHyphen/>
        <w:t>ните безударные гласные.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 xml:space="preserve">— Для чего нужно уметь находить безударные гласные? </w:t>
      </w:r>
      <w:proofErr w:type="gramStart"/>
      <w:r w:rsidRPr="000C6B71">
        <w:rPr>
          <w:i/>
          <w:iCs/>
          <w:color w:val="000000"/>
          <w:sz w:val="28"/>
          <w:szCs w:val="28"/>
        </w:rPr>
        <w:t>(Это опасное место.</w:t>
      </w:r>
      <w:proofErr w:type="gramEnd"/>
      <w:r w:rsidRPr="000C6B71">
        <w:rPr>
          <w:i/>
          <w:iCs/>
          <w:color w:val="000000"/>
          <w:sz w:val="28"/>
          <w:szCs w:val="28"/>
        </w:rPr>
        <w:t xml:space="preserve"> </w:t>
      </w:r>
      <w:proofErr w:type="gramStart"/>
      <w:r w:rsidRPr="000C6B71">
        <w:rPr>
          <w:i/>
          <w:iCs/>
          <w:color w:val="000000"/>
          <w:sz w:val="28"/>
          <w:szCs w:val="28"/>
        </w:rPr>
        <w:t>Безударный звук слышится не так, как пи</w:t>
      </w:r>
      <w:r w:rsidRPr="000C6B71">
        <w:rPr>
          <w:i/>
          <w:iCs/>
          <w:color w:val="000000"/>
          <w:sz w:val="28"/>
          <w:szCs w:val="28"/>
        </w:rPr>
        <w:softHyphen/>
        <w:t>шется, его нужно проверять.)</w:t>
      </w:r>
      <w:proofErr w:type="gramEnd"/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  <w:lang w:val="en-US"/>
        </w:rPr>
        <w:t>III</w:t>
      </w:r>
      <w:r w:rsidRPr="000C6B71">
        <w:rPr>
          <w:color w:val="000000"/>
          <w:sz w:val="28"/>
          <w:szCs w:val="28"/>
        </w:rPr>
        <w:t>. Работа по теме урока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i/>
          <w:iCs/>
          <w:color w:val="000000"/>
          <w:sz w:val="28"/>
          <w:szCs w:val="28"/>
        </w:rPr>
        <w:t>Упр. 166 (с. 105).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i/>
          <w:iCs/>
          <w:color w:val="000000"/>
          <w:sz w:val="28"/>
          <w:szCs w:val="28"/>
        </w:rPr>
        <w:t xml:space="preserve">— </w:t>
      </w:r>
      <w:r w:rsidRPr="000C6B71">
        <w:rPr>
          <w:color w:val="000000"/>
          <w:sz w:val="28"/>
          <w:szCs w:val="28"/>
        </w:rPr>
        <w:t xml:space="preserve">Какие условия должны выполняться, чтобы можно было сказать, что слова однокоренные? </w:t>
      </w:r>
      <w:proofErr w:type="gramStart"/>
      <w:r w:rsidRPr="000C6B71">
        <w:rPr>
          <w:i/>
          <w:iCs/>
          <w:color w:val="000000"/>
          <w:sz w:val="28"/>
          <w:szCs w:val="28"/>
        </w:rPr>
        <w:t>(Должна быть одинаковая часть и общий смысл.}</w:t>
      </w:r>
      <w:proofErr w:type="gramEnd"/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proofErr w:type="gramStart"/>
      <w:r w:rsidRPr="000C6B71">
        <w:rPr>
          <w:color w:val="000000"/>
          <w:sz w:val="28"/>
          <w:szCs w:val="28"/>
        </w:rPr>
        <w:t>(Дети доказывают, что у слов есть общий смысл и одинаковая часть.</w:t>
      </w:r>
      <w:proofErr w:type="gramEnd"/>
      <w:r w:rsidRPr="000C6B71">
        <w:rPr>
          <w:color w:val="000000"/>
          <w:sz w:val="28"/>
          <w:szCs w:val="28"/>
        </w:rPr>
        <w:t xml:space="preserve"> </w:t>
      </w:r>
      <w:proofErr w:type="gramStart"/>
      <w:r w:rsidRPr="000C6B71">
        <w:rPr>
          <w:color w:val="000000"/>
          <w:sz w:val="28"/>
          <w:szCs w:val="28"/>
        </w:rPr>
        <w:t>Записывают слова в тетрадь.)</w:t>
      </w:r>
      <w:proofErr w:type="gramEnd"/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 xml:space="preserve">— Сделайте </w:t>
      </w:r>
      <w:proofErr w:type="gramStart"/>
      <w:r w:rsidRPr="000C6B71">
        <w:rPr>
          <w:color w:val="000000"/>
          <w:sz w:val="28"/>
          <w:szCs w:val="28"/>
        </w:rPr>
        <w:t>вывод</w:t>
      </w:r>
      <w:proofErr w:type="gramEnd"/>
      <w:r w:rsidRPr="000C6B71">
        <w:rPr>
          <w:color w:val="000000"/>
          <w:sz w:val="28"/>
          <w:szCs w:val="28"/>
        </w:rPr>
        <w:t xml:space="preserve">: какие слова называются однокоренньши? </w:t>
      </w:r>
      <w:r w:rsidRPr="000C6B71">
        <w:rPr>
          <w:i/>
          <w:iCs/>
          <w:color w:val="000000"/>
          <w:sz w:val="28"/>
          <w:szCs w:val="28"/>
        </w:rPr>
        <w:t xml:space="preserve">(Укоторых есть одинаковая часть </w:t>
      </w:r>
      <w:r w:rsidRPr="000C6B71">
        <w:rPr>
          <w:color w:val="000000"/>
          <w:sz w:val="28"/>
          <w:szCs w:val="28"/>
        </w:rPr>
        <w:t xml:space="preserve">— </w:t>
      </w:r>
      <w:r w:rsidRPr="000C6B71">
        <w:rPr>
          <w:i/>
          <w:iCs/>
          <w:color w:val="000000"/>
          <w:sz w:val="28"/>
          <w:szCs w:val="28"/>
        </w:rPr>
        <w:t xml:space="preserve">корень и общий смысл.) </w:t>
      </w:r>
      <w:r w:rsidRPr="000C6B71">
        <w:rPr>
          <w:bCs/>
          <w:i/>
          <w:iCs/>
          <w:color w:val="000000"/>
          <w:sz w:val="28"/>
          <w:szCs w:val="28"/>
        </w:rPr>
        <w:t xml:space="preserve">Упр. </w:t>
      </w:r>
      <w:r w:rsidRPr="000C6B71">
        <w:rPr>
          <w:i/>
          <w:iCs/>
          <w:color w:val="000000"/>
          <w:sz w:val="28"/>
          <w:szCs w:val="28"/>
        </w:rPr>
        <w:t>168 (с. 106).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i/>
          <w:iCs/>
          <w:color w:val="000000"/>
          <w:sz w:val="28"/>
          <w:szCs w:val="28"/>
        </w:rPr>
        <w:t xml:space="preserve">— </w:t>
      </w:r>
      <w:r w:rsidRPr="000C6B71">
        <w:rPr>
          <w:color w:val="000000"/>
          <w:sz w:val="28"/>
          <w:szCs w:val="28"/>
        </w:rPr>
        <w:t xml:space="preserve">Прочитайте стихотворение. Как его озаглавите? </w:t>
      </w:r>
      <w:proofErr w:type="gramStart"/>
      <w:r w:rsidRPr="000C6B71">
        <w:rPr>
          <w:i/>
          <w:iCs/>
          <w:color w:val="000000"/>
          <w:sz w:val="28"/>
          <w:szCs w:val="28"/>
        </w:rPr>
        <w:t>(«Малинник»}</w:t>
      </w:r>
      <w:proofErr w:type="gramEnd"/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i/>
          <w:iCs/>
          <w:color w:val="000000"/>
          <w:sz w:val="28"/>
          <w:szCs w:val="28"/>
        </w:rPr>
        <w:t xml:space="preserve">— </w:t>
      </w:r>
      <w:r w:rsidRPr="000C6B71">
        <w:rPr>
          <w:color w:val="000000"/>
          <w:sz w:val="28"/>
          <w:szCs w:val="28"/>
        </w:rPr>
        <w:t xml:space="preserve">Найдите однокоренные слова. </w:t>
      </w:r>
      <w:r w:rsidRPr="000C6B71">
        <w:rPr>
          <w:i/>
          <w:iCs/>
          <w:color w:val="000000"/>
          <w:sz w:val="28"/>
          <w:szCs w:val="28"/>
        </w:rPr>
        <w:t>(Малинник, малиновый, ма</w:t>
      </w:r>
      <w:r w:rsidRPr="000C6B71">
        <w:rPr>
          <w:i/>
          <w:iCs/>
          <w:color w:val="000000"/>
          <w:sz w:val="28"/>
          <w:szCs w:val="28"/>
        </w:rPr>
        <w:softHyphen/>
        <w:t>линовки, малинки, малина.)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i/>
          <w:iCs/>
          <w:color w:val="000000"/>
          <w:sz w:val="28"/>
          <w:szCs w:val="28"/>
        </w:rPr>
        <w:t xml:space="preserve">— </w:t>
      </w:r>
      <w:r w:rsidRPr="000C6B71">
        <w:rPr>
          <w:color w:val="000000"/>
          <w:sz w:val="28"/>
          <w:szCs w:val="28"/>
        </w:rPr>
        <w:t xml:space="preserve">Почему слова </w:t>
      </w:r>
      <w:r w:rsidRPr="000C6B71">
        <w:rPr>
          <w:i/>
          <w:iCs/>
          <w:color w:val="000000"/>
          <w:sz w:val="28"/>
          <w:szCs w:val="28"/>
        </w:rPr>
        <w:t xml:space="preserve">малиновка </w:t>
      </w:r>
      <w:r w:rsidRPr="000C6B71">
        <w:rPr>
          <w:color w:val="000000"/>
          <w:sz w:val="28"/>
          <w:szCs w:val="28"/>
        </w:rPr>
        <w:t xml:space="preserve">и </w:t>
      </w:r>
      <w:r w:rsidRPr="000C6B71">
        <w:rPr>
          <w:i/>
          <w:iCs/>
          <w:color w:val="000000"/>
          <w:sz w:val="28"/>
          <w:szCs w:val="28"/>
        </w:rPr>
        <w:t xml:space="preserve">малина </w:t>
      </w:r>
      <w:r w:rsidRPr="000C6B71">
        <w:rPr>
          <w:color w:val="000000"/>
          <w:sz w:val="28"/>
          <w:szCs w:val="28"/>
        </w:rPr>
        <w:t>однокоренные?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 xml:space="preserve">— Нужно ли записать слово </w:t>
      </w:r>
      <w:r w:rsidRPr="000C6B71">
        <w:rPr>
          <w:i/>
          <w:iCs/>
          <w:color w:val="000000"/>
          <w:sz w:val="28"/>
          <w:szCs w:val="28"/>
        </w:rPr>
        <w:t>Марина</w:t>
      </w:r>
      <w:proofErr w:type="gramStart"/>
      <w:r w:rsidRPr="000C6B71">
        <w:rPr>
          <w:i/>
          <w:iCs/>
          <w:color w:val="000000"/>
          <w:sz w:val="28"/>
          <w:szCs w:val="28"/>
          <w:vertAlign w:val="superscript"/>
        </w:rPr>
        <w:t>1</w:t>
      </w:r>
      <w:proofErr w:type="gramEnd"/>
      <w:r w:rsidRPr="000C6B71">
        <w:rPr>
          <w:i/>
          <w:iCs/>
          <w:color w:val="000000"/>
          <w:sz w:val="28"/>
          <w:szCs w:val="28"/>
        </w:rPr>
        <w:t xml:space="preserve">? </w:t>
      </w:r>
      <w:proofErr w:type="gramStart"/>
      <w:r w:rsidRPr="000C6B71">
        <w:rPr>
          <w:i/>
          <w:iCs/>
          <w:color w:val="000000"/>
          <w:sz w:val="28"/>
          <w:szCs w:val="28"/>
        </w:rPr>
        <w:t>(Нет, так как нет общей</w:t>
      </w:r>
      <w:proofErr w:type="gramEnd"/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i/>
          <w:iCs/>
          <w:color w:val="000000"/>
          <w:sz w:val="28"/>
          <w:szCs w:val="28"/>
        </w:rPr>
        <w:t>части и близкого значения.)</w:t>
      </w:r>
    </w:p>
    <w:p w:rsidR="001D4AE9" w:rsidRPr="000C6B71" w:rsidRDefault="001D4AE9" w:rsidP="001D4AE9">
      <w:pPr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>(Поставьте в однокоренных словах ударение, подчеркните безударную гласную.)</w:t>
      </w:r>
    </w:p>
    <w:p w:rsidR="001D4AE9" w:rsidRPr="000C6B71" w:rsidRDefault="001D4AE9" w:rsidP="001D4AE9">
      <w:pPr>
        <w:rPr>
          <w:sz w:val="28"/>
          <w:szCs w:val="28"/>
        </w:rPr>
      </w:pP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 xml:space="preserve">— Что вы заметили? </w:t>
      </w:r>
      <w:r w:rsidRPr="000C6B71">
        <w:rPr>
          <w:i/>
          <w:iCs/>
          <w:color w:val="000000"/>
          <w:sz w:val="28"/>
          <w:szCs w:val="28"/>
        </w:rPr>
        <w:t>(Во всех словах безударная гласная в корне.)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 xml:space="preserve">— Проверьте безударную гласную в этих словах. </w:t>
      </w:r>
      <w:r w:rsidRPr="000C6B71">
        <w:rPr>
          <w:i/>
          <w:iCs/>
          <w:color w:val="000000"/>
          <w:sz w:val="28"/>
          <w:szCs w:val="28"/>
        </w:rPr>
        <w:t>(Не проверя</w:t>
      </w:r>
      <w:r w:rsidRPr="000C6B71">
        <w:rPr>
          <w:i/>
          <w:iCs/>
          <w:color w:val="000000"/>
          <w:sz w:val="28"/>
          <w:szCs w:val="28"/>
        </w:rPr>
        <w:softHyphen/>
        <w:t>ется, нужно запомнить.)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i/>
          <w:iCs/>
          <w:color w:val="000000"/>
          <w:sz w:val="28"/>
          <w:szCs w:val="28"/>
        </w:rPr>
        <w:t xml:space="preserve">— </w:t>
      </w:r>
      <w:r w:rsidRPr="000C6B71">
        <w:rPr>
          <w:color w:val="000000"/>
          <w:sz w:val="28"/>
          <w:szCs w:val="28"/>
        </w:rPr>
        <w:t xml:space="preserve">Прочитайте информацию на «Страничке для </w:t>
      </w:r>
      <w:proofErr w:type="gramStart"/>
      <w:r w:rsidRPr="000C6B71">
        <w:rPr>
          <w:color w:val="000000"/>
          <w:sz w:val="28"/>
          <w:szCs w:val="28"/>
        </w:rPr>
        <w:t>любозна</w:t>
      </w:r>
      <w:r w:rsidRPr="000C6B71">
        <w:rPr>
          <w:color w:val="000000"/>
          <w:sz w:val="28"/>
          <w:szCs w:val="28"/>
        </w:rPr>
        <w:softHyphen/>
        <w:t>тельных</w:t>
      </w:r>
      <w:proofErr w:type="gramEnd"/>
      <w:r w:rsidRPr="000C6B71">
        <w:rPr>
          <w:color w:val="000000"/>
          <w:sz w:val="28"/>
          <w:szCs w:val="28"/>
        </w:rPr>
        <w:t>».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bCs/>
          <w:color w:val="000000"/>
          <w:sz w:val="28"/>
          <w:szCs w:val="28"/>
          <w:lang w:val="en-US"/>
        </w:rPr>
        <w:t>IV</w:t>
      </w:r>
      <w:r w:rsidRPr="000C6B71">
        <w:rPr>
          <w:bCs/>
          <w:color w:val="000000"/>
          <w:sz w:val="28"/>
          <w:szCs w:val="28"/>
        </w:rPr>
        <w:t>. Физкультминутка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>Наклоняемся с хлопком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>И с хлопком потом встаем.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>Вниз и вверх, вниз и вверх,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>Ну-ка, хлопни громче всех!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proofErr w:type="gramStart"/>
      <w:r w:rsidRPr="000C6B71">
        <w:rPr>
          <w:i/>
          <w:iCs/>
          <w:color w:val="000000"/>
          <w:sz w:val="28"/>
          <w:szCs w:val="28"/>
        </w:rPr>
        <w:t>(Наклониться, хлопнуть в ладоши, выпрямиться,</w:t>
      </w:r>
      <w:proofErr w:type="gramEnd"/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i/>
          <w:iCs/>
          <w:color w:val="000000"/>
          <w:sz w:val="28"/>
          <w:szCs w:val="28"/>
        </w:rPr>
        <w:t xml:space="preserve">хлопнуть в ладоши над головой.) </w:t>
      </w:r>
      <w:r w:rsidRPr="000C6B71">
        <w:rPr>
          <w:color w:val="000000"/>
          <w:sz w:val="28"/>
          <w:szCs w:val="28"/>
        </w:rPr>
        <w:t>•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>На одной ноге мы скачем,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>Как упругий звонкий мячик.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>На другой поскачем тоже,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>Очень долго прыгать можем.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i/>
          <w:iCs/>
          <w:color w:val="000000"/>
          <w:sz w:val="28"/>
          <w:szCs w:val="28"/>
        </w:rPr>
        <w:t>(Прыжки на одной ноге.)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>Головой вращаем плавно,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>Смогрим влево, смотрим вправо.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i/>
          <w:iCs/>
          <w:color w:val="000000"/>
          <w:sz w:val="28"/>
          <w:szCs w:val="28"/>
        </w:rPr>
        <w:t>(Повороты головы вправо и влево.)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>И пройдемся мы немного,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i/>
          <w:iCs/>
          <w:color w:val="000000"/>
          <w:sz w:val="28"/>
          <w:szCs w:val="28"/>
        </w:rPr>
        <w:t>(Ходьба на месте.)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>И вернемся вновь к уроку.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i/>
          <w:iCs/>
          <w:color w:val="000000"/>
          <w:sz w:val="28"/>
          <w:szCs w:val="28"/>
        </w:rPr>
        <w:t>(Сесть на место.)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i/>
          <w:iCs/>
          <w:color w:val="000000"/>
          <w:sz w:val="28"/>
          <w:szCs w:val="28"/>
        </w:rPr>
        <w:t>В. Тарасов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proofErr w:type="gramStart"/>
      <w:r w:rsidRPr="000C6B71">
        <w:rPr>
          <w:color w:val="000000"/>
          <w:sz w:val="28"/>
          <w:szCs w:val="28"/>
          <w:lang w:val="en-US"/>
        </w:rPr>
        <w:t>V</w:t>
      </w:r>
      <w:r w:rsidRPr="000C6B71">
        <w:rPr>
          <w:color w:val="000000"/>
          <w:sz w:val="28"/>
          <w:szCs w:val="28"/>
        </w:rPr>
        <w:t xml:space="preserve">. Закрепление изученного материала </w:t>
      </w:r>
      <w:r w:rsidRPr="000C6B71">
        <w:rPr>
          <w:i/>
          <w:iCs/>
          <w:color w:val="000000"/>
          <w:sz w:val="28"/>
          <w:szCs w:val="28"/>
        </w:rPr>
        <w:t>Упр. 169 (с. 107).</w:t>
      </w:r>
      <w:proofErr w:type="gramEnd"/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i/>
          <w:iCs/>
          <w:color w:val="000000"/>
          <w:sz w:val="28"/>
          <w:szCs w:val="28"/>
        </w:rPr>
        <w:t xml:space="preserve">— </w:t>
      </w:r>
      <w:r w:rsidRPr="000C6B71">
        <w:rPr>
          <w:color w:val="000000"/>
          <w:sz w:val="28"/>
          <w:szCs w:val="28"/>
        </w:rPr>
        <w:t xml:space="preserve">Объясните смысл фразеологизмов. </w:t>
      </w:r>
      <w:proofErr w:type="gramStart"/>
      <w:r w:rsidRPr="000C6B71">
        <w:rPr>
          <w:color w:val="000000"/>
          <w:sz w:val="28"/>
          <w:szCs w:val="28"/>
        </w:rPr>
        <w:t>(Самостоятельное выполнение.</w:t>
      </w:r>
      <w:proofErr w:type="gramEnd"/>
      <w:r w:rsidRPr="000C6B71">
        <w:rPr>
          <w:color w:val="000000"/>
          <w:sz w:val="28"/>
          <w:szCs w:val="28"/>
        </w:rPr>
        <w:t xml:space="preserve"> </w:t>
      </w:r>
      <w:proofErr w:type="gramStart"/>
      <w:r w:rsidRPr="000C6B71">
        <w:rPr>
          <w:color w:val="000000"/>
          <w:sz w:val="28"/>
          <w:szCs w:val="28"/>
        </w:rPr>
        <w:t>Коллективная проверка.)</w:t>
      </w:r>
      <w:proofErr w:type="gramEnd"/>
      <w:r w:rsidRPr="000C6B71">
        <w:rPr>
          <w:color w:val="000000"/>
          <w:sz w:val="28"/>
          <w:szCs w:val="28"/>
        </w:rPr>
        <w:t xml:space="preserve"> </w:t>
      </w:r>
      <w:r w:rsidRPr="000C6B71">
        <w:rPr>
          <w:i/>
          <w:iCs/>
          <w:color w:val="000000"/>
          <w:sz w:val="28"/>
          <w:szCs w:val="28"/>
        </w:rPr>
        <w:t>Упр. 170 (с. 107).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i/>
          <w:iCs/>
          <w:color w:val="000000"/>
          <w:sz w:val="28"/>
          <w:szCs w:val="28"/>
        </w:rPr>
        <w:t xml:space="preserve">— </w:t>
      </w:r>
      <w:r w:rsidRPr="000C6B71">
        <w:rPr>
          <w:color w:val="000000"/>
          <w:sz w:val="28"/>
          <w:szCs w:val="28"/>
        </w:rPr>
        <w:t xml:space="preserve">Как озаглавите стихотворение? </w:t>
      </w:r>
      <w:r w:rsidRPr="000C6B71">
        <w:rPr>
          <w:i/>
          <w:iCs/>
          <w:color w:val="000000"/>
          <w:sz w:val="28"/>
          <w:szCs w:val="28"/>
        </w:rPr>
        <w:t>(«Сапожник».)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i/>
          <w:iCs/>
          <w:color w:val="000000"/>
          <w:sz w:val="28"/>
          <w:szCs w:val="28"/>
        </w:rPr>
        <w:t xml:space="preserve">— </w:t>
      </w:r>
      <w:r w:rsidRPr="000C6B71">
        <w:rPr>
          <w:color w:val="000000"/>
          <w:sz w:val="28"/>
          <w:szCs w:val="28"/>
        </w:rPr>
        <w:t xml:space="preserve">Вставьте пропущенные буквы. Как это сделать? </w:t>
      </w:r>
      <w:r w:rsidRPr="000C6B71">
        <w:rPr>
          <w:i/>
          <w:iCs/>
          <w:color w:val="000000"/>
          <w:sz w:val="28"/>
          <w:szCs w:val="28"/>
        </w:rPr>
        <w:t>(Подобрать слова, в которых ударение падает на проверяемую букву.)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i/>
          <w:iCs/>
          <w:color w:val="000000"/>
          <w:sz w:val="28"/>
          <w:szCs w:val="28"/>
        </w:rPr>
        <w:t xml:space="preserve">— </w:t>
      </w:r>
      <w:r w:rsidRPr="000C6B71">
        <w:rPr>
          <w:color w:val="000000"/>
          <w:sz w:val="28"/>
          <w:szCs w:val="28"/>
        </w:rPr>
        <w:t>Проверьте буквы</w:t>
      </w:r>
      <w:proofErr w:type="gramStart"/>
      <w:r w:rsidRPr="000C6B71">
        <w:rPr>
          <w:color w:val="000000"/>
          <w:sz w:val="28"/>
          <w:szCs w:val="28"/>
        </w:rPr>
        <w:t xml:space="preserve"> О</w:t>
      </w:r>
      <w:proofErr w:type="gramEnd"/>
      <w:r w:rsidRPr="000C6B71">
        <w:rPr>
          <w:color w:val="000000"/>
          <w:sz w:val="28"/>
          <w:szCs w:val="28"/>
        </w:rPr>
        <w:t xml:space="preserve"> в слове </w:t>
      </w:r>
      <w:r w:rsidRPr="000C6B71">
        <w:rPr>
          <w:i/>
          <w:iCs/>
          <w:color w:val="000000"/>
          <w:sz w:val="28"/>
          <w:szCs w:val="28"/>
        </w:rPr>
        <w:t>молоток. (Первую букву можно проверить слово</w:t>
      </w:r>
      <w:proofErr w:type="gramStart"/>
      <w:r w:rsidRPr="000C6B71">
        <w:rPr>
          <w:i/>
          <w:iCs/>
          <w:color w:val="000000"/>
          <w:sz w:val="28"/>
          <w:szCs w:val="28"/>
        </w:rPr>
        <w:t xml:space="preserve">.» </w:t>
      </w:r>
      <w:proofErr w:type="gramEnd"/>
      <w:r w:rsidRPr="000C6B71">
        <w:rPr>
          <w:i/>
          <w:iCs/>
          <w:color w:val="000000"/>
          <w:sz w:val="28"/>
          <w:szCs w:val="28"/>
        </w:rPr>
        <w:t>молот, вторая не проверяется.)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i/>
          <w:iCs/>
          <w:color w:val="000000"/>
          <w:sz w:val="28"/>
          <w:szCs w:val="28"/>
        </w:rPr>
        <w:t xml:space="preserve">— </w:t>
      </w:r>
      <w:r w:rsidRPr="000C6B71">
        <w:rPr>
          <w:color w:val="000000"/>
          <w:sz w:val="28"/>
          <w:szCs w:val="28"/>
        </w:rPr>
        <w:t>Написание слова нужно запомнить.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  <w:lang w:val="en-US"/>
        </w:rPr>
        <w:t>VI</w:t>
      </w:r>
      <w:r w:rsidRPr="000C6B71">
        <w:rPr>
          <w:color w:val="000000"/>
          <w:sz w:val="28"/>
          <w:szCs w:val="28"/>
        </w:rPr>
        <w:t>. Рефлексия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bCs/>
          <w:i/>
          <w:iCs/>
          <w:color w:val="000000"/>
          <w:sz w:val="28"/>
          <w:szCs w:val="28"/>
        </w:rPr>
        <w:t>Упр. 171 (с. 108).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>(Самостоятельное выполнение.)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>— Что нужно сделать, если не помните букву, которую нельзя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 xml:space="preserve">проверить? </w:t>
      </w:r>
      <w:r w:rsidRPr="000C6B71">
        <w:rPr>
          <w:i/>
          <w:iCs/>
          <w:color w:val="000000"/>
          <w:sz w:val="28"/>
          <w:szCs w:val="28"/>
        </w:rPr>
        <w:t xml:space="preserve">(Обратиться к словарю.) _ — </w:t>
      </w:r>
      <w:r w:rsidRPr="000C6B71">
        <w:rPr>
          <w:color w:val="000000"/>
          <w:sz w:val="28"/>
          <w:szCs w:val="28"/>
        </w:rPr>
        <w:t xml:space="preserve">Какой словарь откроете? </w:t>
      </w:r>
      <w:r w:rsidRPr="000C6B71">
        <w:rPr>
          <w:i/>
          <w:iCs/>
          <w:color w:val="000000"/>
          <w:sz w:val="28"/>
          <w:szCs w:val="28"/>
        </w:rPr>
        <w:t>(Орфографический.)</w:t>
      </w:r>
    </w:p>
    <w:p w:rsidR="001D4AE9" w:rsidRPr="000C6B71" w:rsidRDefault="001D4AE9" w:rsidP="001D4AE9">
      <w:pPr>
        <w:rPr>
          <w:sz w:val="28"/>
          <w:szCs w:val="28"/>
        </w:rPr>
      </w:pPr>
      <w:r w:rsidRPr="000C6B71">
        <w:rPr>
          <w:i/>
          <w:iCs/>
          <w:color w:val="000000"/>
          <w:sz w:val="28"/>
          <w:szCs w:val="28"/>
        </w:rPr>
        <w:t xml:space="preserve">~ </w:t>
      </w:r>
      <w:r w:rsidRPr="000C6B71">
        <w:rPr>
          <w:color w:val="000000"/>
          <w:sz w:val="28"/>
          <w:szCs w:val="28"/>
        </w:rPr>
        <w:t>Проверьте написанное по словарю, оцените себя с помо</w:t>
      </w:r>
      <w:r w:rsidRPr="000C6B71">
        <w:rPr>
          <w:color w:val="000000"/>
          <w:sz w:val="28"/>
          <w:szCs w:val="28"/>
        </w:rPr>
        <w:softHyphen/>
        <w:t>щью «светофора».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bCs/>
          <w:color w:val="000000"/>
          <w:sz w:val="28"/>
          <w:szCs w:val="28"/>
          <w:lang w:val="en-US"/>
        </w:rPr>
        <w:t>VII</w:t>
      </w:r>
      <w:r w:rsidRPr="000C6B71">
        <w:rPr>
          <w:bCs/>
          <w:color w:val="000000"/>
          <w:sz w:val="28"/>
          <w:szCs w:val="28"/>
        </w:rPr>
        <w:t>. Подведение итогов урока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>— Чему сегодня учились?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>— Что нужно сделать, чтобы правильно написать слова с не</w:t>
      </w:r>
      <w:r w:rsidRPr="000C6B71">
        <w:rPr>
          <w:color w:val="000000"/>
          <w:sz w:val="28"/>
          <w:szCs w:val="28"/>
        </w:rPr>
        <w:softHyphen/>
        <w:t xml:space="preserve">проверяемой безударной гласной в корне? </w:t>
      </w:r>
      <w:r w:rsidRPr="000C6B71">
        <w:rPr>
          <w:i/>
          <w:iCs/>
          <w:color w:val="000000"/>
          <w:sz w:val="28"/>
          <w:szCs w:val="28"/>
        </w:rPr>
        <w:t>(Запомнить или посмотреть в словаре.)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bCs/>
          <w:color w:val="000000"/>
          <w:sz w:val="28"/>
          <w:szCs w:val="28"/>
        </w:rPr>
        <w:lastRenderedPageBreak/>
        <w:t>Домашнее задание</w:t>
      </w:r>
    </w:p>
    <w:p w:rsidR="001D4AE9" w:rsidRPr="000C6B71" w:rsidRDefault="001D4AE9" w:rsidP="001D4AE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>Выполнить упр. 174 (с. НО).</w:t>
      </w:r>
    </w:p>
    <w:p w:rsidR="001D4AE9" w:rsidRDefault="001D4AE9" w:rsidP="001D4AE9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034D22" w:rsidRDefault="00034D22"/>
    <w:sectPr w:rsidR="00034D22" w:rsidSect="00034D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grammar="clean"/>
  <w:defaultTabStop w:val="708"/>
  <w:characterSpacingControl w:val="doNotCompress"/>
  <w:compat/>
  <w:rsids>
    <w:rsidRoot w:val="001D4AE9"/>
    <w:rsid w:val="00034D22"/>
    <w:rsid w:val="001D4A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A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561</Words>
  <Characters>3204</Characters>
  <Application>Microsoft Office Word</Application>
  <DocSecurity>0</DocSecurity>
  <Lines>26</Lines>
  <Paragraphs>7</Paragraphs>
  <ScaleCrop>false</ScaleCrop>
  <Company/>
  <LinksUpToDate>false</LinksUpToDate>
  <CharactersWithSpaces>3758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2020-10-13T16:08:00Z</dcterms:created>
  <dcterms:modified xsi:type="dcterms:W3CDTF">2020-10-13T16:08:00Z</dcterms:modified>
</cp:coreProperties>
</file>