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CC2" w:rsidRPr="009E58CF" w:rsidRDefault="00271CC2" w:rsidP="00271C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9E58CF">
        <w:rPr>
          <w:rFonts w:ascii="Times New Roman" w:hAnsi="Times New Roman" w:cs="Times New Roman"/>
          <w:b/>
          <w:sz w:val="28"/>
          <w:szCs w:val="28"/>
        </w:rPr>
        <w:t>Экологическое воспитание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9E58CF">
        <w:rPr>
          <w:rFonts w:ascii="Times New Roman" w:hAnsi="Times New Roman" w:cs="Times New Roman"/>
          <w:b/>
          <w:sz w:val="28"/>
          <w:szCs w:val="28"/>
        </w:rPr>
        <w:t>.</w:t>
      </w:r>
    </w:p>
    <w:p w:rsidR="00271CC2" w:rsidRPr="009E58CF" w:rsidRDefault="00271CC2" w:rsidP="00271CC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8C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 Формирование понимания детьми взаимосвязи  человека  и природы</w:t>
      </w:r>
      <w:r w:rsidRPr="009E58C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необходимости ответственного отношения к ней.</w:t>
      </w:r>
    </w:p>
    <w:p w:rsidR="00271CC2" w:rsidRDefault="00271CC2" w:rsidP="00271C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58C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71CC2" w:rsidRDefault="00271CC2" w:rsidP="00271C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58C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E58CF">
        <w:rPr>
          <w:rFonts w:ascii="Times New Roman" w:hAnsi="Times New Roman" w:cs="Times New Roman"/>
          <w:sz w:val="28"/>
          <w:szCs w:val="28"/>
        </w:rPr>
        <w:t xml:space="preserve">Формировать правильные представления и понятия об окружающем мире, уважительное отношение к людям труда, умение правильно вести себя в природе. </w:t>
      </w:r>
    </w:p>
    <w:p w:rsidR="00271CC2" w:rsidRPr="009E58CF" w:rsidRDefault="00271CC2" w:rsidP="00271C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58C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58CF">
        <w:rPr>
          <w:rFonts w:ascii="Times New Roman" w:hAnsi="Times New Roman" w:cs="Times New Roman"/>
          <w:sz w:val="28"/>
          <w:szCs w:val="28"/>
        </w:rPr>
        <w:t>Воспитывать чувства патриотизма,  коллективизма, товарищества, бережного отношения к природе,  экологического сознания,  обеспечить двигательную активность на воздухе.</w:t>
      </w:r>
    </w:p>
    <w:p w:rsidR="00271CC2" w:rsidRDefault="00271CC2" w:rsidP="00271CC2">
      <w:pPr>
        <w:suppressAutoHyphens w:val="0"/>
        <w:spacing w:after="0" w:line="240" w:lineRule="auto"/>
        <w:ind w:lef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</w:t>
      </w:r>
      <w:r w:rsidRPr="001A76D3">
        <w:rPr>
          <w:rFonts w:ascii="Times New Roman" w:hAnsi="Times New Roman" w:cs="Times New Roman"/>
          <w:sz w:val="28"/>
          <w:szCs w:val="28"/>
        </w:rPr>
        <w:t>азвивать у детей наблюдательность, интерес к окружающему миру, научить бережно, относиться ко всему, что дает природа.</w:t>
      </w:r>
    </w:p>
    <w:p w:rsidR="00271CC2" w:rsidRDefault="00271CC2" w:rsidP="00271CC2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71CC2" w:rsidRPr="001A76D3" w:rsidRDefault="00271CC2" w:rsidP="00271CC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6D3">
        <w:rPr>
          <w:rFonts w:ascii="Times New Roman" w:hAnsi="Times New Roman" w:cs="Times New Roman"/>
          <w:b/>
          <w:color w:val="000000"/>
          <w:sz w:val="28"/>
          <w:szCs w:val="28"/>
        </w:rPr>
        <w:t>Знать:</w:t>
      </w:r>
      <w:r w:rsidRPr="001A76D3">
        <w:rPr>
          <w:rFonts w:ascii="Times New Roman" w:hAnsi="Times New Roman" w:cs="Times New Roman"/>
          <w:color w:val="000000"/>
          <w:sz w:val="28"/>
          <w:szCs w:val="28"/>
        </w:rPr>
        <w:t xml:space="preserve"> взаимосвязь человека и природы; основные понятия: техногенные экологические катастрофы, природные катаклизмы; государственную политику по охране природных ресурсов в РФ.</w:t>
      </w:r>
    </w:p>
    <w:p w:rsidR="00271CC2" w:rsidRPr="001A76D3" w:rsidRDefault="00271CC2" w:rsidP="00271CC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76D3">
        <w:rPr>
          <w:rFonts w:ascii="Times New Roman" w:hAnsi="Times New Roman" w:cs="Times New Roman"/>
          <w:b/>
          <w:color w:val="000000"/>
          <w:sz w:val="28"/>
          <w:szCs w:val="28"/>
        </w:rPr>
        <w:t>Уметь:</w:t>
      </w:r>
      <w:r w:rsidRPr="001A76D3">
        <w:rPr>
          <w:rFonts w:ascii="Times New Roman" w:hAnsi="Times New Roman" w:cs="Times New Roman"/>
          <w:color w:val="000000"/>
          <w:sz w:val="28"/>
          <w:szCs w:val="28"/>
        </w:rPr>
        <w:t xml:space="preserve">  вести себя в</w:t>
      </w:r>
      <w:r>
        <w:rPr>
          <w:rFonts w:ascii="Times New Roman" w:hAnsi="Times New Roman" w:cs="Times New Roman"/>
          <w:color w:val="000000"/>
          <w:sz w:val="28"/>
          <w:szCs w:val="28"/>
        </w:rPr>
        <w:t>о время экскурсии, походе на</w:t>
      </w:r>
      <w:r w:rsidRPr="001A76D3">
        <w:rPr>
          <w:rFonts w:ascii="Times New Roman" w:hAnsi="Times New Roman" w:cs="Times New Roman"/>
          <w:color w:val="000000"/>
          <w:sz w:val="28"/>
          <w:szCs w:val="28"/>
        </w:rPr>
        <w:t xml:space="preserve"> природе;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соблюдать Т. Б.; </w:t>
      </w:r>
      <w:r w:rsidRPr="001A76D3">
        <w:rPr>
          <w:rFonts w:ascii="Times New Roman" w:hAnsi="Times New Roman" w:cs="Times New Roman"/>
          <w:color w:val="000000"/>
          <w:sz w:val="28"/>
          <w:szCs w:val="28"/>
        </w:rPr>
        <w:t>охранять природные источники; выполнять общественные работы, необходимые для улучшения экологи</w:t>
      </w:r>
      <w:r>
        <w:rPr>
          <w:rFonts w:ascii="Times New Roman" w:hAnsi="Times New Roman" w:cs="Times New Roman"/>
          <w:color w:val="000000"/>
          <w:sz w:val="28"/>
          <w:szCs w:val="28"/>
        </w:rPr>
        <w:t>ческой обстановки родного края.</w:t>
      </w:r>
    </w:p>
    <w:p w:rsidR="00271CC2" w:rsidRPr="0022209B" w:rsidRDefault="00271CC2" w:rsidP="00271CC2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58CF">
        <w:rPr>
          <w:rFonts w:ascii="Times New Roman" w:hAnsi="Times New Roman" w:cs="Times New Roman"/>
          <w:b/>
          <w:sz w:val="28"/>
          <w:szCs w:val="28"/>
        </w:rPr>
        <w:t>В результате проведенной воспитательной работы: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58CF">
        <w:rPr>
          <w:rFonts w:ascii="Times New Roman" w:hAnsi="Times New Roman" w:cs="Times New Roman"/>
          <w:sz w:val="28"/>
          <w:szCs w:val="28"/>
        </w:rPr>
        <w:t xml:space="preserve"> Количество  учащихся, воспитанников, принимающих участие в социально значимых экологических проектах довести до 100%.</w:t>
      </w:r>
    </w:p>
    <w:p w:rsidR="00271CC2" w:rsidRDefault="00271CC2" w:rsidP="00271CC2">
      <w:pPr>
        <w:pStyle w:val="section1"/>
        <w:jc w:val="both"/>
        <w:rPr>
          <w:color w:val="000000"/>
          <w:sz w:val="28"/>
          <w:szCs w:val="28"/>
        </w:rPr>
      </w:pPr>
    </w:p>
    <w:p w:rsidR="00271CC2" w:rsidRDefault="00271CC2" w:rsidP="00271CC2">
      <w:pPr>
        <w:pStyle w:val="section1"/>
        <w:jc w:val="both"/>
        <w:rPr>
          <w:color w:val="000000"/>
          <w:sz w:val="28"/>
          <w:szCs w:val="28"/>
        </w:rPr>
      </w:pPr>
    </w:p>
    <w:tbl>
      <w:tblPr>
        <w:tblW w:w="9817" w:type="dxa"/>
        <w:tblInd w:w="-70" w:type="dxa"/>
        <w:tblLayout w:type="fixed"/>
        <w:tblLook w:val="0000"/>
      </w:tblPr>
      <w:tblGrid>
        <w:gridCol w:w="599"/>
        <w:gridCol w:w="2270"/>
        <w:gridCol w:w="3676"/>
        <w:gridCol w:w="1430"/>
        <w:gridCol w:w="1842"/>
      </w:tblGrid>
      <w:tr w:rsidR="00271CC2" w:rsidRPr="00812969" w:rsidTr="004B1B6D">
        <w:trPr>
          <w:trHeight w:val="569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271CC2" w:rsidRPr="00812969" w:rsidRDefault="00271CC2" w:rsidP="004B1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271CC2" w:rsidRPr="00812969" w:rsidTr="004B1B6D">
        <w:trPr>
          <w:trHeight w:val="707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Беседа «Правила внутреннего распорядка школы-интерната».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Ознакомление с правилами внутреннего распорядка учащихся, воспитанников.</w:t>
            </w:r>
          </w:p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1CC2" w:rsidRPr="00812969" w:rsidTr="004B1B6D">
        <w:trPr>
          <w:trHeight w:val="889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Беседа «Экология и энергосбережение»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 xml:space="preserve"> (Всероссийский фестиваль)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Показать  значение экологической культуры в жизни человека.</w:t>
            </w:r>
          </w:p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1CC2" w:rsidRPr="00812969" w:rsidTr="004B1B6D">
        <w:trPr>
          <w:trHeight w:val="1605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Беседа и показ видеоролика «Земля просит помощи».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Развитие  экологической культуры в жизни человека. Способствование развитию коммуникативных умений и навыков.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1CC2" w:rsidRPr="00812969" w:rsidTr="004B1B6D">
        <w:trPr>
          <w:trHeight w:val="757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Беседа и показ презентации «Вода- незаменимый  дар природы».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 экологической культуры в жизни человека.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1CC2" w:rsidRPr="00812969" w:rsidTr="004B1B6D">
        <w:trPr>
          <w:trHeight w:val="528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Беседа и показ презентации «Зеленая книга» Донского края.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Показать  значение экологической культуры в жизни человека.</w:t>
            </w:r>
          </w:p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1CC2" w:rsidRPr="00812969" w:rsidTr="004B1B6D">
        <w:trPr>
          <w:trHeight w:val="1427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«Донской заповедник».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Раскрытие представления о внутренней красоте человека и красоте природы.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1CC2" w:rsidRPr="00812969" w:rsidTr="004B1B6D">
        <w:trPr>
          <w:trHeight w:val="1607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Показ презентации «Болезни Земли.</w:t>
            </w:r>
          </w:p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Катастрофы».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Показать значение экологической культуры в жизни человека.</w:t>
            </w:r>
          </w:p>
          <w:p w:rsidR="00271CC2" w:rsidRPr="00812969" w:rsidRDefault="00271CC2" w:rsidP="004B1B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1CC2" w:rsidRPr="00812969" w:rsidTr="004B1B6D">
        <w:trPr>
          <w:trHeight w:val="84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Трудовая акция «Чистый город» Сбор бытового мусора на территории микрорайона.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76D3">
              <w:rPr>
                <w:rFonts w:ascii="Times New Roman" w:hAnsi="Times New Roman" w:cs="Times New Roman"/>
                <w:sz w:val="28"/>
                <w:szCs w:val="28"/>
              </w:rPr>
              <w:t>Развитие способностей совершать нравственные поступки, умение оценивать поведение людей с точки зрения моральных норм.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1CC2" w:rsidRPr="00812969" w:rsidTr="004B1B6D">
        <w:trPr>
          <w:trHeight w:val="84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Прогулка-наблюдение в гидропарк</w:t>
            </w: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спитание любви к природе, чистоте и культуре в жизни человека</w:t>
            </w:r>
            <w:r w:rsidRPr="008129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CC2" w:rsidRPr="00812969" w:rsidRDefault="00271CC2" w:rsidP="004B1B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7528" w:rsidRDefault="00A07528"/>
    <w:sectPr w:rsidR="00A07528" w:rsidSect="00A07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71CC2"/>
    <w:rsid w:val="00271CC2"/>
    <w:rsid w:val="00A07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CC2"/>
    <w:pPr>
      <w:suppressAutoHyphens/>
    </w:pPr>
    <w:rPr>
      <w:rFonts w:ascii="Calibri" w:eastAsia="Arial Unicode MS" w:hAnsi="Calibri" w:cs="Calibri"/>
      <w:color w:val="00000A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ction1">
    <w:name w:val="section1"/>
    <w:basedOn w:val="a"/>
    <w:rsid w:val="00271CC2"/>
    <w:pPr>
      <w:suppressAutoHyphens w:val="0"/>
      <w:spacing w:before="30" w:after="30" w:line="240" w:lineRule="auto"/>
    </w:pPr>
    <w:rPr>
      <w:rFonts w:ascii="Times New Roman" w:eastAsia="Times New Roman" w:hAnsi="Times New Roman" w:cs="Times New Roman"/>
      <w:color w:val="auto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358</Words>
  <Characters>2044</Characters>
  <Application>Microsoft Office Word</Application>
  <DocSecurity>0</DocSecurity>
  <Lines>17</Lines>
  <Paragraphs>4</Paragraphs>
  <ScaleCrop>false</ScaleCrop>
  <Company>Microsoft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1</cp:revision>
  <dcterms:created xsi:type="dcterms:W3CDTF">2020-10-21T16:51:00Z</dcterms:created>
  <dcterms:modified xsi:type="dcterms:W3CDTF">2020-10-21T16:53:00Z</dcterms:modified>
</cp:coreProperties>
</file>