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C7D" w:rsidRDefault="003C6CD6" w:rsidP="00565C7D">
      <w:pPr>
        <w:jc w:val="center"/>
        <w:rPr>
          <w:b/>
          <w:lang w:eastAsia="en-GB"/>
        </w:rPr>
      </w:pPr>
      <w:r w:rsidRPr="003C6CD6">
        <w:rPr>
          <w:b/>
          <w:lang w:eastAsia="en-GB"/>
        </w:rPr>
        <w:t>поурочный план конспект урока .5  класс   по волейболу</w:t>
      </w:r>
      <w:bookmarkStart w:id="0" w:name="_GoBack"/>
      <w:bookmarkEnd w:id="0"/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2943"/>
        <w:gridCol w:w="7230"/>
      </w:tblGrid>
      <w:tr w:rsidR="00565C7D" w:rsidTr="00870790">
        <w:tc>
          <w:tcPr>
            <w:tcW w:w="2943" w:type="dxa"/>
          </w:tcPr>
          <w:p w:rsidR="00565C7D" w:rsidRDefault="00565C7D" w:rsidP="00870790">
            <w:pPr>
              <w:spacing w:line="276" w:lineRule="auto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Предмет</w:t>
            </w:r>
          </w:p>
        </w:tc>
        <w:tc>
          <w:tcPr>
            <w:tcW w:w="7230" w:type="dxa"/>
          </w:tcPr>
          <w:p w:rsidR="00565C7D" w:rsidRDefault="00565C7D" w:rsidP="00870790">
            <w:pPr>
              <w:spacing w:line="276" w:lineRule="auto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Физическая культура</w:t>
            </w:r>
          </w:p>
        </w:tc>
      </w:tr>
      <w:tr w:rsidR="00565C7D" w:rsidTr="00870790">
        <w:tc>
          <w:tcPr>
            <w:tcW w:w="2943" w:type="dxa"/>
          </w:tcPr>
          <w:p w:rsidR="00565C7D" w:rsidRDefault="00565C7D" w:rsidP="00870790">
            <w:pPr>
              <w:spacing w:line="276" w:lineRule="auto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Ф.И.</w:t>
            </w:r>
            <w:proofErr w:type="gramStart"/>
            <w:r>
              <w:rPr>
                <w:b/>
                <w:lang w:eastAsia="en-GB"/>
              </w:rPr>
              <w:t>О</w:t>
            </w:r>
            <w:proofErr w:type="gramEnd"/>
            <w:r>
              <w:rPr>
                <w:b/>
                <w:lang w:eastAsia="en-GB"/>
              </w:rPr>
              <w:t xml:space="preserve"> учителя</w:t>
            </w:r>
          </w:p>
        </w:tc>
        <w:tc>
          <w:tcPr>
            <w:tcW w:w="7230" w:type="dxa"/>
          </w:tcPr>
          <w:p w:rsidR="00565C7D" w:rsidRDefault="00565C7D" w:rsidP="00870790">
            <w:pPr>
              <w:spacing w:line="276" w:lineRule="auto"/>
              <w:rPr>
                <w:b/>
                <w:lang w:eastAsia="en-GB"/>
              </w:rPr>
            </w:pPr>
            <w:proofErr w:type="spellStart"/>
            <w:r>
              <w:rPr>
                <w:b/>
                <w:lang w:eastAsia="en-GB"/>
              </w:rPr>
              <w:t>Шандалинова</w:t>
            </w:r>
            <w:proofErr w:type="spellEnd"/>
            <w:r>
              <w:rPr>
                <w:b/>
                <w:lang w:eastAsia="en-GB"/>
              </w:rPr>
              <w:t xml:space="preserve"> ГТ</w:t>
            </w:r>
          </w:p>
        </w:tc>
      </w:tr>
      <w:tr w:rsidR="00565C7D" w:rsidTr="00870790">
        <w:tc>
          <w:tcPr>
            <w:tcW w:w="2943" w:type="dxa"/>
          </w:tcPr>
          <w:p w:rsidR="00895557" w:rsidRDefault="00F82AA6" w:rsidP="00870790">
            <w:pPr>
              <w:spacing w:line="276" w:lineRule="auto"/>
              <w:rPr>
                <w:b/>
                <w:lang w:eastAsia="en-GB"/>
              </w:rPr>
            </w:pPr>
            <w:r>
              <w:rPr>
                <w:b/>
                <w:lang w:val="en-US" w:eastAsia="en-GB"/>
              </w:rPr>
              <w:t xml:space="preserve"> 1</w:t>
            </w:r>
            <w:r w:rsidR="00BD1AB6">
              <w:rPr>
                <w:b/>
                <w:lang w:val="kk-KZ" w:eastAsia="en-GB"/>
              </w:rPr>
              <w:t>3</w:t>
            </w:r>
            <w:r w:rsidR="00895557">
              <w:rPr>
                <w:b/>
                <w:lang w:eastAsia="en-GB"/>
              </w:rPr>
              <w:t>.</w:t>
            </w:r>
            <w:r w:rsidR="004919A1">
              <w:rPr>
                <w:b/>
                <w:lang w:eastAsia="en-GB"/>
              </w:rPr>
              <w:t>10</w:t>
            </w:r>
            <w:r w:rsidR="00895557">
              <w:rPr>
                <w:b/>
                <w:lang w:eastAsia="en-GB"/>
              </w:rPr>
              <w:t>.2020.г</w:t>
            </w:r>
          </w:p>
          <w:p w:rsidR="00565C7D" w:rsidRPr="00022393" w:rsidRDefault="00284BF5" w:rsidP="00022393">
            <w:pPr>
              <w:spacing w:line="276" w:lineRule="auto"/>
              <w:rPr>
                <w:b/>
                <w:lang w:val="en-US" w:eastAsia="en-GB"/>
              </w:rPr>
            </w:pPr>
            <w:r>
              <w:rPr>
                <w:b/>
                <w:lang w:eastAsia="en-GB"/>
              </w:rPr>
              <w:t xml:space="preserve"> </w:t>
            </w:r>
            <w:r w:rsidR="00F82AA6">
              <w:rPr>
                <w:b/>
                <w:lang w:val="en-US" w:eastAsia="en-GB"/>
              </w:rPr>
              <w:t xml:space="preserve"> 1</w:t>
            </w:r>
            <w:r w:rsidR="00BD1AB6">
              <w:rPr>
                <w:b/>
                <w:lang w:eastAsia="en-GB"/>
              </w:rPr>
              <w:t>6</w:t>
            </w:r>
            <w:r w:rsidR="00022393">
              <w:rPr>
                <w:b/>
                <w:lang w:eastAsia="en-GB"/>
              </w:rPr>
              <w:t>.10.2020.г</w:t>
            </w:r>
          </w:p>
        </w:tc>
        <w:tc>
          <w:tcPr>
            <w:tcW w:w="7230" w:type="dxa"/>
          </w:tcPr>
          <w:p w:rsidR="00565C7D" w:rsidRDefault="004919A1" w:rsidP="007A269D">
            <w:pPr>
              <w:pStyle w:val="a8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  <w:shd w:val="clear" w:color="auto" w:fill="FFEAAA"/>
                <w:lang w:val="en-US"/>
              </w:rPr>
            </w:pPr>
            <w:r>
              <w:rPr>
                <w:b/>
                <w:lang w:eastAsia="en-GB"/>
              </w:rPr>
              <w:t xml:space="preserve">время </w:t>
            </w:r>
            <w:r w:rsidRPr="00284BF5">
              <w:rPr>
                <w:lang w:eastAsia="en-GB"/>
              </w:rPr>
              <w:t>.</w:t>
            </w:r>
            <w:r w:rsidR="005379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22393">
              <w:rPr>
                <w:rFonts w:ascii="Arial" w:hAnsi="Arial" w:cs="Arial"/>
                <w:sz w:val="18"/>
                <w:szCs w:val="18"/>
              </w:rPr>
              <w:t>1</w:t>
            </w:r>
            <w:r w:rsidR="00BD1AB6">
              <w:rPr>
                <w:rFonts w:ascii="Arial" w:hAnsi="Arial" w:cs="Arial"/>
                <w:sz w:val="18"/>
                <w:szCs w:val="18"/>
              </w:rPr>
              <w:t>7</w:t>
            </w:r>
            <w:r w:rsidR="00022393">
              <w:rPr>
                <w:rFonts w:ascii="Arial" w:hAnsi="Arial" w:cs="Arial"/>
                <w:sz w:val="18"/>
                <w:szCs w:val="18"/>
              </w:rPr>
              <w:t>:</w:t>
            </w:r>
            <w:r w:rsidR="00F82AA6">
              <w:rPr>
                <w:rFonts w:ascii="Arial" w:hAnsi="Arial" w:cs="Arial"/>
                <w:sz w:val="18"/>
                <w:szCs w:val="18"/>
              </w:rPr>
              <w:t>0</w:t>
            </w:r>
            <w:r w:rsidR="00BD1AB6">
              <w:rPr>
                <w:rFonts w:ascii="Arial" w:hAnsi="Arial" w:cs="Arial"/>
                <w:sz w:val="18"/>
                <w:szCs w:val="18"/>
              </w:rPr>
              <w:t>5</w:t>
            </w:r>
            <w:r w:rsidR="00022393">
              <w:rPr>
                <w:rFonts w:ascii="Arial" w:hAnsi="Arial" w:cs="Arial"/>
                <w:sz w:val="18"/>
                <w:szCs w:val="18"/>
              </w:rPr>
              <w:t> - 1</w:t>
            </w:r>
            <w:r w:rsidR="00BD1AB6">
              <w:rPr>
                <w:rFonts w:ascii="Arial" w:hAnsi="Arial" w:cs="Arial"/>
                <w:sz w:val="18"/>
                <w:szCs w:val="18"/>
              </w:rPr>
              <w:t>7</w:t>
            </w:r>
            <w:r w:rsidR="00022393">
              <w:rPr>
                <w:rFonts w:ascii="Arial" w:hAnsi="Arial" w:cs="Arial"/>
                <w:sz w:val="18"/>
                <w:szCs w:val="18"/>
              </w:rPr>
              <w:t>:</w:t>
            </w:r>
            <w:r w:rsidR="00BD1AB6">
              <w:rPr>
                <w:rFonts w:ascii="Arial" w:hAnsi="Arial" w:cs="Arial"/>
                <w:sz w:val="18"/>
                <w:szCs w:val="18"/>
              </w:rPr>
              <w:t>45</w:t>
            </w:r>
            <w:r w:rsidR="00371CA4" w:rsidRPr="00022393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6" w:tooltip="Перейти на страницу класса" w:history="1">
              <w:r w:rsidR="00371CA4" w:rsidRPr="00022393">
                <w:rPr>
                  <w:rStyle w:val="a6"/>
                  <w:rFonts w:ascii="Arial" w:hAnsi="Arial" w:cs="Arial"/>
                  <w:color w:val="auto"/>
                  <w:sz w:val="18"/>
                  <w:szCs w:val="18"/>
                  <w:bdr w:val="none" w:sz="0" w:space="0" w:color="auto" w:frame="1"/>
                </w:rPr>
                <w:t>г</w:t>
              </w:r>
            </w:hyperlink>
            <w:r w:rsidR="007A269D" w:rsidRPr="00022393">
              <w:rPr>
                <w:rFonts w:ascii="Arial" w:hAnsi="Arial" w:cs="Arial"/>
                <w:sz w:val="18"/>
                <w:szCs w:val="18"/>
                <w:shd w:val="clear" w:color="auto" w:fill="FFEAAA"/>
              </w:rPr>
              <w:t xml:space="preserve"> </w:t>
            </w:r>
          </w:p>
          <w:p w:rsidR="00022393" w:rsidRPr="00022393" w:rsidRDefault="00650F45" w:rsidP="007A269D">
            <w:pPr>
              <w:pStyle w:val="a8"/>
              <w:spacing w:before="0" w:beforeAutospacing="0" w:after="0" w:afterAutospacing="0"/>
              <w:rPr>
                <w:rFonts w:ascii="Arial" w:hAnsi="Arial" w:cs="Arial"/>
                <w:color w:val="999999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BD1AB6"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="00BD1AB6">
              <w:rPr>
                <w:rFonts w:ascii="Arial" w:hAnsi="Arial" w:cs="Arial"/>
                <w:sz w:val="18"/>
                <w:szCs w:val="18"/>
              </w:rPr>
              <w:t>3</w:t>
            </w:r>
            <w:r w:rsidR="00F82AA6"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 - 1</w:t>
            </w:r>
            <w:r w:rsidR="00BD1AB6">
              <w:rPr>
                <w:rFonts w:ascii="Arial" w:hAnsi="Arial" w:cs="Arial"/>
                <w:sz w:val="18"/>
                <w:szCs w:val="18"/>
              </w:rPr>
              <w:t>6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="00BD1AB6">
              <w:rPr>
                <w:rFonts w:ascii="Arial" w:hAnsi="Arial" w:cs="Arial"/>
                <w:sz w:val="18"/>
                <w:szCs w:val="18"/>
              </w:rPr>
              <w:t>1</w:t>
            </w:r>
            <w:r w:rsidR="00F82AA6">
              <w:rPr>
                <w:rFonts w:ascii="Arial" w:hAnsi="Arial" w:cs="Arial"/>
                <w:sz w:val="18"/>
                <w:szCs w:val="18"/>
              </w:rPr>
              <w:t>5</w:t>
            </w:r>
            <w:r w:rsidR="00022393" w:rsidRPr="00022393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7" w:tooltip="Перейти на страницу класса" w:history="1">
              <w:r w:rsidR="00022393" w:rsidRPr="00022393">
                <w:rPr>
                  <w:rStyle w:val="a6"/>
                  <w:rFonts w:ascii="Arial" w:hAnsi="Arial" w:cs="Arial"/>
                  <w:color w:val="auto"/>
                  <w:sz w:val="18"/>
                  <w:szCs w:val="18"/>
                  <w:bdr w:val="none" w:sz="0" w:space="0" w:color="auto" w:frame="1"/>
                </w:rPr>
                <w:t>г</w:t>
              </w:r>
            </w:hyperlink>
          </w:p>
        </w:tc>
      </w:tr>
      <w:tr w:rsidR="00565C7D" w:rsidTr="00870790">
        <w:tc>
          <w:tcPr>
            <w:tcW w:w="2943" w:type="dxa"/>
          </w:tcPr>
          <w:p w:rsidR="00565C7D" w:rsidRDefault="00022393" w:rsidP="00870790">
            <w:pPr>
              <w:spacing w:line="276" w:lineRule="auto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Урок №,1</w:t>
            </w:r>
            <w:r w:rsidRPr="00022393">
              <w:rPr>
                <w:b/>
                <w:lang w:eastAsia="en-GB"/>
              </w:rPr>
              <w:t>9.</w:t>
            </w:r>
            <w:r>
              <w:rPr>
                <w:b/>
                <w:lang w:val="en-US" w:eastAsia="en-GB"/>
              </w:rPr>
              <w:t xml:space="preserve"> 20</w:t>
            </w:r>
            <w:r w:rsidR="00FA1FE8">
              <w:rPr>
                <w:b/>
                <w:lang w:eastAsia="en-GB"/>
              </w:rPr>
              <w:t>.</w:t>
            </w:r>
            <w:r w:rsidR="00565C7D">
              <w:rPr>
                <w:b/>
                <w:lang w:eastAsia="en-GB"/>
              </w:rPr>
              <w:t>тема урока</w:t>
            </w:r>
          </w:p>
        </w:tc>
        <w:tc>
          <w:tcPr>
            <w:tcW w:w="7230" w:type="dxa"/>
          </w:tcPr>
          <w:p w:rsidR="001D5DBC" w:rsidRPr="001D5DBC" w:rsidRDefault="001D5DBC" w:rsidP="001D5DBC">
            <w:pPr>
              <w:pStyle w:val="1"/>
              <w:numPr>
                <w:ilvl w:val="0"/>
                <w:numId w:val="0"/>
              </w:numPr>
              <w:shd w:val="clear" w:color="auto" w:fill="F9F9F9"/>
              <w:spacing w:before="0"/>
              <w:outlineLvl w:val="0"/>
              <w:rPr>
                <w:rFonts w:ascii="Arial" w:hAnsi="Arial" w:cs="Arial"/>
                <w:bCs w:val="0"/>
                <w:color w:val="000000" w:themeColor="text1"/>
                <w:sz w:val="20"/>
              </w:rPr>
            </w:pPr>
            <w:r w:rsidRPr="001D5DBC">
              <w:rPr>
                <w:color w:val="000000" w:themeColor="text1"/>
                <w:sz w:val="20"/>
                <w:szCs w:val="20"/>
              </w:rPr>
              <w:t>Техника безопасности</w:t>
            </w:r>
            <w:r w:rsidR="00371CA4">
              <w:rPr>
                <w:color w:val="000000" w:themeColor="text1"/>
                <w:sz w:val="20"/>
                <w:szCs w:val="20"/>
              </w:rPr>
              <w:t xml:space="preserve"> на уроках спортивных игр (в\</w:t>
            </w:r>
            <w:r w:rsidRPr="001D5DBC">
              <w:rPr>
                <w:color w:val="000000" w:themeColor="text1"/>
                <w:sz w:val="20"/>
                <w:szCs w:val="20"/>
              </w:rPr>
              <w:t>л)</w:t>
            </w:r>
          </w:p>
          <w:p w:rsidR="00371CA4" w:rsidRPr="0051028A" w:rsidRDefault="002758E6" w:rsidP="00371CA4">
            <w:r w:rsidRPr="002758E6">
              <w:t>верхняя передача мяча в волейболе</w:t>
            </w:r>
          </w:p>
          <w:p w:rsidR="00565C7D" w:rsidRDefault="00565C7D" w:rsidP="00870790">
            <w:pPr>
              <w:spacing w:line="276" w:lineRule="auto"/>
              <w:rPr>
                <w:b/>
                <w:lang w:eastAsia="en-GB"/>
              </w:rPr>
            </w:pPr>
          </w:p>
        </w:tc>
      </w:tr>
      <w:tr w:rsidR="00565C7D" w:rsidTr="00870790">
        <w:tc>
          <w:tcPr>
            <w:tcW w:w="2943" w:type="dxa"/>
          </w:tcPr>
          <w:p w:rsidR="00565C7D" w:rsidRDefault="00565C7D" w:rsidP="00870790">
            <w:pPr>
              <w:spacing w:line="276" w:lineRule="auto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Цель обучения (кратко)</w:t>
            </w:r>
          </w:p>
        </w:tc>
        <w:tc>
          <w:tcPr>
            <w:tcW w:w="7230" w:type="dxa"/>
          </w:tcPr>
          <w:p w:rsidR="00565C7D" w:rsidRPr="00E274AC" w:rsidRDefault="00763735" w:rsidP="0047267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t>5</w:t>
            </w:r>
            <w:r w:rsidR="00472671">
              <w:t>.1.1.1-совершенствовать двигательные навыки для развития точности, контроля и маневренности двигательных действий</w:t>
            </w:r>
          </w:p>
        </w:tc>
      </w:tr>
      <w:tr w:rsidR="00565C7D" w:rsidTr="00870790">
        <w:tc>
          <w:tcPr>
            <w:tcW w:w="2943" w:type="dxa"/>
          </w:tcPr>
          <w:p w:rsidR="00565C7D" w:rsidRDefault="00BD1AB6" w:rsidP="00870790">
            <w:pPr>
              <w:spacing w:line="276" w:lineRule="auto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5«Г</w:t>
            </w:r>
            <w:r w:rsidR="00025E50">
              <w:rPr>
                <w:b/>
                <w:lang w:eastAsia="en-GB"/>
              </w:rPr>
              <w:t>»</w:t>
            </w:r>
          </w:p>
        </w:tc>
        <w:tc>
          <w:tcPr>
            <w:tcW w:w="7230" w:type="dxa"/>
          </w:tcPr>
          <w:p w:rsidR="00565C7D" w:rsidRDefault="00565C7D" w:rsidP="00870790">
            <w:pPr>
              <w:spacing w:line="276" w:lineRule="auto"/>
              <w:rPr>
                <w:b/>
                <w:lang w:eastAsia="en-GB"/>
              </w:rPr>
            </w:pPr>
          </w:p>
        </w:tc>
      </w:tr>
    </w:tbl>
    <w:p w:rsidR="00565C7D" w:rsidRDefault="00565C7D" w:rsidP="00565C7D">
      <w:pPr>
        <w:jc w:val="center"/>
        <w:rPr>
          <w:b/>
          <w:lang w:eastAsia="en-GB"/>
        </w:rPr>
      </w:pPr>
    </w:p>
    <w:tbl>
      <w:tblPr>
        <w:tblW w:w="5248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17"/>
        <w:gridCol w:w="3946"/>
        <w:gridCol w:w="3383"/>
      </w:tblGrid>
      <w:tr w:rsidR="00565C7D" w:rsidRPr="00E274AC" w:rsidTr="00680753">
        <w:trPr>
          <w:trHeight w:val="528"/>
        </w:trPr>
        <w:tc>
          <w:tcPr>
            <w:tcW w:w="1352" w:type="pct"/>
          </w:tcPr>
          <w:p w:rsidR="00565C7D" w:rsidRPr="00386D1E" w:rsidRDefault="00565C7D" w:rsidP="00870790">
            <w:pPr>
              <w:widowControl w:val="0"/>
              <w:rPr>
                <w:b/>
              </w:rPr>
            </w:pPr>
            <w:r>
              <w:rPr>
                <w:b/>
              </w:rPr>
              <w:t>Прядок действий</w:t>
            </w:r>
          </w:p>
        </w:tc>
        <w:tc>
          <w:tcPr>
            <w:tcW w:w="1964" w:type="pct"/>
          </w:tcPr>
          <w:p w:rsidR="00565C7D" w:rsidRPr="00386D1E" w:rsidRDefault="00565C7D" w:rsidP="00870790">
            <w:pPr>
              <w:widowControl w:val="0"/>
              <w:rPr>
                <w:b/>
              </w:rPr>
            </w:pPr>
            <w:r w:rsidRPr="00E274AC">
              <w:rPr>
                <w:b/>
              </w:rPr>
              <w:t>Ресурсы</w:t>
            </w:r>
            <w:r>
              <w:rPr>
                <w:b/>
              </w:rPr>
              <w:t xml:space="preserve"> </w:t>
            </w:r>
            <w:r w:rsidRPr="00386D1E">
              <w:t>(заполняется учителем)</w:t>
            </w:r>
          </w:p>
        </w:tc>
        <w:tc>
          <w:tcPr>
            <w:tcW w:w="1684" w:type="pct"/>
          </w:tcPr>
          <w:p w:rsidR="00565C7D" w:rsidRPr="00386D1E" w:rsidRDefault="00565C7D" w:rsidP="00870790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Выполнение </w:t>
            </w:r>
            <w:r w:rsidRPr="00386D1E">
              <w:t>(заполняется учеником)</w:t>
            </w:r>
          </w:p>
        </w:tc>
      </w:tr>
      <w:tr w:rsidR="00565C7D" w:rsidRPr="00E274AC" w:rsidTr="00680753">
        <w:trPr>
          <w:trHeight w:val="484"/>
        </w:trPr>
        <w:tc>
          <w:tcPr>
            <w:tcW w:w="1352" w:type="pct"/>
          </w:tcPr>
          <w:p w:rsidR="00565C7D" w:rsidRPr="00386D1E" w:rsidRDefault="00565C7D" w:rsidP="00870790">
            <w:pPr>
              <w:widowControl w:val="0"/>
            </w:pPr>
            <w:r>
              <w:t>Изучи</w:t>
            </w:r>
          </w:p>
          <w:p w:rsidR="00565C7D" w:rsidRPr="00E274AC" w:rsidRDefault="00565C7D" w:rsidP="00870790">
            <w:pPr>
              <w:widowControl w:val="0"/>
              <w:rPr>
                <w:b/>
              </w:rPr>
            </w:pPr>
          </w:p>
        </w:tc>
        <w:tc>
          <w:tcPr>
            <w:tcW w:w="1964" w:type="pct"/>
          </w:tcPr>
          <w:p w:rsidR="008B1DA2" w:rsidRDefault="00565C7D" w:rsidP="00870790">
            <w:pPr>
              <w:rPr>
                <w:b/>
                <w:i/>
              </w:rPr>
            </w:pPr>
            <w:r>
              <w:rPr>
                <w:i/>
              </w:rPr>
              <w:t xml:space="preserve">Просмотри видео </w:t>
            </w:r>
            <w:proofErr w:type="spellStart"/>
            <w:r>
              <w:rPr>
                <w:i/>
              </w:rPr>
              <w:t>ур</w:t>
            </w:r>
            <w:proofErr w:type="spellEnd"/>
            <w:r w:rsidRPr="00377382">
              <w:rPr>
                <w:b/>
                <w:i/>
              </w:rPr>
              <w:t xml:space="preserve"> </w:t>
            </w:r>
          </w:p>
          <w:p w:rsidR="001E5867" w:rsidRPr="001D5DBC" w:rsidRDefault="001E5867" w:rsidP="001E5867">
            <w:pPr>
              <w:pStyle w:val="1"/>
              <w:numPr>
                <w:ilvl w:val="0"/>
                <w:numId w:val="0"/>
              </w:numPr>
              <w:shd w:val="clear" w:color="auto" w:fill="F9F9F9"/>
              <w:spacing w:before="0"/>
              <w:rPr>
                <w:rFonts w:ascii="Arial" w:hAnsi="Arial" w:cs="Arial"/>
                <w:bCs w:val="0"/>
                <w:color w:val="000000" w:themeColor="text1"/>
                <w:sz w:val="20"/>
              </w:rPr>
            </w:pPr>
            <w:r w:rsidRPr="001D5DBC">
              <w:rPr>
                <w:color w:val="000000" w:themeColor="text1"/>
                <w:sz w:val="20"/>
                <w:szCs w:val="20"/>
              </w:rPr>
              <w:t>Техника безопасности</w:t>
            </w:r>
            <w:r>
              <w:rPr>
                <w:color w:val="000000" w:themeColor="text1"/>
                <w:sz w:val="20"/>
                <w:szCs w:val="20"/>
              </w:rPr>
              <w:t xml:space="preserve"> на уроках спортивных игр (в\</w:t>
            </w:r>
            <w:r w:rsidRPr="001D5DBC">
              <w:rPr>
                <w:color w:val="000000" w:themeColor="text1"/>
                <w:sz w:val="20"/>
                <w:szCs w:val="20"/>
              </w:rPr>
              <w:t>л)</w:t>
            </w:r>
          </w:p>
          <w:p w:rsidR="00311CDD" w:rsidRPr="00311CDD" w:rsidRDefault="003C6CD6" w:rsidP="00311CDD">
            <w:pPr>
              <w:rPr>
                <w:sz w:val="20"/>
                <w:szCs w:val="20"/>
                <w:lang w:val="kk-KZ"/>
              </w:rPr>
            </w:pPr>
            <w:hyperlink r:id="rId8" w:history="1">
              <w:r w:rsidR="00311CDD" w:rsidRPr="00311CDD">
                <w:rPr>
                  <w:rStyle w:val="a6"/>
                  <w:lang w:val="kk-KZ"/>
                </w:rPr>
                <w:t>https://www.youtube.com/watch?v=Tg-ZkufDXpk&amp;t=26s</w:t>
              </w:r>
            </w:hyperlink>
          </w:p>
          <w:p w:rsidR="001E5867" w:rsidRPr="00311CDD" w:rsidRDefault="001E5867" w:rsidP="001E5867">
            <w:pPr>
              <w:rPr>
                <w:lang w:val="kk-KZ"/>
              </w:rPr>
            </w:pPr>
          </w:p>
          <w:p w:rsidR="00311CDD" w:rsidRDefault="002758E6" w:rsidP="00311CDD">
            <w:pPr>
              <w:rPr>
                <w:sz w:val="20"/>
                <w:szCs w:val="20"/>
              </w:rPr>
            </w:pPr>
            <w:r w:rsidRPr="002758E6">
              <w:rPr>
                <w:sz w:val="20"/>
                <w:szCs w:val="20"/>
              </w:rPr>
              <w:t>верхняя передача мяча в волейболе</w:t>
            </w:r>
          </w:p>
          <w:p w:rsidR="001E5867" w:rsidRPr="00650F45" w:rsidRDefault="003C6CD6" w:rsidP="00650F45">
            <w:pPr>
              <w:widowControl w:val="0"/>
              <w:rPr>
                <w:lang w:val="kk-KZ"/>
              </w:rPr>
            </w:pPr>
            <w:hyperlink r:id="rId9" w:history="1">
              <w:r w:rsidR="00650F45" w:rsidRPr="002758E6">
                <w:rPr>
                  <w:rStyle w:val="a6"/>
                  <w:lang w:val="kk-KZ"/>
                </w:rPr>
                <w:t>https://www.youtube.com/watch?v=spTA0dfqbrQ&amp;t=128s</w:t>
              </w:r>
            </w:hyperlink>
          </w:p>
          <w:p w:rsidR="00395773" w:rsidRPr="00395773" w:rsidRDefault="00395773" w:rsidP="00395773">
            <w:pPr>
              <w:rPr>
                <w:b/>
                <w:i/>
              </w:rPr>
            </w:pPr>
          </w:p>
        </w:tc>
        <w:tc>
          <w:tcPr>
            <w:tcW w:w="1684" w:type="pct"/>
          </w:tcPr>
          <w:p w:rsidR="00565C7D" w:rsidRPr="00E274AC" w:rsidRDefault="00565C7D" w:rsidP="00870790">
            <w:pPr>
              <w:widowControl w:val="0"/>
              <w:rPr>
                <w:color w:val="2976A4"/>
              </w:rPr>
            </w:pPr>
            <w:r w:rsidRPr="00386D1E">
              <w:t xml:space="preserve">Отметить </w:t>
            </w:r>
            <w:r>
              <w:t>знаком «</w:t>
            </w:r>
            <w:r w:rsidRPr="00386D1E">
              <w:t>+</w:t>
            </w:r>
            <w:r>
              <w:t>»</w:t>
            </w:r>
            <w:r w:rsidRPr="00386D1E">
              <w:t xml:space="preserve"> материал, с которым ознакомилс</w:t>
            </w:r>
            <w:proofErr w:type="gramStart"/>
            <w:r w:rsidRPr="00386D1E">
              <w:t>я(</w:t>
            </w:r>
            <w:proofErr w:type="spellStart"/>
            <w:proofErr w:type="gramEnd"/>
            <w:r w:rsidRPr="00386D1E">
              <w:t>лась</w:t>
            </w:r>
            <w:proofErr w:type="spellEnd"/>
            <w:r w:rsidRPr="00386D1E">
              <w:t>)</w:t>
            </w:r>
          </w:p>
        </w:tc>
      </w:tr>
      <w:tr w:rsidR="00565C7D" w:rsidRPr="003C6CD6" w:rsidTr="004D229D">
        <w:trPr>
          <w:trHeight w:val="1425"/>
        </w:trPr>
        <w:tc>
          <w:tcPr>
            <w:tcW w:w="1352" w:type="pct"/>
          </w:tcPr>
          <w:p w:rsidR="00565C7D" w:rsidRDefault="00565C7D" w:rsidP="00870790">
            <w:pPr>
              <w:widowControl w:val="0"/>
            </w:pPr>
            <w:r>
              <w:t>Выполни</w:t>
            </w:r>
          </w:p>
        </w:tc>
        <w:tc>
          <w:tcPr>
            <w:tcW w:w="1964" w:type="pct"/>
          </w:tcPr>
          <w:p w:rsidR="00565C7D" w:rsidRPr="000833F4" w:rsidRDefault="00565C7D" w:rsidP="00870790">
            <w:r w:rsidRPr="000833F4">
              <w:t xml:space="preserve">Задания по теме урока: </w:t>
            </w:r>
          </w:p>
          <w:p w:rsidR="001D5DBC" w:rsidRPr="003D4041" w:rsidRDefault="001D5DBC" w:rsidP="001D5DBC">
            <w:pPr>
              <w:rPr>
                <w:sz w:val="20"/>
                <w:szCs w:val="20"/>
              </w:rPr>
            </w:pPr>
          </w:p>
          <w:p w:rsidR="001D5DBC" w:rsidRPr="003D4041" w:rsidRDefault="001D5DBC" w:rsidP="001D5DBC">
            <w:pPr>
              <w:rPr>
                <w:sz w:val="20"/>
                <w:szCs w:val="20"/>
              </w:rPr>
            </w:pPr>
          </w:p>
          <w:p w:rsidR="001D5DBC" w:rsidRDefault="001D5DBC" w:rsidP="001D5D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Техника безопаснос</w:t>
            </w:r>
            <w:r w:rsidR="001E5867">
              <w:rPr>
                <w:sz w:val="20"/>
                <w:szCs w:val="20"/>
              </w:rPr>
              <w:t>ти на уроках спортивных игр (в\</w:t>
            </w:r>
            <w:r>
              <w:rPr>
                <w:sz w:val="20"/>
                <w:szCs w:val="20"/>
              </w:rPr>
              <w:t>бол)</w:t>
            </w:r>
          </w:p>
          <w:p w:rsidR="005527F1" w:rsidRDefault="005527F1" w:rsidP="00870790"/>
          <w:p w:rsidR="00565C7D" w:rsidRDefault="00565C7D" w:rsidP="00870790">
            <w:r w:rsidRPr="000833F4">
              <w:t>1.Выполнить ОРУ</w:t>
            </w:r>
            <w:r>
              <w:t>.</w:t>
            </w:r>
            <w:r w:rsidRPr="000833F4">
              <w:t xml:space="preserve">  </w:t>
            </w:r>
          </w:p>
          <w:p w:rsidR="001D5DBC" w:rsidRPr="004D229D" w:rsidRDefault="00565C7D" w:rsidP="004D229D">
            <w:r w:rsidRPr="000833F4">
              <w:t xml:space="preserve">2. </w:t>
            </w:r>
            <w:r w:rsidR="005527F1">
              <w:t>Упр. На пресс 10-15 раз.</w:t>
            </w:r>
            <w:r w:rsidR="004D229D">
              <w:t xml:space="preserve">    </w:t>
            </w:r>
            <w:r w:rsidRPr="004433C4">
              <w:rPr>
                <w:color w:val="000000" w:themeColor="text1"/>
                <w:sz w:val="24"/>
              </w:rPr>
              <w:t xml:space="preserve">3.Выполнить  </w:t>
            </w:r>
            <w:r w:rsidR="004433C4" w:rsidRPr="004433C4">
              <w:rPr>
                <w:color w:val="000000" w:themeColor="text1"/>
                <w:sz w:val="24"/>
              </w:rPr>
              <w:t xml:space="preserve">сгибание и разгибание </w:t>
            </w:r>
            <w:proofErr w:type="gramStart"/>
            <w:r w:rsidR="004433C4" w:rsidRPr="004433C4">
              <w:rPr>
                <w:color w:val="000000" w:themeColor="text1"/>
                <w:sz w:val="24"/>
              </w:rPr>
              <w:t>рук</w:t>
            </w:r>
            <w:proofErr w:type="gramEnd"/>
            <w:r w:rsidR="004433C4" w:rsidRPr="004433C4">
              <w:rPr>
                <w:color w:val="000000" w:themeColor="text1"/>
                <w:sz w:val="24"/>
              </w:rPr>
              <w:t xml:space="preserve"> в упоре лежа (</w:t>
            </w:r>
            <w:r w:rsidRPr="004433C4">
              <w:rPr>
                <w:color w:val="000000" w:themeColor="text1"/>
                <w:sz w:val="24"/>
              </w:rPr>
              <w:t>отжимание 10-15 раз</w:t>
            </w:r>
            <w:r w:rsidR="004433C4" w:rsidRPr="004433C4">
              <w:rPr>
                <w:color w:val="000000" w:themeColor="text1"/>
                <w:sz w:val="24"/>
              </w:rPr>
              <w:t>)</w:t>
            </w:r>
            <w:r w:rsidR="004D229D">
              <w:t xml:space="preserve">                          4. </w:t>
            </w:r>
            <w:r w:rsidR="002758E6" w:rsidRPr="002758E6">
              <w:rPr>
                <w:sz w:val="20"/>
                <w:szCs w:val="20"/>
              </w:rPr>
              <w:t>передача мяча в волейболе</w:t>
            </w:r>
          </w:p>
          <w:p w:rsidR="00565C7D" w:rsidRDefault="001E5867" w:rsidP="001D5DBC">
            <w:pPr>
              <w:pStyle w:val="1"/>
              <w:numPr>
                <w:ilvl w:val="0"/>
                <w:numId w:val="0"/>
              </w:numPr>
              <w:shd w:val="clear" w:color="auto" w:fill="F9F9F9"/>
              <w:spacing w:before="0"/>
              <w:rPr>
                <w:rFonts w:ascii="Arial" w:hAnsi="Arial" w:cs="Arial"/>
                <w:bCs w:val="0"/>
                <w:color w:val="FF0000"/>
                <w:sz w:val="24"/>
              </w:rPr>
            </w:pPr>
            <w:r>
              <w:rPr>
                <w:rFonts w:ascii="Arial" w:hAnsi="Arial" w:cs="Arial"/>
                <w:bCs w:val="0"/>
                <w:color w:val="FF0000"/>
                <w:sz w:val="24"/>
              </w:rPr>
              <w:t xml:space="preserve"> </w:t>
            </w:r>
          </w:p>
          <w:p w:rsidR="001E5867" w:rsidRPr="004D229D" w:rsidRDefault="001E5867" w:rsidP="001E5867">
            <w:pPr>
              <w:rPr>
                <w:sz w:val="20"/>
                <w:szCs w:val="20"/>
              </w:rPr>
            </w:pPr>
          </w:p>
        </w:tc>
        <w:tc>
          <w:tcPr>
            <w:tcW w:w="1684" w:type="pct"/>
          </w:tcPr>
          <w:p w:rsidR="00565C7D" w:rsidRPr="008B1DA2" w:rsidRDefault="00565C7D" w:rsidP="00870790">
            <w:pPr>
              <w:widowControl w:val="0"/>
              <w:rPr>
                <w:b/>
                <w:color w:val="000000" w:themeColor="text1"/>
              </w:rPr>
            </w:pPr>
            <w:r w:rsidRPr="00E20FFD">
              <w:rPr>
                <w:b/>
                <w:color w:val="000000" w:themeColor="text1"/>
              </w:rPr>
              <w:t>Выполняй разминку. см ссылку</w:t>
            </w:r>
            <w:proofErr w:type="gramStart"/>
            <w:r w:rsidRPr="00E20FFD">
              <w:rPr>
                <w:b/>
                <w:color w:val="000000" w:themeColor="text1"/>
              </w:rPr>
              <w:t xml:space="preserve">  </w:t>
            </w:r>
            <w:r w:rsidR="008B1DA2">
              <w:rPr>
                <w:b/>
                <w:color w:val="000000" w:themeColor="text1"/>
              </w:rPr>
              <w:t>.</w:t>
            </w:r>
            <w:proofErr w:type="gramEnd"/>
            <w:r w:rsidR="008B1DA2">
              <w:rPr>
                <w:b/>
                <w:color w:val="000000" w:themeColor="text1"/>
              </w:rPr>
              <w:t xml:space="preserve"> </w:t>
            </w:r>
            <w:r w:rsidR="0041687B" w:rsidRPr="0041687B">
              <w:rPr>
                <w:color w:val="000000" w:themeColor="text1"/>
              </w:rPr>
              <w:t>предлагаю</w:t>
            </w:r>
            <w:r w:rsidR="0041687B">
              <w:rPr>
                <w:color w:val="000000" w:themeColor="text1"/>
              </w:rPr>
              <w:t xml:space="preserve"> посмотреть эти ссылки и ознакомится </w:t>
            </w:r>
          </w:p>
          <w:p w:rsidR="001D5DBC" w:rsidRDefault="00565C7D" w:rsidP="001D5DBC">
            <w:pPr>
              <w:rPr>
                <w:lang w:val="kk-KZ"/>
              </w:rPr>
            </w:pPr>
            <w:r w:rsidRPr="000833F4">
              <w:t xml:space="preserve">Выполнить  </w:t>
            </w:r>
            <w:r>
              <w:t xml:space="preserve"> </w:t>
            </w:r>
            <w:proofErr w:type="gramStart"/>
            <w:r>
              <w:t>см</w:t>
            </w:r>
            <w:proofErr w:type="gramEnd"/>
            <w:r>
              <w:t xml:space="preserve"> </w:t>
            </w:r>
          </w:p>
          <w:p w:rsidR="002758E6" w:rsidRDefault="002758E6" w:rsidP="00311CDD"/>
          <w:p w:rsidR="002758E6" w:rsidRDefault="002758E6" w:rsidP="00311CDD"/>
          <w:p w:rsidR="004D229D" w:rsidRPr="00F425B2" w:rsidRDefault="003C6CD6" w:rsidP="00311CDD">
            <w:pPr>
              <w:rPr>
                <w:lang w:val="kk-KZ"/>
              </w:rPr>
            </w:pPr>
            <w:hyperlink r:id="rId10" w:history="1">
              <w:r w:rsidR="002758E6" w:rsidRPr="002758E6">
                <w:rPr>
                  <w:rStyle w:val="a6"/>
                  <w:lang w:val="kk-KZ"/>
                </w:rPr>
                <w:t>https://www.youtube.com/watch?v=DOOqNtWbpEw&amp;t=124s</w:t>
              </w:r>
            </w:hyperlink>
          </w:p>
          <w:p w:rsidR="004D229D" w:rsidRDefault="003C6CD6" w:rsidP="00311CDD">
            <w:pPr>
              <w:rPr>
                <w:lang w:val="kk-KZ"/>
              </w:rPr>
            </w:pPr>
            <w:r>
              <w:fldChar w:fldCharType="begin"/>
            </w:r>
            <w:r w:rsidRPr="003C6CD6">
              <w:rPr>
                <w:lang w:val="kk-KZ"/>
              </w:rPr>
              <w:instrText xml:space="preserve"> HYPERLINK "https://www.youtube.com/watch?v=VRmVB4ihdKo&amp;t=176s" </w:instrText>
            </w:r>
            <w:r>
              <w:fldChar w:fldCharType="separate"/>
            </w:r>
            <w:r w:rsidR="00E86481" w:rsidRPr="00734DDB">
              <w:rPr>
                <w:rStyle w:val="a6"/>
                <w:lang w:val="kk-KZ"/>
              </w:rPr>
              <w:t>https://www.youtube.com/watch?v=VRmVB4ihdKo&amp;t=176s</w:t>
            </w:r>
            <w:r>
              <w:rPr>
                <w:rStyle w:val="a6"/>
                <w:lang w:val="kk-KZ"/>
              </w:rPr>
              <w:fldChar w:fldCharType="end"/>
            </w:r>
          </w:p>
          <w:p w:rsidR="00E86481" w:rsidRPr="00F425B2" w:rsidRDefault="00E86481" w:rsidP="00311CDD">
            <w:pPr>
              <w:rPr>
                <w:lang w:val="kk-KZ"/>
              </w:rPr>
            </w:pPr>
          </w:p>
          <w:p w:rsidR="00565C7D" w:rsidRPr="00650F45" w:rsidRDefault="003C6CD6" w:rsidP="00870790">
            <w:pPr>
              <w:widowControl w:val="0"/>
              <w:rPr>
                <w:lang w:val="kk-KZ"/>
              </w:rPr>
            </w:pPr>
            <w:r>
              <w:fldChar w:fldCharType="begin"/>
            </w:r>
            <w:r w:rsidRPr="003C6CD6">
              <w:rPr>
                <w:lang w:val="kk-KZ"/>
              </w:rPr>
              <w:instrText xml:space="preserve"> HYPERLINK "https://www.youtube.com/watch?v=spTA0dfqbrQ&amp;t=128s" </w:instrText>
            </w:r>
            <w:r>
              <w:fldChar w:fldCharType="separate"/>
            </w:r>
            <w:r w:rsidR="002758E6" w:rsidRPr="002758E6">
              <w:rPr>
                <w:rStyle w:val="a6"/>
                <w:lang w:val="kk-KZ"/>
              </w:rPr>
              <w:t>https://www.youtube.com/watch?v=spTA0dfqbrQ&amp;t=128s</w:t>
            </w:r>
            <w:r>
              <w:rPr>
                <w:rStyle w:val="a6"/>
                <w:lang w:val="kk-KZ"/>
              </w:rPr>
              <w:fldChar w:fldCharType="end"/>
            </w:r>
          </w:p>
          <w:p w:rsidR="002758E6" w:rsidRPr="0063494A" w:rsidRDefault="002758E6" w:rsidP="00870790">
            <w:pPr>
              <w:widowControl w:val="0"/>
              <w:rPr>
                <w:b/>
                <w:color w:val="FF0000"/>
                <w:lang w:val="kk-KZ"/>
              </w:rPr>
            </w:pPr>
          </w:p>
        </w:tc>
      </w:tr>
      <w:tr w:rsidR="00565C7D" w:rsidRPr="00E274AC" w:rsidTr="00680753">
        <w:trPr>
          <w:trHeight w:val="2070"/>
        </w:trPr>
        <w:tc>
          <w:tcPr>
            <w:tcW w:w="1352" w:type="pct"/>
          </w:tcPr>
          <w:p w:rsidR="00565C7D" w:rsidRDefault="00565C7D" w:rsidP="00870790">
            <w:pPr>
              <w:widowControl w:val="0"/>
            </w:pPr>
            <w:r>
              <w:lastRenderedPageBreak/>
              <w:t>Ответь</w:t>
            </w:r>
          </w:p>
        </w:tc>
        <w:tc>
          <w:tcPr>
            <w:tcW w:w="1964" w:type="pct"/>
          </w:tcPr>
          <w:p w:rsidR="00565C7D" w:rsidRDefault="00565C7D" w:rsidP="00870790">
            <w:r>
              <w:t>Вопросы по теме:</w:t>
            </w:r>
          </w:p>
          <w:p w:rsidR="00565C7D" w:rsidRPr="000833F4" w:rsidRDefault="00650F45" w:rsidP="00565C7D">
            <w:pPr>
              <w:pStyle w:val="a4"/>
              <w:numPr>
                <w:ilvl w:val="0"/>
                <w:numId w:val="1"/>
              </w:numPr>
            </w:pPr>
            <w:r>
              <w:t xml:space="preserve">Что такое </w:t>
            </w:r>
            <w:r>
              <w:rPr>
                <w:lang w:val="en-US"/>
              </w:rPr>
              <w:t xml:space="preserve">                </w:t>
            </w:r>
            <w:r w:rsidR="00565C7D">
              <w:t>?</w:t>
            </w:r>
          </w:p>
        </w:tc>
        <w:tc>
          <w:tcPr>
            <w:tcW w:w="1684" w:type="pct"/>
          </w:tcPr>
          <w:p w:rsidR="00565C7D" w:rsidRPr="00E274AC" w:rsidRDefault="00565C7D" w:rsidP="00870790">
            <w:pPr>
              <w:widowControl w:val="0"/>
              <w:rPr>
                <w:color w:val="2976A4"/>
              </w:rPr>
            </w:pPr>
          </w:p>
        </w:tc>
      </w:tr>
    </w:tbl>
    <w:tbl>
      <w:tblPr>
        <w:tblpPr w:leftFromText="180" w:rightFromText="180" w:vertAnchor="text" w:horzAnchor="margin" w:tblpY="-10614"/>
        <w:tblW w:w="52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16"/>
        <w:gridCol w:w="3912"/>
        <w:gridCol w:w="3418"/>
      </w:tblGrid>
      <w:tr w:rsidR="0083670F" w:rsidRPr="00E274AC" w:rsidTr="00680753">
        <w:trPr>
          <w:trHeight w:val="1337"/>
        </w:trPr>
        <w:tc>
          <w:tcPr>
            <w:tcW w:w="1352" w:type="pct"/>
          </w:tcPr>
          <w:p w:rsidR="0083670F" w:rsidRDefault="0083670F" w:rsidP="0083670F">
            <w:pPr>
              <w:widowControl w:val="0"/>
            </w:pPr>
            <w:r>
              <w:t>Рефлексия</w:t>
            </w:r>
          </w:p>
        </w:tc>
        <w:tc>
          <w:tcPr>
            <w:tcW w:w="1947" w:type="pct"/>
          </w:tcPr>
          <w:p w:rsidR="0083670F" w:rsidRDefault="0083670F" w:rsidP="0083670F">
            <w:pPr>
              <w:rPr>
                <w:i/>
              </w:rPr>
            </w:pPr>
            <w:r w:rsidRPr="00444DE8">
              <w:rPr>
                <w:b/>
                <w:i/>
              </w:rPr>
              <w:t>Теперь я знаю</w:t>
            </w:r>
            <w:r>
              <w:rPr>
                <w:i/>
              </w:rPr>
              <w:t xml:space="preserve"> </w:t>
            </w:r>
          </w:p>
          <w:p w:rsidR="0083670F" w:rsidRDefault="0083670F" w:rsidP="0083670F">
            <w:pPr>
              <w:rPr>
                <w:i/>
              </w:rPr>
            </w:pPr>
          </w:p>
          <w:p w:rsidR="0083670F" w:rsidRDefault="0083670F" w:rsidP="0083670F">
            <w:pPr>
              <w:rPr>
                <w:i/>
              </w:rPr>
            </w:pPr>
            <w:r w:rsidRPr="00444DE8">
              <w:rPr>
                <w:b/>
                <w:i/>
              </w:rPr>
              <w:t>Теперь я умею</w:t>
            </w:r>
            <w:r>
              <w:rPr>
                <w:i/>
              </w:rPr>
              <w:t xml:space="preserve">  самостоятельно выполнять упражнения.</w:t>
            </w:r>
          </w:p>
          <w:p w:rsidR="0083670F" w:rsidRDefault="0083670F" w:rsidP="0083670F">
            <w:pPr>
              <w:rPr>
                <w:i/>
              </w:rPr>
            </w:pPr>
          </w:p>
          <w:p w:rsidR="0083670F" w:rsidRDefault="0083670F" w:rsidP="0083670F"/>
        </w:tc>
        <w:tc>
          <w:tcPr>
            <w:tcW w:w="1701" w:type="pct"/>
          </w:tcPr>
          <w:p w:rsidR="0083670F" w:rsidRDefault="0083670F" w:rsidP="0083670F">
            <w:pPr>
              <w:widowControl w:val="0"/>
              <w:rPr>
                <w:color w:val="2976A4"/>
              </w:rPr>
            </w:pPr>
            <w:r>
              <w:rPr>
                <w:color w:val="2976A4"/>
              </w:rPr>
              <w:t xml:space="preserve">Поставить знак </w:t>
            </w:r>
          </w:p>
          <w:p w:rsidR="0083670F" w:rsidRDefault="0083670F" w:rsidP="0083670F">
            <w:pPr>
              <w:widowControl w:val="0"/>
              <w:rPr>
                <w:color w:val="2976A4"/>
              </w:rPr>
            </w:pPr>
            <w:r>
              <w:rPr>
                <w:color w:val="2976A4"/>
              </w:rPr>
              <w:t>«+» или «</w:t>
            </w:r>
            <w:proofErr w:type="gramStart"/>
            <w:r>
              <w:rPr>
                <w:color w:val="2976A4"/>
              </w:rPr>
              <w:t>-»</w:t>
            </w:r>
            <w:proofErr w:type="gramEnd"/>
          </w:p>
          <w:p w:rsidR="0083670F" w:rsidRPr="00E274AC" w:rsidRDefault="0083670F" w:rsidP="0083670F">
            <w:pPr>
              <w:widowControl w:val="0"/>
              <w:rPr>
                <w:color w:val="2976A4"/>
              </w:rPr>
            </w:pPr>
          </w:p>
        </w:tc>
      </w:tr>
      <w:tr w:rsidR="0083670F" w:rsidRPr="00E274AC" w:rsidTr="0083670F">
        <w:trPr>
          <w:trHeight w:val="608"/>
        </w:trPr>
        <w:tc>
          <w:tcPr>
            <w:tcW w:w="1352" w:type="pct"/>
          </w:tcPr>
          <w:p w:rsidR="0083670F" w:rsidRDefault="0083670F" w:rsidP="0083670F">
            <w:pPr>
              <w:widowControl w:val="0"/>
            </w:pPr>
            <w:r w:rsidRPr="00386D1E">
              <w:t>Обратная связь от учителя (</w:t>
            </w:r>
            <w:proofErr w:type="spellStart"/>
            <w:r w:rsidRPr="00386D1E">
              <w:t>словестная</w:t>
            </w:r>
            <w:proofErr w:type="spellEnd"/>
            <w:r w:rsidRPr="00386D1E">
              <w:t xml:space="preserve"> оценка или </w:t>
            </w:r>
            <w:proofErr w:type="spellStart"/>
            <w:r w:rsidRPr="00386D1E">
              <w:t>коментарий</w:t>
            </w:r>
            <w:proofErr w:type="spellEnd"/>
            <w:r w:rsidRPr="00386D1E">
              <w:t>)</w:t>
            </w:r>
          </w:p>
          <w:p w:rsidR="0083670F" w:rsidRPr="00386D1E" w:rsidRDefault="0083670F" w:rsidP="0083670F">
            <w:pPr>
              <w:widowControl w:val="0"/>
              <w:rPr>
                <w:color w:val="215868"/>
              </w:rPr>
            </w:pPr>
          </w:p>
        </w:tc>
        <w:tc>
          <w:tcPr>
            <w:tcW w:w="3648" w:type="pct"/>
            <w:gridSpan w:val="2"/>
          </w:tcPr>
          <w:p w:rsidR="0083670F" w:rsidRPr="00E274AC" w:rsidRDefault="0083670F" w:rsidP="0083670F">
            <w:pPr>
              <w:widowControl w:val="0"/>
            </w:pPr>
          </w:p>
        </w:tc>
      </w:tr>
    </w:tbl>
    <w:p w:rsidR="00F364BF" w:rsidRDefault="00565C7D">
      <w:r>
        <w:br w:type="page"/>
      </w:r>
    </w:p>
    <w:sectPr w:rsidR="00F36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84A56"/>
    <w:multiLevelType w:val="multilevel"/>
    <w:tmpl w:val="04190029"/>
    <w:lvl w:ilvl="0">
      <w:start w:val="1"/>
      <w:numFmt w:val="decimal"/>
      <w:pStyle w:val="1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">
    <w:nsid w:val="7F0F2662"/>
    <w:multiLevelType w:val="hybridMultilevel"/>
    <w:tmpl w:val="1338C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F0"/>
    <w:rsid w:val="00002103"/>
    <w:rsid w:val="00022393"/>
    <w:rsid w:val="00025E50"/>
    <w:rsid w:val="0004124B"/>
    <w:rsid w:val="000D7CF0"/>
    <w:rsid w:val="00134E5A"/>
    <w:rsid w:val="00182CDC"/>
    <w:rsid w:val="001D5DBC"/>
    <w:rsid w:val="001E365B"/>
    <w:rsid w:val="001E5867"/>
    <w:rsid w:val="002758E6"/>
    <w:rsid w:val="00284BF5"/>
    <w:rsid w:val="002F4FD4"/>
    <w:rsid w:val="00311CDD"/>
    <w:rsid w:val="0031222D"/>
    <w:rsid w:val="003244D3"/>
    <w:rsid w:val="00356D2B"/>
    <w:rsid w:val="00371CA4"/>
    <w:rsid w:val="00395773"/>
    <w:rsid w:val="003A780C"/>
    <w:rsid w:val="003C6CD6"/>
    <w:rsid w:val="003D4041"/>
    <w:rsid w:val="0041687B"/>
    <w:rsid w:val="00431538"/>
    <w:rsid w:val="004433C4"/>
    <w:rsid w:val="004509C3"/>
    <w:rsid w:val="00472671"/>
    <w:rsid w:val="004919A1"/>
    <w:rsid w:val="004A6389"/>
    <w:rsid w:val="004C491A"/>
    <w:rsid w:val="004D229D"/>
    <w:rsid w:val="0053791C"/>
    <w:rsid w:val="005527F1"/>
    <w:rsid w:val="00565C7D"/>
    <w:rsid w:val="005F6CFA"/>
    <w:rsid w:val="0063494A"/>
    <w:rsid w:val="00650F45"/>
    <w:rsid w:val="00680753"/>
    <w:rsid w:val="00763735"/>
    <w:rsid w:val="007A269D"/>
    <w:rsid w:val="007B205E"/>
    <w:rsid w:val="0083670F"/>
    <w:rsid w:val="00841054"/>
    <w:rsid w:val="00895557"/>
    <w:rsid w:val="008B1DA2"/>
    <w:rsid w:val="00AA50B7"/>
    <w:rsid w:val="00AE6EB6"/>
    <w:rsid w:val="00BD1AB6"/>
    <w:rsid w:val="00D54CE6"/>
    <w:rsid w:val="00DA391A"/>
    <w:rsid w:val="00E20FFD"/>
    <w:rsid w:val="00E63C71"/>
    <w:rsid w:val="00E86481"/>
    <w:rsid w:val="00EA69AE"/>
    <w:rsid w:val="00F425B2"/>
    <w:rsid w:val="00F82AA6"/>
    <w:rsid w:val="00FA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7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31538"/>
    <w:pPr>
      <w:keepNext/>
      <w:keepLines/>
      <w:numPr>
        <w:numId w:val="2"/>
      </w:numPr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1538"/>
    <w:pPr>
      <w:keepNext/>
      <w:keepLines/>
      <w:numPr>
        <w:ilvl w:val="1"/>
        <w:numId w:val="2"/>
      </w:numPr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1538"/>
    <w:pPr>
      <w:keepNext/>
      <w:keepLines/>
      <w:numPr>
        <w:ilvl w:val="2"/>
        <w:numId w:val="2"/>
      </w:numPr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1538"/>
    <w:pPr>
      <w:keepNext/>
      <w:keepLines/>
      <w:numPr>
        <w:ilvl w:val="3"/>
        <w:numId w:val="2"/>
      </w:numPr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1538"/>
    <w:pPr>
      <w:keepNext/>
      <w:keepLines/>
      <w:numPr>
        <w:ilvl w:val="4"/>
        <w:numId w:val="2"/>
      </w:numPr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1538"/>
    <w:pPr>
      <w:keepNext/>
      <w:keepLines/>
      <w:numPr>
        <w:ilvl w:val="5"/>
        <w:numId w:val="2"/>
      </w:numPr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1538"/>
    <w:pPr>
      <w:keepNext/>
      <w:keepLines/>
      <w:numPr>
        <w:ilvl w:val="6"/>
        <w:numId w:val="2"/>
      </w:numPr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1538"/>
    <w:pPr>
      <w:keepNext/>
      <w:keepLines/>
      <w:numPr>
        <w:ilvl w:val="7"/>
        <w:numId w:val="2"/>
      </w:numPr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1538"/>
    <w:pPr>
      <w:keepNext/>
      <w:keepLines/>
      <w:numPr>
        <w:ilvl w:val="8"/>
        <w:numId w:val="2"/>
      </w:numPr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5C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565C7D"/>
    <w:pPr>
      <w:ind w:left="720"/>
      <w:contextualSpacing/>
    </w:pPr>
    <w:rPr>
      <w:rFonts w:eastAsiaTheme="minorHAnsi"/>
      <w:lang w:eastAsia="en-US"/>
    </w:rPr>
  </w:style>
  <w:style w:type="character" w:customStyle="1" w:styleId="a5">
    <w:name w:val="Абзац списка Знак"/>
    <w:link w:val="a4"/>
    <w:uiPriority w:val="34"/>
    <w:locked/>
    <w:rsid w:val="00565C7D"/>
  </w:style>
  <w:style w:type="character" w:styleId="a6">
    <w:name w:val="Hyperlink"/>
    <w:basedOn w:val="a0"/>
    <w:uiPriority w:val="99"/>
    <w:unhideWhenUsed/>
    <w:rsid w:val="00565C7D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65C7D"/>
    <w:rPr>
      <w:color w:val="800080" w:themeColor="followedHyperlink"/>
      <w:u w:val="single"/>
    </w:rPr>
  </w:style>
  <w:style w:type="paragraph" w:styleId="a8">
    <w:name w:val="Normal (Web)"/>
    <w:basedOn w:val="a"/>
    <w:uiPriority w:val="99"/>
    <w:unhideWhenUsed/>
    <w:rsid w:val="00025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315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315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31538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31538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31538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431538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431538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3153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43153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7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31538"/>
    <w:pPr>
      <w:keepNext/>
      <w:keepLines/>
      <w:numPr>
        <w:numId w:val="2"/>
      </w:numPr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1538"/>
    <w:pPr>
      <w:keepNext/>
      <w:keepLines/>
      <w:numPr>
        <w:ilvl w:val="1"/>
        <w:numId w:val="2"/>
      </w:numPr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1538"/>
    <w:pPr>
      <w:keepNext/>
      <w:keepLines/>
      <w:numPr>
        <w:ilvl w:val="2"/>
        <w:numId w:val="2"/>
      </w:numPr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1538"/>
    <w:pPr>
      <w:keepNext/>
      <w:keepLines/>
      <w:numPr>
        <w:ilvl w:val="3"/>
        <w:numId w:val="2"/>
      </w:numPr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1538"/>
    <w:pPr>
      <w:keepNext/>
      <w:keepLines/>
      <w:numPr>
        <w:ilvl w:val="4"/>
        <w:numId w:val="2"/>
      </w:numPr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1538"/>
    <w:pPr>
      <w:keepNext/>
      <w:keepLines/>
      <w:numPr>
        <w:ilvl w:val="5"/>
        <w:numId w:val="2"/>
      </w:numPr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1538"/>
    <w:pPr>
      <w:keepNext/>
      <w:keepLines/>
      <w:numPr>
        <w:ilvl w:val="6"/>
        <w:numId w:val="2"/>
      </w:numPr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1538"/>
    <w:pPr>
      <w:keepNext/>
      <w:keepLines/>
      <w:numPr>
        <w:ilvl w:val="7"/>
        <w:numId w:val="2"/>
      </w:numPr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1538"/>
    <w:pPr>
      <w:keepNext/>
      <w:keepLines/>
      <w:numPr>
        <w:ilvl w:val="8"/>
        <w:numId w:val="2"/>
      </w:numPr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5C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565C7D"/>
    <w:pPr>
      <w:ind w:left="720"/>
      <w:contextualSpacing/>
    </w:pPr>
    <w:rPr>
      <w:rFonts w:eastAsiaTheme="minorHAnsi"/>
      <w:lang w:eastAsia="en-US"/>
    </w:rPr>
  </w:style>
  <w:style w:type="character" w:customStyle="1" w:styleId="a5">
    <w:name w:val="Абзац списка Знак"/>
    <w:link w:val="a4"/>
    <w:uiPriority w:val="34"/>
    <w:locked/>
    <w:rsid w:val="00565C7D"/>
  </w:style>
  <w:style w:type="character" w:styleId="a6">
    <w:name w:val="Hyperlink"/>
    <w:basedOn w:val="a0"/>
    <w:uiPriority w:val="99"/>
    <w:unhideWhenUsed/>
    <w:rsid w:val="00565C7D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65C7D"/>
    <w:rPr>
      <w:color w:val="800080" w:themeColor="followedHyperlink"/>
      <w:u w:val="single"/>
    </w:rPr>
  </w:style>
  <w:style w:type="paragraph" w:styleId="a8">
    <w:name w:val="Normal (Web)"/>
    <w:basedOn w:val="a"/>
    <w:uiPriority w:val="99"/>
    <w:unhideWhenUsed/>
    <w:rsid w:val="00025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315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315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31538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31538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31538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431538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431538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3153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43153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4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g-ZkufDXpk&amp;t=26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schools.kundelik.kz/class.aspx?class=171240430425304748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hools.kundelik.kz/class.aspx?class=1712404304253047485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DOOqNtWbpEw&amp;t=124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spTA0dfqbrQ&amp;t=128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2020-10-16T00:47:00Z</dcterms:created>
  <dcterms:modified xsi:type="dcterms:W3CDTF">2020-10-23T07:26:00Z</dcterms:modified>
</cp:coreProperties>
</file>