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BC1" w:rsidRDefault="00071BC1" w:rsidP="00071BC1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  <w:r w:rsidRPr="00071BC1">
        <w:rPr>
          <w:rFonts w:ascii="Times New Roman" w:eastAsia="TimesNewRomanPS-BoldMT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3424698" cy="191297"/>
            <wp:effectExtent l="0" t="0" r="444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0012" cy="193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BC1" w:rsidRPr="00071BC1" w:rsidRDefault="00071BC1" w:rsidP="00071BC1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  <w:r w:rsidRPr="00071BC1">
        <w:rPr>
          <w:rFonts w:ascii="Times New Roman" w:eastAsia="TimesNewRomanPS-BoldMT" w:hAnsi="Times New Roman" w:cs="Times New Roman"/>
          <w:b/>
          <w:bCs/>
          <w:sz w:val="24"/>
          <w:szCs w:val="24"/>
        </w:rPr>
        <w:t xml:space="preserve">1. Прочитайте и </w:t>
      </w:r>
      <w:r>
        <w:rPr>
          <w:rFonts w:ascii="Times New Roman" w:eastAsia="TimesNewRomanPS-BoldMT" w:hAnsi="Times New Roman" w:cs="Times New Roman"/>
          <w:b/>
          <w:bCs/>
          <w:sz w:val="24"/>
          <w:szCs w:val="24"/>
        </w:rPr>
        <w:t xml:space="preserve">устно </w:t>
      </w:r>
      <w:r w:rsidRPr="00071BC1">
        <w:rPr>
          <w:rFonts w:ascii="Times New Roman" w:eastAsia="TimesNewRomanPS-BoldMT" w:hAnsi="Times New Roman" w:cs="Times New Roman"/>
          <w:b/>
          <w:bCs/>
          <w:sz w:val="24"/>
          <w:szCs w:val="24"/>
        </w:rPr>
        <w:t>переведите текст.</w:t>
      </w:r>
    </w:p>
    <w:p w:rsidR="00071BC1" w:rsidRPr="00071BC1" w:rsidRDefault="00071BC1" w:rsidP="00071B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  <w:lang w:val="en-US"/>
        </w:rPr>
      </w:pPr>
      <w:r w:rsidRPr="00071BC1">
        <w:rPr>
          <w:rFonts w:ascii="Times New Roman" w:eastAsia="TimesNewRomanPS-BoldMT" w:hAnsi="Times New Roman" w:cs="Times New Roman"/>
          <w:b/>
          <w:bCs/>
          <w:sz w:val="24"/>
          <w:szCs w:val="24"/>
          <w:lang w:val="en-US"/>
        </w:rPr>
        <w:t xml:space="preserve">Muscle </w:t>
      </w:r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>is a contractile tissue (</w:t>
      </w:r>
      <w:r w:rsidRPr="00071BC1">
        <w:rPr>
          <w:rFonts w:ascii="Times New Roman" w:eastAsia="TimesNewRomanPSMT" w:hAnsi="Times New Roman" w:cs="Times New Roman"/>
          <w:sz w:val="24"/>
          <w:szCs w:val="24"/>
        </w:rPr>
        <w:t>сокращающаяся</w:t>
      </w:r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 </w:t>
      </w:r>
      <w:r w:rsidRPr="00071BC1">
        <w:rPr>
          <w:rFonts w:ascii="Times New Roman" w:eastAsia="TimesNewRomanPSMT" w:hAnsi="Times New Roman" w:cs="Times New Roman"/>
          <w:sz w:val="24"/>
          <w:szCs w:val="24"/>
        </w:rPr>
        <w:t>ткань</w:t>
      </w:r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) and </w:t>
      </w:r>
      <w:proofErr w:type="gramStart"/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>is derived</w:t>
      </w:r>
      <w:proofErr w:type="gramEnd"/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 from the mesodermal layer</w:t>
      </w:r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 </w:t>
      </w:r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>(</w:t>
      </w:r>
      <w:proofErr w:type="spellStart"/>
      <w:r w:rsidRPr="00071BC1">
        <w:rPr>
          <w:rFonts w:ascii="Times New Roman" w:eastAsia="TimesNewRomanPSMT" w:hAnsi="Times New Roman" w:cs="Times New Roman"/>
          <w:sz w:val="24"/>
          <w:szCs w:val="24"/>
        </w:rPr>
        <w:t>мезодермальный</w:t>
      </w:r>
      <w:proofErr w:type="spellEnd"/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 </w:t>
      </w:r>
      <w:r w:rsidRPr="00071BC1">
        <w:rPr>
          <w:rFonts w:ascii="Times New Roman" w:eastAsia="TimesNewRomanPSMT" w:hAnsi="Times New Roman" w:cs="Times New Roman"/>
          <w:sz w:val="24"/>
          <w:szCs w:val="24"/>
        </w:rPr>
        <w:t>слой</w:t>
      </w:r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>) of embryonic cells. Muscle cells contain contractile filaments (</w:t>
      </w:r>
      <w:r w:rsidRPr="00071BC1">
        <w:rPr>
          <w:rFonts w:ascii="Times New Roman" w:eastAsia="TimesNewRomanPSMT" w:hAnsi="Times New Roman" w:cs="Times New Roman"/>
          <w:sz w:val="24"/>
          <w:szCs w:val="24"/>
        </w:rPr>
        <w:t>нити</w:t>
      </w:r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>) that</w:t>
      </w:r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 </w:t>
      </w:r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move past each other and change the size of the cell. They </w:t>
      </w:r>
      <w:proofErr w:type="gramStart"/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>are classified</w:t>
      </w:r>
      <w:proofErr w:type="gramEnd"/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 as skeletal, cardiac, or smooth</w:t>
      </w:r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 </w:t>
      </w:r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>(</w:t>
      </w:r>
      <w:r w:rsidRPr="00071BC1">
        <w:rPr>
          <w:rFonts w:ascii="Times New Roman" w:eastAsia="TimesNewRomanPSMT" w:hAnsi="Times New Roman" w:cs="Times New Roman"/>
          <w:sz w:val="24"/>
          <w:szCs w:val="24"/>
        </w:rPr>
        <w:t>гладкие</w:t>
      </w:r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>) muscles. Their function is to produce force and cause motion. There are three types of muscle</w:t>
      </w:r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 </w:t>
      </w:r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>tissue recognized in vertebrates (</w:t>
      </w:r>
      <w:r w:rsidRPr="00071BC1">
        <w:rPr>
          <w:rFonts w:ascii="Times New Roman" w:eastAsia="TimesNewRomanPSMT" w:hAnsi="Times New Roman" w:cs="Times New Roman"/>
          <w:sz w:val="24"/>
          <w:szCs w:val="24"/>
        </w:rPr>
        <w:t>позвоночные</w:t>
      </w:r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>):</w:t>
      </w:r>
    </w:p>
    <w:p w:rsidR="00071BC1" w:rsidRPr="00071BC1" w:rsidRDefault="00071BC1" w:rsidP="00071B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  <w:lang w:val="en-US"/>
        </w:rPr>
      </w:pPr>
      <w:r w:rsidRPr="00071BC1">
        <w:rPr>
          <w:rFonts w:ascii="Times New Roman" w:eastAsia="TimesNewRomanPS-BoldMT" w:hAnsi="Times New Roman" w:cs="Times New Roman"/>
          <w:b/>
          <w:bCs/>
          <w:sz w:val="24"/>
          <w:szCs w:val="24"/>
          <w:lang w:val="en-US"/>
        </w:rPr>
        <w:t xml:space="preserve">Skeletal muscle </w:t>
      </w:r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>or “voluntary muscle” (</w:t>
      </w:r>
      <w:r w:rsidRPr="00071BC1">
        <w:rPr>
          <w:rFonts w:ascii="Times New Roman" w:eastAsia="TimesNewRomanPSMT" w:hAnsi="Times New Roman" w:cs="Times New Roman"/>
          <w:sz w:val="24"/>
          <w:szCs w:val="24"/>
        </w:rPr>
        <w:t>произвольно</w:t>
      </w:r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 </w:t>
      </w:r>
      <w:r w:rsidRPr="00071BC1">
        <w:rPr>
          <w:rFonts w:ascii="Times New Roman" w:eastAsia="TimesNewRomanPSMT" w:hAnsi="Times New Roman" w:cs="Times New Roman"/>
          <w:sz w:val="24"/>
          <w:szCs w:val="24"/>
        </w:rPr>
        <w:t>сокращающаяся</w:t>
      </w:r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 </w:t>
      </w:r>
      <w:r w:rsidRPr="00071BC1">
        <w:rPr>
          <w:rFonts w:ascii="Times New Roman" w:eastAsia="TimesNewRomanPSMT" w:hAnsi="Times New Roman" w:cs="Times New Roman"/>
          <w:sz w:val="24"/>
          <w:szCs w:val="24"/>
        </w:rPr>
        <w:t>мышца</w:t>
      </w:r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) </w:t>
      </w:r>
      <w:proofErr w:type="gramStart"/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>is anchored</w:t>
      </w:r>
      <w:proofErr w:type="gramEnd"/>
    </w:p>
    <w:p w:rsidR="00071BC1" w:rsidRPr="00071BC1" w:rsidRDefault="00071BC1" w:rsidP="00071B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  <w:lang w:val="en-US"/>
        </w:rPr>
      </w:pPr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>(</w:t>
      </w:r>
      <w:proofErr w:type="gramStart"/>
      <w:r w:rsidRPr="00071BC1">
        <w:rPr>
          <w:rFonts w:ascii="Times New Roman" w:eastAsia="TimesNewRomanPSMT" w:hAnsi="Times New Roman" w:cs="Times New Roman"/>
          <w:sz w:val="24"/>
          <w:szCs w:val="24"/>
        </w:rPr>
        <w:t>закреплена</w:t>
      </w:r>
      <w:proofErr w:type="gramEnd"/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>) by tendons (</w:t>
      </w:r>
      <w:r w:rsidRPr="00071BC1">
        <w:rPr>
          <w:rFonts w:ascii="Times New Roman" w:eastAsia="TimesNewRomanPSMT" w:hAnsi="Times New Roman" w:cs="Times New Roman"/>
          <w:sz w:val="24"/>
          <w:szCs w:val="24"/>
        </w:rPr>
        <w:t>сухожилия</w:t>
      </w:r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>) to bone and is used to effect skeletal movement such as locomotion</w:t>
      </w:r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 </w:t>
      </w:r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>(</w:t>
      </w:r>
      <w:r w:rsidRPr="00071BC1">
        <w:rPr>
          <w:rFonts w:ascii="Times New Roman" w:eastAsia="TimesNewRomanPSMT" w:hAnsi="Times New Roman" w:cs="Times New Roman"/>
          <w:sz w:val="24"/>
          <w:szCs w:val="24"/>
        </w:rPr>
        <w:t>передвижение</w:t>
      </w:r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>) and in maintaining posture (</w:t>
      </w:r>
      <w:r w:rsidRPr="00071BC1">
        <w:rPr>
          <w:rFonts w:ascii="Times New Roman" w:eastAsia="TimesNewRomanPSMT" w:hAnsi="Times New Roman" w:cs="Times New Roman"/>
          <w:sz w:val="24"/>
          <w:szCs w:val="24"/>
        </w:rPr>
        <w:t>осанка</w:t>
      </w:r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). Though this postural control </w:t>
      </w:r>
      <w:proofErr w:type="gramStart"/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>is generally</w:t>
      </w:r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 </w:t>
      </w:r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>maintained</w:t>
      </w:r>
      <w:proofErr w:type="gramEnd"/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 as an unconscious (</w:t>
      </w:r>
      <w:r w:rsidRPr="00071BC1">
        <w:rPr>
          <w:rFonts w:ascii="Times New Roman" w:eastAsia="TimesNewRomanPSMT" w:hAnsi="Times New Roman" w:cs="Times New Roman"/>
          <w:sz w:val="24"/>
          <w:szCs w:val="24"/>
        </w:rPr>
        <w:t>бессознательный</w:t>
      </w:r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>) reflex, the muscles responsible react to conscious control</w:t>
      </w:r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 </w:t>
      </w:r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>like non-postural (</w:t>
      </w:r>
      <w:proofErr w:type="spellStart"/>
      <w:r w:rsidRPr="00071BC1">
        <w:rPr>
          <w:rFonts w:ascii="Times New Roman" w:eastAsia="TimesNewRomanPSMT" w:hAnsi="Times New Roman" w:cs="Times New Roman"/>
          <w:sz w:val="24"/>
          <w:szCs w:val="24"/>
        </w:rPr>
        <w:t>непостуральный</w:t>
      </w:r>
      <w:proofErr w:type="spellEnd"/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) muscles. An average adult male </w:t>
      </w:r>
      <w:proofErr w:type="gramStart"/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>is made up</w:t>
      </w:r>
      <w:proofErr w:type="gramEnd"/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 of 42% of skeletal</w:t>
      </w:r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 </w:t>
      </w:r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>muscle and an average adult female is made up of 36%.</w:t>
      </w:r>
    </w:p>
    <w:p w:rsidR="00071BC1" w:rsidRPr="00071BC1" w:rsidRDefault="00071BC1" w:rsidP="00071B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  <w:lang w:val="en-US"/>
        </w:rPr>
      </w:pPr>
      <w:r w:rsidRPr="00071BC1">
        <w:rPr>
          <w:rFonts w:ascii="Times New Roman" w:eastAsia="TimesNewRomanPS-BoldMT" w:hAnsi="Times New Roman" w:cs="Times New Roman"/>
          <w:b/>
          <w:bCs/>
          <w:sz w:val="24"/>
          <w:szCs w:val="24"/>
          <w:lang w:val="en-US"/>
        </w:rPr>
        <w:t xml:space="preserve">Smooth muscle </w:t>
      </w:r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or “involuntary muscle” </w:t>
      </w:r>
      <w:proofErr w:type="gramStart"/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>is found</w:t>
      </w:r>
      <w:proofErr w:type="gramEnd"/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 within the walls of organs and structures such as</w:t>
      </w:r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 </w:t>
      </w:r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>the esophagus (</w:t>
      </w:r>
      <w:r w:rsidRPr="00071BC1">
        <w:rPr>
          <w:rFonts w:ascii="Times New Roman" w:eastAsia="TimesNewRomanPSMT" w:hAnsi="Times New Roman" w:cs="Times New Roman"/>
          <w:sz w:val="24"/>
          <w:szCs w:val="24"/>
        </w:rPr>
        <w:t>пищевод</w:t>
      </w:r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>), stomach, intestines, bronchi, uterus, urethra, bladder, blood vessels. Unlike</w:t>
      </w:r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 </w:t>
      </w:r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>skeletal muscle, smooth muscle is not under conscious control.</w:t>
      </w:r>
    </w:p>
    <w:p w:rsidR="00071BC1" w:rsidRPr="00071BC1" w:rsidRDefault="00071BC1" w:rsidP="00071B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  <w:lang w:val="en-US"/>
        </w:rPr>
      </w:pPr>
      <w:r w:rsidRPr="00071BC1">
        <w:rPr>
          <w:rFonts w:ascii="Times New Roman" w:eastAsia="TimesNewRomanPS-BoldMT" w:hAnsi="Times New Roman" w:cs="Times New Roman"/>
          <w:b/>
          <w:bCs/>
          <w:sz w:val="24"/>
          <w:szCs w:val="24"/>
          <w:lang w:val="en-US"/>
        </w:rPr>
        <w:t xml:space="preserve">Cardiac muscle </w:t>
      </w:r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>is also an “involuntary muscle” but is more akin (</w:t>
      </w:r>
      <w:r w:rsidRPr="00071BC1">
        <w:rPr>
          <w:rFonts w:ascii="Times New Roman" w:eastAsia="TimesNewRomanPSMT" w:hAnsi="Times New Roman" w:cs="Times New Roman"/>
          <w:sz w:val="24"/>
          <w:szCs w:val="24"/>
        </w:rPr>
        <w:t>схожа</w:t>
      </w:r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>) in structure to skeletal</w:t>
      </w:r>
    </w:p>
    <w:p w:rsidR="00AA2D7D" w:rsidRPr="00071BC1" w:rsidRDefault="00071BC1" w:rsidP="00071BC1">
      <w:pPr>
        <w:jc w:val="both"/>
        <w:rPr>
          <w:rFonts w:ascii="Times New Roman" w:hAnsi="Times New Roman" w:cs="Times New Roman"/>
          <w:lang w:val="en-US"/>
        </w:rPr>
      </w:pPr>
      <w:proofErr w:type="gramStart"/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>muscle</w:t>
      </w:r>
      <w:proofErr w:type="gramEnd"/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>, and is found only in the heart.</w:t>
      </w:r>
    </w:p>
    <w:p w:rsidR="00071BC1" w:rsidRDefault="00071BC1">
      <w:pPr>
        <w:jc w:val="both"/>
        <w:rPr>
          <w:rFonts w:ascii="Times New Roman" w:hAnsi="Times New Roman" w:cs="Times New Roman"/>
          <w:lang w:val="en-US"/>
        </w:rPr>
      </w:pPr>
      <w:r w:rsidRPr="00071BC1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752975" cy="1180465"/>
            <wp:effectExtent l="0" t="0" r="952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118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BC1" w:rsidRPr="00071BC1" w:rsidRDefault="00071BC1" w:rsidP="00071BC1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sz w:val="24"/>
          <w:szCs w:val="24"/>
          <w:lang w:val="en-US"/>
        </w:rPr>
      </w:pPr>
      <w:r w:rsidRPr="00071BC1">
        <w:rPr>
          <w:rFonts w:ascii="Times New Roman" w:eastAsia="TimesNewRomanPS-BoldMT" w:hAnsi="Times New Roman" w:cs="Times New Roman"/>
          <w:b/>
          <w:bCs/>
          <w:sz w:val="24"/>
          <w:szCs w:val="24"/>
          <w:lang w:val="en-US"/>
        </w:rPr>
        <w:t xml:space="preserve">2. </w:t>
      </w:r>
      <w:r w:rsidRPr="00071BC1">
        <w:rPr>
          <w:rFonts w:ascii="Times New Roman" w:eastAsia="TimesNewRomanPS-BoldMT" w:hAnsi="Times New Roman" w:cs="Times New Roman"/>
          <w:b/>
          <w:bCs/>
          <w:sz w:val="24"/>
          <w:szCs w:val="24"/>
        </w:rPr>
        <w:t>Ответьте</w:t>
      </w:r>
      <w:r w:rsidRPr="00071BC1">
        <w:rPr>
          <w:rFonts w:ascii="Times New Roman" w:eastAsia="TimesNewRomanPS-BoldMT" w:hAnsi="Times New Roman" w:cs="Times New Roman"/>
          <w:b/>
          <w:bCs/>
          <w:sz w:val="24"/>
          <w:szCs w:val="24"/>
          <w:lang w:val="en-US"/>
        </w:rPr>
        <w:t xml:space="preserve"> </w:t>
      </w:r>
      <w:r w:rsidRPr="00071BC1">
        <w:rPr>
          <w:rFonts w:ascii="Times New Roman" w:eastAsia="TimesNewRomanPS-BoldMT" w:hAnsi="Times New Roman" w:cs="Times New Roman"/>
          <w:b/>
          <w:bCs/>
          <w:sz w:val="24"/>
          <w:szCs w:val="24"/>
        </w:rPr>
        <w:t>на</w:t>
      </w:r>
      <w:r w:rsidRPr="00071BC1">
        <w:rPr>
          <w:rFonts w:ascii="Times New Roman" w:eastAsia="TimesNewRomanPS-BoldMT" w:hAnsi="Times New Roman" w:cs="Times New Roman"/>
          <w:b/>
          <w:bCs/>
          <w:sz w:val="24"/>
          <w:szCs w:val="24"/>
          <w:lang w:val="en-US"/>
        </w:rPr>
        <w:t xml:space="preserve"> </w:t>
      </w:r>
      <w:r w:rsidRPr="00071BC1">
        <w:rPr>
          <w:rFonts w:ascii="Times New Roman" w:eastAsia="TimesNewRomanPS-BoldMT" w:hAnsi="Times New Roman" w:cs="Times New Roman"/>
          <w:b/>
          <w:bCs/>
          <w:sz w:val="24"/>
          <w:szCs w:val="24"/>
        </w:rPr>
        <w:t>вопросы</w:t>
      </w:r>
      <w:r>
        <w:rPr>
          <w:rFonts w:ascii="Times New Roman" w:eastAsia="TimesNewRomanPS-BoldMT" w:hAnsi="Times New Roman" w:cs="Times New Roman"/>
          <w:b/>
          <w:bCs/>
          <w:sz w:val="24"/>
          <w:szCs w:val="24"/>
        </w:rPr>
        <w:t xml:space="preserve"> письменно</w:t>
      </w:r>
      <w:r w:rsidRPr="00071BC1">
        <w:rPr>
          <w:rFonts w:ascii="Times New Roman" w:eastAsia="TimesNewRomanPS-BoldMT" w:hAnsi="Times New Roman" w:cs="Times New Roman"/>
          <w:b/>
          <w:bCs/>
          <w:sz w:val="24"/>
          <w:szCs w:val="24"/>
          <w:lang w:val="en-US"/>
        </w:rPr>
        <w:t>.</w:t>
      </w:r>
    </w:p>
    <w:p w:rsidR="00071BC1" w:rsidRPr="00071BC1" w:rsidRDefault="00071BC1" w:rsidP="00071BC1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  <w:lang w:val="en-US"/>
        </w:rPr>
      </w:pPr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>1. Give the definition of the word ‘muscle’.</w:t>
      </w:r>
    </w:p>
    <w:p w:rsidR="00071BC1" w:rsidRPr="00071BC1" w:rsidRDefault="00071BC1" w:rsidP="00071BC1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  <w:lang w:val="en-US"/>
        </w:rPr>
      </w:pPr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>2. What do muscle cells contain?</w:t>
      </w:r>
    </w:p>
    <w:p w:rsidR="00071BC1" w:rsidRPr="00071BC1" w:rsidRDefault="00071BC1" w:rsidP="00071BC1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  <w:lang w:val="en-US"/>
        </w:rPr>
      </w:pPr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3. How </w:t>
      </w:r>
      <w:proofErr w:type="gramStart"/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>are they classified</w:t>
      </w:r>
      <w:proofErr w:type="gramEnd"/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>?</w:t>
      </w:r>
    </w:p>
    <w:p w:rsidR="00071BC1" w:rsidRPr="00071BC1" w:rsidRDefault="00071BC1" w:rsidP="00071BC1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  <w:lang w:val="en-US"/>
        </w:rPr>
      </w:pPr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>4. What is a skeletal muscle?</w:t>
      </w:r>
    </w:p>
    <w:p w:rsidR="00071BC1" w:rsidRPr="00071BC1" w:rsidRDefault="00071BC1" w:rsidP="00071BC1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  <w:lang w:val="en-US"/>
        </w:rPr>
      </w:pPr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>5. What is a smooth muscle?</w:t>
      </w:r>
    </w:p>
    <w:p w:rsidR="00071BC1" w:rsidRPr="00071BC1" w:rsidRDefault="00071BC1" w:rsidP="00071BC1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  <w:lang w:val="en-US"/>
        </w:rPr>
      </w:pPr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>6. What is a cardiac muscle?</w:t>
      </w:r>
    </w:p>
    <w:p w:rsidR="00071BC1" w:rsidRDefault="00071BC1" w:rsidP="00071BC1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  <w:r w:rsidRPr="00071BC1">
        <w:rPr>
          <w:rFonts w:ascii="Times New Roman" w:eastAsia="TimesNewRomanPS-BoldMT" w:hAnsi="Times New Roman" w:cs="Times New Roman"/>
          <w:b/>
          <w:bCs/>
          <w:sz w:val="24"/>
          <w:szCs w:val="24"/>
        </w:rPr>
        <w:t xml:space="preserve">3. </w:t>
      </w:r>
      <w:proofErr w:type="spellStart"/>
      <w:r w:rsidRPr="00071BC1">
        <w:rPr>
          <w:rFonts w:ascii="Times New Roman" w:eastAsia="TimesNewRomanPS-BoldMT" w:hAnsi="Times New Roman" w:cs="Times New Roman"/>
          <w:b/>
          <w:bCs/>
          <w:sz w:val="24"/>
          <w:szCs w:val="24"/>
        </w:rPr>
        <w:t>Составьте</w:t>
      </w:r>
      <w:proofErr w:type="spellEnd"/>
      <w:r w:rsidRPr="00071BC1">
        <w:rPr>
          <w:rFonts w:ascii="Times New Roman" w:eastAsia="TimesNewRomanPS-BoldMT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71BC1">
        <w:rPr>
          <w:rFonts w:ascii="Times New Roman" w:eastAsia="TimesNewRomanPS-BoldMT" w:hAnsi="Times New Roman" w:cs="Times New Roman"/>
          <w:b/>
          <w:bCs/>
          <w:sz w:val="24"/>
          <w:szCs w:val="24"/>
        </w:rPr>
        <w:t>словосочетания</w:t>
      </w:r>
      <w:proofErr w:type="spellEnd"/>
      <w:r w:rsidRPr="00071BC1">
        <w:rPr>
          <w:rFonts w:ascii="Times New Roman" w:eastAsia="TimesNewRomanPS-BoldMT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071BC1">
        <w:rPr>
          <w:rFonts w:ascii="Times New Roman" w:eastAsia="TimesNewRomanPS-BoldMT" w:hAnsi="Times New Roman" w:cs="Times New Roman"/>
          <w:b/>
          <w:bCs/>
          <w:sz w:val="24"/>
          <w:szCs w:val="24"/>
        </w:rPr>
        <w:t>соединив</w:t>
      </w:r>
      <w:proofErr w:type="spellEnd"/>
      <w:r w:rsidRPr="00071BC1">
        <w:rPr>
          <w:rFonts w:ascii="Times New Roman" w:eastAsia="TimesNewRomanPS-BoldMT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71BC1">
        <w:rPr>
          <w:rFonts w:ascii="Times New Roman" w:eastAsia="TimesNewRomanPS-BoldMT" w:hAnsi="Times New Roman" w:cs="Times New Roman"/>
          <w:b/>
          <w:bCs/>
          <w:sz w:val="24"/>
          <w:szCs w:val="24"/>
        </w:rPr>
        <w:t>слова</w:t>
      </w:r>
      <w:proofErr w:type="spellEnd"/>
      <w:r w:rsidRPr="00071BC1">
        <w:rPr>
          <w:rFonts w:ascii="Times New Roman" w:eastAsia="TimesNewRomanPS-BoldMT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071BC1">
        <w:rPr>
          <w:rFonts w:ascii="Times New Roman" w:eastAsia="TimesNewRomanPS-BoldMT" w:hAnsi="Times New Roman" w:cs="Times New Roman"/>
          <w:b/>
          <w:bCs/>
          <w:sz w:val="24"/>
          <w:szCs w:val="24"/>
        </w:rPr>
        <w:t>колонке</w:t>
      </w:r>
      <w:proofErr w:type="spellEnd"/>
      <w:r w:rsidRPr="00071BC1">
        <w:rPr>
          <w:rFonts w:ascii="Times New Roman" w:eastAsia="TimesNewRomanPS-BoldMT" w:hAnsi="Times New Roman" w:cs="Times New Roman"/>
          <w:b/>
          <w:bCs/>
          <w:sz w:val="24"/>
          <w:szCs w:val="24"/>
        </w:rPr>
        <w:t xml:space="preserve"> A и B. Переведите их на русский</w:t>
      </w:r>
      <w:r>
        <w:rPr>
          <w:rFonts w:ascii="Times New Roman" w:eastAsia="TimesNewRomanPS-BoldMT" w:hAnsi="Times New Roman" w:cs="Times New Roman"/>
          <w:b/>
          <w:bCs/>
          <w:sz w:val="24"/>
          <w:szCs w:val="24"/>
        </w:rPr>
        <w:t xml:space="preserve"> </w:t>
      </w:r>
      <w:r w:rsidRPr="00071BC1">
        <w:rPr>
          <w:rFonts w:ascii="Times New Roman" w:eastAsia="TimesNewRomanPS-BoldMT" w:hAnsi="Times New Roman" w:cs="Times New Roman"/>
          <w:b/>
          <w:bCs/>
          <w:sz w:val="24"/>
          <w:szCs w:val="24"/>
        </w:rPr>
        <w:t>язык.</w:t>
      </w:r>
    </w:p>
    <w:p w:rsidR="00071BC1" w:rsidRDefault="00071BC1" w:rsidP="00071BC1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  <w:r w:rsidRPr="00071BC1">
        <w:rPr>
          <w:rFonts w:ascii="Times New Roman" w:eastAsia="TimesNewRomanPS-BoldMT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1CD99C6F" wp14:editId="63530CE3">
            <wp:extent cx="3381375" cy="414655"/>
            <wp:effectExtent l="0" t="0" r="952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41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BC1" w:rsidRDefault="00071BC1" w:rsidP="00071BC1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  <w:bookmarkStart w:id="0" w:name="_GoBack"/>
      <w:r w:rsidRPr="00071BC1">
        <w:rPr>
          <w:rFonts w:ascii="Times New Roman" w:eastAsia="TimesNewRomanPS-BoldMT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33FD87A6" wp14:editId="2049CA9E">
            <wp:extent cx="3455670" cy="10102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5670" cy="101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071BC1" w:rsidRPr="00071BC1" w:rsidRDefault="00071BC1" w:rsidP="00071BC1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071BC1" w:rsidRPr="00071BC1" w:rsidRDefault="00071BC1" w:rsidP="00071BC1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  <w:r>
        <w:rPr>
          <w:rFonts w:ascii="Times New Roman" w:eastAsia="TimesNewRomanPS-BoldMT" w:hAnsi="Times New Roman" w:cs="Times New Roman"/>
          <w:b/>
          <w:bCs/>
          <w:sz w:val="24"/>
          <w:szCs w:val="24"/>
        </w:rPr>
        <w:t>4</w:t>
      </w:r>
      <w:r w:rsidRPr="00071BC1">
        <w:rPr>
          <w:rFonts w:ascii="Times New Roman" w:eastAsia="TimesNewRomanPS-BoldMT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071BC1">
        <w:rPr>
          <w:rFonts w:ascii="Times New Roman" w:eastAsia="TimesNewRomanPS-BoldMT" w:hAnsi="Times New Roman" w:cs="Times New Roman"/>
          <w:b/>
          <w:bCs/>
          <w:sz w:val="24"/>
          <w:szCs w:val="24"/>
        </w:rPr>
        <w:t>Назовите</w:t>
      </w:r>
      <w:proofErr w:type="spellEnd"/>
      <w:r w:rsidRPr="00071BC1">
        <w:rPr>
          <w:rFonts w:ascii="Times New Roman" w:eastAsia="TimesNewRomanPS-BoldMT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71BC1">
        <w:rPr>
          <w:rFonts w:ascii="Times New Roman" w:eastAsia="TimesNewRomanPS-BoldMT" w:hAnsi="Times New Roman" w:cs="Times New Roman"/>
          <w:b/>
          <w:bCs/>
          <w:sz w:val="24"/>
          <w:szCs w:val="24"/>
        </w:rPr>
        <w:t>тип</w:t>
      </w:r>
      <w:proofErr w:type="spellEnd"/>
      <w:r w:rsidRPr="00071BC1">
        <w:rPr>
          <w:rFonts w:ascii="Times New Roman" w:eastAsia="TimesNewRomanPS-BoldMT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71BC1">
        <w:rPr>
          <w:rFonts w:ascii="Times New Roman" w:eastAsia="TimesNewRomanPS-BoldMT" w:hAnsi="Times New Roman" w:cs="Times New Roman"/>
          <w:b/>
          <w:bCs/>
          <w:sz w:val="24"/>
          <w:szCs w:val="24"/>
        </w:rPr>
        <w:t>мышц</w:t>
      </w:r>
      <w:proofErr w:type="spellEnd"/>
      <w:r w:rsidRPr="00071BC1">
        <w:rPr>
          <w:rFonts w:ascii="Times New Roman" w:eastAsia="TimesNewRomanPS-BoldMT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071BC1">
        <w:rPr>
          <w:rFonts w:ascii="Times New Roman" w:eastAsia="TimesNewRomanPS-BoldMT" w:hAnsi="Times New Roman" w:cs="Times New Roman"/>
          <w:b/>
          <w:bCs/>
          <w:sz w:val="24"/>
          <w:szCs w:val="24"/>
        </w:rPr>
        <w:t>следующих</w:t>
      </w:r>
      <w:proofErr w:type="spellEnd"/>
      <w:r w:rsidRPr="00071BC1">
        <w:rPr>
          <w:rFonts w:ascii="Times New Roman" w:eastAsia="TimesNewRomanPS-BoldMT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71BC1">
        <w:rPr>
          <w:rFonts w:ascii="Times New Roman" w:eastAsia="TimesNewRomanPS-BoldMT" w:hAnsi="Times New Roman" w:cs="Times New Roman"/>
          <w:b/>
          <w:bCs/>
          <w:sz w:val="24"/>
          <w:szCs w:val="24"/>
        </w:rPr>
        <w:t>органах</w:t>
      </w:r>
      <w:proofErr w:type="spellEnd"/>
      <w:r w:rsidRPr="00071BC1">
        <w:rPr>
          <w:rFonts w:ascii="Times New Roman" w:eastAsia="TimesNewRomanPS-BoldMT" w:hAnsi="Times New Roman" w:cs="Times New Roman"/>
          <w:b/>
          <w:bCs/>
          <w:sz w:val="24"/>
          <w:szCs w:val="24"/>
        </w:rPr>
        <w:t>.</w:t>
      </w:r>
    </w:p>
    <w:p w:rsidR="00071BC1" w:rsidRPr="00071BC1" w:rsidRDefault="00071BC1" w:rsidP="00071BC1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  <w:lang w:val="en-US"/>
        </w:rPr>
      </w:pPr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>1. Heart</w:t>
      </w:r>
    </w:p>
    <w:p w:rsidR="00071BC1" w:rsidRPr="00071BC1" w:rsidRDefault="00071BC1" w:rsidP="00071BC1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  <w:lang w:val="en-US"/>
        </w:rPr>
      </w:pPr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>2. Esophagus</w:t>
      </w:r>
    </w:p>
    <w:p w:rsidR="00071BC1" w:rsidRPr="00071BC1" w:rsidRDefault="00071BC1" w:rsidP="00071BC1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  <w:lang w:val="en-US"/>
        </w:rPr>
      </w:pPr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>3. Skeletal bone</w:t>
      </w:r>
    </w:p>
    <w:p w:rsidR="00071BC1" w:rsidRPr="00071BC1" w:rsidRDefault="00071BC1" w:rsidP="00071BC1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  <w:lang w:val="en-US"/>
        </w:rPr>
      </w:pPr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>4. Intestines</w:t>
      </w:r>
    </w:p>
    <w:p w:rsidR="00071BC1" w:rsidRPr="00071BC1" w:rsidRDefault="00071BC1" w:rsidP="00071BC1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  <w:lang w:val="en-US"/>
        </w:rPr>
      </w:pPr>
      <w:r w:rsidRPr="00071BC1">
        <w:rPr>
          <w:rFonts w:ascii="Times New Roman" w:eastAsia="TimesNewRomanPSMT" w:hAnsi="Times New Roman" w:cs="Times New Roman"/>
          <w:sz w:val="24"/>
          <w:szCs w:val="24"/>
          <w:lang w:val="en-US"/>
        </w:rPr>
        <w:t>5. Bladder</w:t>
      </w:r>
    </w:p>
    <w:p w:rsidR="00071BC1" w:rsidRPr="00071BC1" w:rsidRDefault="00071BC1" w:rsidP="00071BC1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071BC1">
        <w:rPr>
          <w:rFonts w:ascii="Times New Roman" w:eastAsia="TimesNewRomanPSMT" w:hAnsi="Times New Roman" w:cs="Times New Roman"/>
          <w:sz w:val="24"/>
          <w:szCs w:val="24"/>
        </w:rPr>
        <w:t xml:space="preserve">6. </w:t>
      </w:r>
      <w:proofErr w:type="spellStart"/>
      <w:r w:rsidRPr="00071BC1">
        <w:rPr>
          <w:rFonts w:ascii="Times New Roman" w:eastAsia="TimesNewRomanPSMT" w:hAnsi="Times New Roman" w:cs="Times New Roman"/>
          <w:sz w:val="24"/>
          <w:szCs w:val="24"/>
        </w:rPr>
        <w:t>Bronchi</w:t>
      </w:r>
      <w:proofErr w:type="spellEnd"/>
    </w:p>
    <w:p w:rsidR="00071BC1" w:rsidRPr="00071BC1" w:rsidRDefault="00071BC1" w:rsidP="00071BC1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071BC1">
        <w:rPr>
          <w:rFonts w:ascii="Times New Roman" w:eastAsia="TimesNewRomanPSMT" w:hAnsi="Times New Roman" w:cs="Times New Roman"/>
          <w:sz w:val="24"/>
          <w:szCs w:val="24"/>
        </w:rPr>
        <w:t xml:space="preserve">7. </w:t>
      </w:r>
      <w:proofErr w:type="spellStart"/>
      <w:r w:rsidRPr="00071BC1">
        <w:rPr>
          <w:rFonts w:ascii="Times New Roman" w:eastAsia="TimesNewRomanPSMT" w:hAnsi="Times New Roman" w:cs="Times New Roman"/>
          <w:sz w:val="24"/>
          <w:szCs w:val="24"/>
        </w:rPr>
        <w:t>Uterus</w:t>
      </w:r>
      <w:proofErr w:type="spellEnd"/>
    </w:p>
    <w:p w:rsidR="00071BC1" w:rsidRPr="00071BC1" w:rsidRDefault="00071BC1" w:rsidP="00071BC1">
      <w:pPr>
        <w:jc w:val="both"/>
        <w:rPr>
          <w:rFonts w:ascii="Times New Roman" w:hAnsi="Times New Roman" w:cs="Times New Roman"/>
          <w:lang w:val="en-US"/>
        </w:rPr>
      </w:pPr>
      <w:r w:rsidRPr="00071BC1">
        <w:rPr>
          <w:rFonts w:ascii="Times New Roman" w:eastAsia="TimesNewRomanPSMT" w:hAnsi="Times New Roman" w:cs="Times New Roman"/>
          <w:sz w:val="24"/>
          <w:szCs w:val="24"/>
        </w:rPr>
        <w:t xml:space="preserve">8. </w:t>
      </w:r>
      <w:proofErr w:type="spellStart"/>
      <w:r w:rsidRPr="00071BC1">
        <w:rPr>
          <w:rFonts w:ascii="Times New Roman" w:eastAsia="TimesNewRomanPSMT" w:hAnsi="Times New Roman" w:cs="Times New Roman"/>
          <w:sz w:val="24"/>
          <w:szCs w:val="24"/>
        </w:rPr>
        <w:t>Stomach</w:t>
      </w:r>
      <w:proofErr w:type="spellEnd"/>
    </w:p>
    <w:sectPr w:rsidR="00071BC1" w:rsidRPr="00071BC1" w:rsidSect="00071BC1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A78"/>
    <w:rsid w:val="00071BC1"/>
    <w:rsid w:val="00534A78"/>
    <w:rsid w:val="00AA2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C5BCF0-F7B6-435B-AE00-3D4A91C8D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1B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282</Words>
  <Characters>1610</Characters>
  <Application>Microsoft Office Word</Application>
  <DocSecurity>0</DocSecurity>
  <Lines>13</Lines>
  <Paragraphs>3</Paragraphs>
  <ScaleCrop>false</ScaleCrop>
  <Company/>
  <LinksUpToDate>false</LinksUpToDate>
  <CharactersWithSpaces>1889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Rychagova</dc:creator>
  <cp:keywords/>
  <dc:description/>
  <cp:lastModifiedBy>Rychagova</cp:lastModifiedBy>
  <cp:revision>2</cp:revision>
  <dcterms:created xsi:type="dcterms:W3CDTF">2020-11-02T06:41:00Z</dcterms:created>
  <dcterms:modified xsi:type="dcterms:W3CDTF">2020-11-02T06:48:00Z</dcterms:modified>
</cp:coreProperties>
</file>