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5EE" w:rsidRDefault="003309B4" w:rsidP="003309B4">
      <w:pPr>
        <w:jc w:val="center"/>
        <w:rPr>
          <w:sz w:val="28"/>
          <w:szCs w:val="28"/>
        </w:rPr>
      </w:pPr>
      <w:r w:rsidRPr="003309B4">
        <w:rPr>
          <w:sz w:val="28"/>
          <w:szCs w:val="28"/>
        </w:rPr>
        <w:t xml:space="preserve">ГБОУ  РО  Новошахтинская школа </w:t>
      </w:r>
      <w:r>
        <w:rPr>
          <w:sz w:val="28"/>
          <w:szCs w:val="28"/>
        </w:rPr>
        <w:t>–</w:t>
      </w:r>
      <w:r w:rsidRPr="003309B4">
        <w:rPr>
          <w:sz w:val="28"/>
          <w:szCs w:val="28"/>
        </w:rPr>
        <w:t xml:space="preserve"> интернат</w:t>
      </w:r>
    </w:p>
    <w:p w:rsidR="003309B4" w:rsidRDefault="003309B4" w:rsidP="003309B4">
      <w:pPr>
        <w:jc w:val="center"/>
        <w:rPr>
          <w:sz w:val="28"/>
          <w:szCs w:val="28"/>
        </w:rPr>
      </w:pPr>
    </w:p>
    <w:p w:rsidR="003309B4" w:rsidRDefault="003309B4" w:rsidP="003309B4">
      <w:pPr>
        <w:jc w:val="center"/>
        <w:rPr>
          <w:sz w:val="28"/>
          <w:szCs w:val="28"/>
        </w:rPr>
      </w:pPr>
    </w:p>
    <w:p w:rsidR="003309B4" w:rsidRDefault="003309B4" w:rsidP="003309B4">
      <w:pPr>
        <w:jc w:val="center"/>
        <w:rPr>
          <w:sz w:val="28"/>
          <w:szCs w:val="28"/>
        </w:rPr>
      </w:pPr>
    </w:p>
    <w:p w:rsidR="003309B4" w:rsidRPr="003309B4" w:rsidRDefault="003309B4" w:rsidP="003309B4">
      <w:pPr>
        <w:jc w:val="center"/>
        <w:rPr>
          <w:sz w:val="40"/>
          <w:szCs w:val="40"/>
        </w:rPr>
      </w:pPr>
      <w:r w:rsidRPr="003309B4">
        <w:rPr>
          <w:sz w:val="40"/>
          <w:szCs w:val="40"/>
        </w:rPr>
        <w:t xml:space="preserve">Воспитательное  мероприятие  </w:t>
      </w:r>
    </w:p>
    <w:p w:rsidR="003309B4" w:rsidRPr="003309B4" w:rsidRDefault="003309B4" w:rsidP="003309B4">
      <w:pPr>
        <w:jc w:val="center"/>
        <w:rPr>
          <w:sz w:val="40"/>
          <w:szCs w:val="40"/>
        </w:rPr>
      </w:pPr>
      <w:r w:rsidRPr="003309B4">
        <w:rPr>
          <w:sz w:val="40"/>
          <w:szCs w:val="40"/>
        </w:rPr>
        <w:t>по  профориентации</w:t>
      </w:r>
    </w:p>
    <w:p w:rsidR="003309B4" w:rsidRPr="003309B4" w:rsidRDefault="003309B4" w:rsidP="003309B4">
      <w:pPr>
        <w:jc w:val="center"/>
        <w:rPr>
          <w:sz w:val="40"/>
          <w:szCs w:val="40"/>
        </w:rPr>
      </w:pPr>
      <w:r w:rsidRPr="003309B4">
        <w:rPr>
          <w:sz w:val="40"/>
          <w:szCs w:val="40"/>
        </w:rPr>
        <w:t xml:space="preserve">  для  воспитанников  6  класса</w:t>
      </w:r>
    </w:p>
    <w:p w:rsidR="003309B4" w:rsidRPr="003309B4" w:rsidRDefault="003309B4" w:rsidP="003309B4">
      <w:pPr>
        <w:jc w:val="center"/>
        <w:rPr>
          <w:b/>
          <w:i/>
          <w:sz w:val="56"/>
          <w:szCs w:val="56"/>
        </w:rPr>
      </w:pPr>
    </w:p>
    <w:p w:rsidR="003309B4" w:rsidRPr="003309B4" w:rsidRDefault="003309B4" w:rsidP="003309B4">
      <w:pPr>
        <w:jc w:val="center"/>
        <w:rPr>
          <w:b/>
          <w:i/>
          <w:sz w:val="56"/>
          <w:szCs w:val="56"/>
        </w:rPr>
      </w:pPr>
      <w:r w:rsidRPr="003309B4">
        <w:rPr>
          <w:b/>
          <w:i/>
          <w:sz w:val="56"/>
          <w:szCs w:val="56"/>
        </w:rPr>
        <w:t>ПРОФЕССИЯ  И  ЗДОРОВЬЕ</w:t>
      </w:r>
    </w:p>
    <w:p w:rsidR="003309B4" w:rsidRPr="003309B4" w:rsidRDefault="003309B4" w:rsidP="003309B4">
      <w:pPr>
        <w:jc w:val="center"/>
        <w:rPr>
          <w:b/>
          <w:i/>
          <w:sz w:val="56"/>
          <w:szCs w:val="56"/>
        </w:rPr>
      </w:pPr>
    </w:p>
    <w:p w:rsidR="003309B4" w:rsidRDefault="003309B4" w:rsidP="003309B4">
      <w:pPr>
        <w:jc w:val="center"/>
        <w:rPr>
          <w:b/>
          <w:i/>
          <w:sz w:val="56"/>
          <w:szCs w:val="56"/>
        </w:rPr>
      </w:pPr>
    </w:p>
    <w:p w:rsidR="003309B4" w:rsidRPr="003309B4" w:rsidRDefault="003309B4" w:rsidP="003309B4">
      <w:pPr>
        <w:jc w:val="center"/>
        <w:rPr>
          <w:b/>
          <w:i/>
          <w:sz w:val="56"/>
          <w:szCs w:val="56"/>
        </w:rPr>
      </w:pPr>
    </w:p>
    <w:p w:rsidR="003309B4" w:rsidRDefault="003309B4" w:rsidP="003309B4">
      <w:pPr>
        <w:jc w:val="center"/>
        <w:rPr>
          <w:sz w:val="28"/>
          <w:szCs w:val="28"/>
        </w:rPr>
      </w:pPr>
    </w:p>
    <w:p w:rsidR="003309B4" w:rsidRDefault="003309B4" w:rsidP="003309B4">
      <w:pPr>
        <w:jc w:val="center"/>
        <w:rPr>
          <w:sz w:val="28"/>
          <w:szCs w:val="28"/>
        </w:rPr>
      </w:pPr>
      <w:r>
        <w:rPr>
          <w:sz w:val="28"/>
          <w:szCs w:val="28"/>
        </w:rPr>
        <w:t>Подготовила и провела</w:t>
      </w:r>
    </w:p>
    <w:p w:rsidR="003309B4" w:rsidRDefault="003309B4" w:rsidP="003309B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воспитатель Артемова  О. М.</w:t>
      </w:r>
    </w:p>
    <w:p w:rsidR="003309B4" w:rsidRDefault="003309B4" w:rsidP="003309B4">
      <w:pPr>
        <w:jc w:val="center"/>
        <w:rPr>
          <w:sz w:val="28"/>
          <w:szCs w:val="28"/>
        </w:rPr>
      </w:pPr>
    </w:p>
    <w:p w:rsidR="003309B4" w:rsidRDefault="003309B4" w:rsidP="003309B4">
      <w:pPr>
        <w:jc w:val="center"/>
        <w:rPr>
          <w:sz w:val="28"/>
          <w:szCs w:val="28"/>
        </w:rPr>
      </w:pPr>
    </w:p>
    <w:p w:rsidR="003309B4" w:rsidRDefault="003309B4" w:rsidP="003309B4">
      <w:pPr>
        <w:jc w:val="center"/>
        <w:rPr>
          <w:sz w:val="28"/>
          <w:szCs w:val="28"/>
        </w:rPr>
      </w:pPr>
    </w:p>
    <w:p w:rsidR="003309B4" w:rsidRDefault="003309B4" w:rsidP="003309B4">
      <w:pPr>
        <w:jc w:val="center"/>
        <w:rPr>
          <w:sz w:val="28"/>
          <w:szCs w:val="28"/>
        </w:rPr>
      </w:pPr>
    </w:p>
    <w:p w:rsidR="003309B4" w:rsidRDefault="003309B4" w:rsidP="003309B4">
      <w:pPr>
        <w:jc w:val="center"/>
        <w:rPr>
          <w:sz w:val="28"/>
          <w:szCs w:val="28"/>
        </w:rPr>
      </w:pPr>
    </w:p>
    <w:p w:rsidR="003309B4" w:rsidRDefault="003309B4" w:rsidP="003309B4">
      <w:pPr>
        <w:jc w:val="center"/>
        <w:rPr>
          <w:sz w:val="28"/>
          <w:szCs w:val="28"/>
        </w:rPr>
      </w:pPr>
      <w:r>
        <w:rPr>
          <w:sz w:val="28"/>
          <w:szCs w:val="28"/>
        </w:rPr>
        <w:t>февраль  2019 год</w:t>
      </w:r>
    </w:p>
    <w:p w:rsidR="003309B4" w:rsidRDefault="003309B4" w:rsidP="003309B4">
      <w:pPr>
        <w:jc w:val="center"/>
        <w:rPr>
          <w:sz w:val="28"/>
          <w:szCs w:val="28"/>
        </w:rPr>
      </w:pPr>
    </w:p>
    <w:p w:rsidR="003309B4" w:rsidRDefault="003309B4" w:rsidP="003309B4">
      <w:pPr>
        <w:jc w:val="center"/>
        <w:rPr>
          <w:sz w:val="28"/>
          <w:szCs w:val="28"/>
        </w:rPr>
      </w:pPr>
    </w:p>
    <w:p w:rsidR="003309B4" w:rsidRDefault="003309B4" w:rsidP="003309B4">
      <w:pPr>
        <w:jc w:val="center"/>
        <w:rPr>
          <w:sz w:val="28"/>
          <w:szCs w:val="28"/>
        </w:rPr>
      </w:pPr>
    </w:p>
    <w:p w:rsidR="003309B4" w:rsidRPr="00A03FD1" w:rsidRDefault="003309B4" w:rsidP="003309B4">
      <w:pPr>
        <w:jc w:val="center"/>
        <w:rPr>
          <w:b/>
          <w:sz w:val="28"/>
          <w:szCs w:val="28"/>
        </w:rPr>
      </w:pPr>
      <w:r w:rsidRPr="00A03FD1">
        <w:rPr>
          <w:b/>
          <w:sz w:val="28"/>
          <w:szCs w:val="28"/>
        </w:rPr>
        <w:t>Воспитательное  мероприятие  в  6  классе  «Профессия  и  здоровье»</w:t>
      </w:r>
    </w:p>
    <w:p w:rsidR="003309B4" w:rsidRDefault="003309B4" w:rsidP="003309B4">
      <w:pPr>
        <w:rPr>
          <w:sz w:val="28"/>
          <w:szCs w:val="28"/>
        </w:rPr>
      </w:pPr>
      <w:r w:rsidRPr="003309B4">
        <w:rPr>
          <w:b/>
          <w:sz w:val="28"/>
          <w:szCs w:val="28"/>
        </w:rPr>
        <w:t>Цель:</w:t>
      </w:r>
      <w:r>
        <w:rPr>
          <w:sz w:val="28"/>
          <w:szCs w:val="28"/>
        </w:rPr>
        <w:t xml:space="preserve">  формирование  ответственного  отношения  к  </w:t>
      </w:r>
      <w:r w:rsidR="003B4E5B">
        <w:rPr>
          <w:sz w:val="28"/>
          <w:szCs w:val="28"/>
        </w:rPr>
        <w:t xml:space="preserve">своему  здоровью,  </w:t>
      </w:r>
      <w:r>
        <w:rPr>
          <w:sz w:val="28"/>
          <w:szCs w:val="28"/>
        </w:rPr>
        <w:t xml:space="preserve"> расширение  границ  самопознания  и  получения  информации  о  мире  профессий.</w:t>
      </w:r>
    </w:p>
    <w:p w:rsidR="003B4E5B" w:rsidRPr="008E3825" w:rsidRDefault="003B4E5B" w:rsidP="003309B4">
      <w:pPr>
        <w:rPr>
          <w:b/>
          <w:sz w:val="28"/>
          <w:szCs w:val="28"/>
        </w:rPr>
      </w:pPr>
      <w:r w:rsidRPr="008E3825">
        <w:rPr>
          <w:b/>
          <w:sz w:val="28"/>
          <w:szCs w:val="28"/>
        </w:rPr>
        <w:t>Задачи:</w:t>
      </w:r>
    </w:p>
    <w:p w:rsidR="008E3825" w:rsidRDefault="008E3825" w:rsidP="008E3825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В игровой форме информировать о многообразии  профессий</w:t>
      </w:r>
    </w:p>
    <w:p w:rsidR="008E3825" w:rsidRDefault="008E3825" w:rsidP="008E3825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Озвучить  влияние заболеваний на выбор профессии</w:t>
      </w:r>
    </w:p>
    <w:p w:rsidR="008E3825" w:rsidRPr="008E3825" w:rsidRDefault="008E3825" w:rsidP="008E3825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Показать важность влияния комплекса причин  на  выбор  профессии</w:t>
      </w:r>
    </w:p>
    <w:p w:rsidR="003B4E5B" w:rsidRDefault="003B4E5B" w:rsidP="003309B4">
      <w:pPr>
        <w:rPr>
          <w:sz w:val="28"/>
          <w:szCs w:val="28"/>
        </w:rPr>
      </w:pPr>
      <w:r>
        <w:rPr>
          <w:sz w:val="28"/>
          <w:szCs w:val="28"/>
        </w:rPr>
        <w:t>Материал:</w:t>
      </w:r>
      <w:r w:rsidR="008E3825">
        <w:rPr>
          <w:sz w:val="28"/>
          <w:szCs w:val="28"/>
        </w:rPr>
        <w:t xml:space="preserve"> бумага, ручки, карандаши</w:t>
      </w:r>
    </w:p>
    <w:p w:rsidR="003B4E5B" w:rsidRPr="008E3825" w:rsidRDefault="003B4E5B" w:rsidP="003309B4">
      <w:pPr>
        <w:rPr>
          <w:b/>
          <w:sz w:val="28"/>
          <w:szCs w:val="28"/>
        </w:rPr>
      </w:pPr>
      <w:r w:rsidRPr="008E3825">
        <w:rPr>
          <w:b/>
          <w:sz w:val="28"/>
          <w:szCs w:val="28"/>
        </w:rPr>
        <w:t>Ход занятия.</w:t>
      </w:r>
    </w:p>
    <w:p w:rsidR="003B4E5B" w:rsidRDefault="003B4E5B" w:rsidP="003B4E5B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Сообщение  цели  занятия.</w:t>
      </w:r>
    </w:p>
    <w:p w:rsidR="00A03FD1" w:rsidRPr="00A03FD1" w:rsidRDefault="00A03FD1" w:rsidP="00A03FD1">
      <w:pPr>
        <w:rPr>
          <w:sz w:val="28"/>
          <w:szCs w:val="28"/>
        </w:rPr>
      </w:pPr>
      <w:r>
        <w:rPr>
          <w:sz w:val="28"/>
          <w:szCs w:val="28"/>
        </w:rPr>
        <w:t>Ведущий  сообщает  участникам  о  цели  занятия. Предлагает  им  ответить,  чего  они  ждут  от  нынешнего  занятия.</w:t>
      </w:r>
    </w:p>
    <w:p w:rsidR="003B4E5B" w:rsidRDefault="003B4E5B" w:rsidP="003B4E5B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Упражнение – приветствие</w:t>
      </w:r>
      <w:r w:rsidR="00A03FD1">
        <w:rPr>
          <w:sz w:val="28"/>
          <w:szCs w:val="28"/>
        </w:rPr>
        <w:t xml:space="preserve"> </w:t>
      </w:r>
      <w:r w:rsidR="00A03FD1" w:rsidRPr="009E712C">
        <w:rPr>
          <w:b/>
          <w:sz w:val="28"/>
          <w:szCs w:val="28"/>
        </w:rPr>
        <w:t>«Давайте  поздороваемся»</w:t>
      </w:r>
      <w:r w:rsidR="00A03FD1">
        <w:rPr>
          <w:sz w:val="28"/>
          <w:szCs w:val="28"/>
        </w:rPr>
        <w:t xml:space="preserve">  (как  товарищи,  как  учителя,  водители</w:t>
      </w:r>
      <w:r w:rsidR="009E712C">
        <w:rPr>
          <w:sz w:val="28"/>
          <w:szCs w:val="28"/>
        </w:rPr>
        <w:t>,  как  военные</w:t>
      </w:r>
      <w:r w:rsidR="00A03FD1">
        <w:rPr>
          <w:sz w:val="28"/>
          <w:szCs w:val="28"/>
        </w:rPr>
        <w:t xml:space="preserve">  и  т.д.)</w:t>
      </w:r>
    </w:p>
    <w:p w:rsidR="003B4E5B" w:rsidRDefault="003B4E5B" w:rsidP="003B4E5B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Игра  </w:t>
      </w:r>
      <w:r w:rsidRPr="009E712C">
        <w:rPr>
          <w:b/>
          <w:sz w:val="28"/>
          <w:szCs w:val="28"/>
        </w:rPr>
        <w:t>«Самая – самая»</w:t>
      </w:r>
    </w:p>
    <w:p w:rsidR="00A03FD1" w:rsidRDefault="00A03FD1" w:rsidP="00A03FD1">
      <w:pPr>
        <w:rPr>
          <w:sz w:val="28"/>
          <w:szCs w:val="28"/>
        </w:rPr>
      </w:pPr>
      <w:r>
        <w:rPr>
          <w:sz w:val="28"/>
          <w:szCs w:val="28"/>
        </w:rPr>
        <w:t>Участники  делятся  на  2  команды. Каж</w:t>
      </w:r>
      <w:r w:rsidR="009E712C">
        <w:rPr>
          <w:sz w:val="28"/>
          <w:szCs w:val="28"/>
        </w:rPr>
        <w:t>д</w:t>
      </w:r>
      <w:r>
        <w:rPr>
          <w:sz w:val="28"/>
          <w:szCs w:val="28"/>
        </w:rPr>
        <w:t>ой команде</w:t>
      </w:r>
      <w:r w:rsidR="009E712C">
        <w:rPr>
          <w:sz w:val="28"/>
          <w:szCs w:val="28"/>
        </w:rPr>
        <w:t xml:space="preserve">  дается  следующая  инструкция:</w:t>
      </w:r>
    </w:p>
    <w:p w:rsidR="009E712C" w:rsidRDefault="009E712C" w:rsidP="00A03FD1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«Сейчас  вам  будут  предложены  некоторые  необычные  характеристики  профессий,  а  вы  должны  назвать  те  профессии,  которые,  по – вашему,  в  наибольшей  степени  соответствуют  данной  характеристике.</w:t>
      </w:r>
      <w:proofErr w:type="gramEnd"/>
      <w:r>
        <w:rPr>
          <w:sz w:val="28"/>
          <w:szCs w:val="28"/>
        </w:rPr>
        <w:t xml:space="preserve">  Например,  характеристика – самая  денежная  профессия.  Какие  профессии  являются  самыми – самыми  денежными?</w:t>
      </w:r>
    </w:p>
    <w:p w:rsidR="009E712C" w:rsidRDefault="009E712C" w:rsidP="00A03FD1">
      <w:pPr>
        <w:rPr>
          <w:sz w:val="28"/>
          <w:szCs w:val="28"/>
        </w:rPr>
      </w:pPr>
      <w:r>
        <w:rPr>
          <w:sz w:val="28"/>
          <w:szCs w:val="28"/>
        </w:rPr>
        <w:t>Участникам  предлагаются  следующие  характеристики:</w:t>
      </w:r>
    </w:p>
    <w:p w:rsidR="009E712C" w:rsidRDefault="009E712C" w:rsidP="009E712C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Самая  зеленая  профессия</w:t>
      </w:r>
    </w:p>
    <w:p w:rsidR="009E712C" w:rsidRDefault="009E712C" w:rsidP="009E712C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Самая  сладкая  профессия</w:t>
      </w:r>
    </w:p>
    <w:p w:rsidR="009E712C" w:rsidRDefault="009E712C" w:rsidP="009E712C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Самая  денежная  профессия</w:t>
      </w:r>
    </w:p>
    <w:p w:rsidR="009E712C" w:rsidRDefault="009E712C" w:rsidP="009E712C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Самая  волосатая  профессия</w:t>
      </w:r>
    </w:p>
    <w:p w:rsidR="009E712C" w:rsidRDefault="009E712C" w:rsidP="009E712C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Самая  детская  профессия</w:t>
      </w:r>
    </w:p>
    <w:p w:rsidR="009E712C" w:rsidRDefault="009E712C" w:rsidP="009E712C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Самая  неприличная  профессия</w:t>
      </w:r>
    </w:p>
    <w:p w:rsidR="009E712C" w:rsidRDefault="009E712C" w:rsidP="009E712C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Самая  смешная  профессия</w:t>
      </w:r>
    </w:p>
    <w:p w:rsidR="009E712C" w:rsidRDefault="009E712C" w:rsidP="009E712C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Самая  общительная  профессия</w:t>
      </w:r>
    </w:p>
    <w:p w:rsidR="009E712C" w:rsidRDefault="009E712C" w:rsidP="009E712C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Самая  серьёзная  профессия</w:t>
      </w:r>
    </w:p>
    <w:p w:rsidR="009E712C" w:rsidRPr="009E712C" w:rsidRDefault="009E712C" w:rsidP="009E712C">
      <w:pPr>
        <w:rPr>
          <w:sz w:val="28"/>
          <w:szCs w:val="28"/>
        </w:rPr>
      </w:pPr>
      <w:r>
        <w:rPr>
          <w:sz w:val="28"/>
          <w:szCs w:val="28"/>
        </w:rPr>
        <w:t>Каждая  команда  дает  свои  варианты  ответов.</w:t>
      </w:r>
    </w:p>
    <w:p w:rsidR="009E712C" w:rsidRDefault="003B4E5B" w:rsidP="009E712C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Игра  </w:t>
      </w:r>
      <w:r w:rsidRPr="005A0DBF">
        <w:rPr>
          <w:b/>
          <w:sz w:val="28"/>
          <w:szCs w:val="28"/>
        </w:rPr>
        <w:t>«Профессия  на  букву»</w:t>
      </w:r>
      <w:r w:rsidR="009E712C" w:rsidRPr="005A0DBF">
        <w:rPr>
          <w:b/>
          <w:sz w:val="28"/>
          <w:szCs w:val="28"/>
        </w:rPr>
        <w:t>.</w:t>
      </w:r>
    </w:p>
    <w:p w:rsidR="009E712C" w:rsidRPr="009E712C" w:rsidRDefault="009E712C" w:rsidP="009E712C">
      <w:pPr>
        <w:rPr>
          <w:sz w:val="28"/>
          <w:szCs w:val="28"/>
        </w:rPr>
      </w:pPr>
      <w:r>
        <w:rPr>
          <w:sz w:val="28"/>
          <w:szCs w:val="28"/>
        </w:rPr>
        <w:t>Командам  предлагаются</w:t>
      </w:r>
      <w:r w:rsidR="005A0DBF">
        <w:rPr>
          <w:sz w:val="28"/>
          <w:szCs w:val="28"/>
        </w:rPr>
        <w:t xml:space="preserve"> буквы.  Задача  участников    написать  как  можно  больше  профессий,  начинающихся  на  эти  буквы.  Выбирают  букву  так. Участвуют  двое. Один  из  участников  дает  команду  другому  и  тот  про себя  читает  алфавит.   Читает  недолго. Первый  участник  через  несколько  секунд  дает  команду  «Стоп!».  На  какой  букве  остановился  </w:t>
      </w:r>
      <w:proofErr w:type="gramStart"/>
      <w:r w:rsidR="005A0DBF">
        <w:rPr>
          <w:sz w:val="28"/>
          <w:szCs w:val="28"/>
        </w:rPr>
        <w:t>читающий</w:t>
      </w:r>
      <w:proofErr w:type="gramEnd"/>
      <w:r w:rsidR="005A0DBF">
        <w:rPr>
          <w:sz w:val="28"/>
          <w:szCs w:val="28"/>
        </w:rPr>
        <w:t xml:space="preserve">,  на  такую  и  будут  подбирать  профессии  участники  обеих  команд. </w:t>
      </w:r>
    </w:p>
    <w:p w:rsidR="003B4E5B" w:rsidRPr="008E3825" w:rsidRDefault="00A03FD1" w:rsidP="003B4E5B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Теоретический  блок  </w:t>
      </w:r>
      <w:r w:rsidRPr="008E3825">
        <w:rPr>
          <w:b/>
          <w:sz w:val="28"/>
          <w:szCs w:val="28"/>
        </w:rPr>
        <w:t>«Правила   выбора</w:t>
      </w:r>
      <w:r w:rsidR="003B4E5B" w:rsidRPr="008E3825">
        <w:rPr>
          <w:b/>
          <w:sz w:val="28"/>
          <w:szCs w:val="28"/>
        </w:rPr>
        <w:t xml:space="preserve">  профессии».</w:t>
      </w:r>
    </w:p>
    <w:p w:rsidR="005A0DBF" w:rsidRDefault="005A0DBF" w:rsidP="005A0DBF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Необходимо,  как  можно  больше  изучить  профессий,  определить,  какие  профессии  и  специалисты  нужны  в  регионе,  где  вы  проживаете.</w:t>
      </w:r>
    </w:p>
    <w:p w:rsidR="005A0DBF" w:rsidRDefault="00243F52" w:rsidP="005A0DBF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Важ</w:t>
      </w:r>
      <w:r w:rsidR="005A0DBF">
        <w:rPr>
          <w:sz w:val="28"/>
          <w:szCs w:val="28"/>
        </w:rPr>
        <w:t xml:space="preserve">но  изучить  самого  себя  (интересы,  склонности,  темперамент,  черты  характера,  </w:t>
      </w:r>
      <w:r>
        <w:rPr>
          <w:sz w:val="28"/>
          <w:szCs w:val="28"/>
        </w:rPr>
        <w:t>особенности  познавательных  процессов,  здоровье,  самооценку,  уровень  притязаний  и  др.)</w:t>
      </w:r>
      <w:proofErr w:type="gramEnd"/>
    </w:p>
    <w:p w:rsidR="00243F52" w:rsidRDefault="00243F52" w:rsidP="005A0DBF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Следует  выбрать  наиболее  привлекательную,  подходящую  профессию.</w:t>
      </w:r>
    </w:p>
    <w:p w:rsidR="00243F52" w:rsidRDefault="00243F52" w:rsidP="005A0DBF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Подробно  изучить  выбранную  профессию: ознакомиться  с  профессиограммой,  определить  формулу  профессии,  уточнить  содержание,  условия  труда  и  требования,  предъявляемые  профессией  к  человеку.  Изучить возможности  её  приобретения  и  перспективы  профессионального  роста.</w:t>
      </w:r>
    </w:p>
    <w:p w:rsidR="00243F52" w:rsidRDefault="00243F52" w:rsidP="005A0DBF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Попробовать  свои  силы  в  выбранной  профессии </w:t>
      </w:r>
      <w:r w:rsidR="00E630D6">
        <w:rPr>
          <w:sz w:val="28"/>
          <w:szCs w:val="28"/>
        </w:rPr>
        <w:t>(</w:t>
      </w:r>
      <w:r>
        <w:rPr>
          <w:sz w:val="28"/>
          <w:szCs w:val="28"/>
        </w:rPr>
        <w:t>в кружках</w:t>
      </w:r>
      <w:r w:rsidR="00E630D6">
        <w:rPr>
          <w:sz w:val="28"/>
          <w:szCs w:val="28"/>
        </w:rPr>
        <w:t xml:space="preserve">  по интересам,  в  учебно – производственном  комбинате)</w:t>
      </w:r>
    </w:p>
    <w:p w:rsidR="00E630D6" w:rsidRDefault="00E630D6" w:rsidP="005A0DBF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Сравнить  полученные  знания  о  профессии  со своими  возможностями,  посоветоваться  с  родителями,  учителями,  врачами,  психологом,  получить  квалифицированную  профконсультацию.</w:t>
      </w:r>
    </w:p>
    <w:p w:rsidR="00E630D6" w:rsidRDefault="00E630D6" w:rsidP="005A0DBF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При  определении  соответствия  своих  профессиональных возможностей  требованиям  выбранной  профессии  получить  в  школе  или  УПК  первоначальную  профессиональную  подготовку,  реализовать  самоконтроль  готовности  к  профессиональному  самоопределению.</w:t>
      </w:r>
    </w:p>
    <w:p w:rsidR="00E630D6" w:rsidRDefault="00E630D6" w:rsidP="005A0DBF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При  отсутствии  указанного  соответствия  найти  запасной  вариант  профессионального  выбора.</w:t>
      </w:r>
    </w:p>
    <w:p w:rsidR="00E630D6" w:rsidRDefault="00E630D6" w:rsidP="005A0DBF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Выбрав  для  себя  будущую  профессию,  необходимо  проявлять  настойчивость</w:t>
      </w:r>
      <w:r w:rsidR="00CD1290">
        <w:rPr>
          <w:sz w:val="28"/>
          <w:szCs w:val="28"/>
        </w:rPr>
        <w:t xml:space="preserve">  в  реализации  намерения  и  овладения  профессией  в  совершенстве.</w:t>
      </w:r>
    </w:p>
    <w:p w:rsidR="00CD1290" w:rsidRPr="008E3825" w:rsidRDefault="00CD1290" w:rsidP="00CD1290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 Игра  </w:t>
      </w:r>
      <w:r w:rsidRPr="008E3825">
        <w:rPr>
          <w:b/>
          <w:sz w:val="28"/>
          <w:szCs w:val="28"/>
        </w:rPr>
        <w:t>«</w:t>
      </w:r>
      <w:r w:rsidR="008E3825" w:rsidRPr="008E3825">
        <w:rPr>
          <w:b/>
          <w:sz w:val="28"/>
          <w:szCs w:val="28"/>
        </w:rPr>
        <w:t>Фруктовый  салат»</w:t>
      </w:r>
    </w:p>
    <w:p w:rsidR="00CD1290" w:rsidRDefault="00CD1290" w:rsidP="00CD1290">
      <w:pPr>
        <w:rPr>
          <w:sz w:val="28"/>
          <w:szCs w:val="28"/>
        </w:rPr>
      </w:pPr>
      <w:r>
        <w:rPr>
          <w:sz w:val="28"/>
          <w:szCs w:val="28"/>
        </w:rPr>
        <w:t>Цель:  разминка</w:t>
      </w:r>
      <w:r w:rsidR="008E3825">
        <w:rPr>
          <w:sz w:val="28"/>
          <w:szCs w:val="28"/>
        </w:rPr>
        <w:t>,  снижение   утомляемости.</w:t>
      </w:r>
    </w:p>
    <w:p w:rsidR="008E3825" w:rsidRPr="00CD1290" w:rsidRDefault="008E3825" w:rsidP="00CD1290">
      <w:pPr>
        <w:rPr>
          <w:sz w:val="28"/>
          <w:szCs w:val="28"/>
        </w:rPr>
      </w:pPr>
      <w:r>
        <w:rPr>
          <w:sz w:val="28"/>
          <w:szCs w:val="28"/>
        </w:rPr>
        <w:t>Участников  делят  на  группы:  автомобили,  самолёты,  пароходы.  Участники  двигаются  по  комнате,  имитируя  звуки  транспорта.  По  команде  ведущего  занимают  указанные  места.</w:t>
      </w:r>
    </w:p>
    <w:p w:rsidR="003B4E5B" w:rsidRPr="00CD1290" w:rsidRDefault="00A03FD1" w:rsidP="003B4E5B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Упражнение  </w:t>
      </w:r>
      <w:r w:rsidRPr="00CD1290">
        <w:rPr>
          <w:b/>
          <w:sz w:val="28"/>
          <w:szCs w:val="28"/>
        </w:rPr>
        <w:t>«Факторы,  влияющие  на  выбор  профессии»</w:t>
      </w:r>
    </w:p>
    <w:p w:rsidR="00CD1290" w:rsidRPr="00CD1290" w:rsidRDefault="00CD1290" w:rsidP="00CD1290">
      <w:pPr>
        <w:rPr>
          <w:sz w:val="28"/>
          <w:szCs w:val="28"/>
        </w:rPr>
      </w:pPr>
      <w:r>
        <w:rPr>
          <w:sz w:val="28"/>
          <w:szCs w:val="28"/>
        </w:rPr>
        <w:t xml:space="preserve">Упражнение  проводится  методом  мозгового  штурма  (МШ).  Участники  находят  факторы,  влияющие на  выбор  профессии.  После  </w:t>
      </w:r>
      <w:proofErr w:type="gramStart"/>
      <w:r>
        <w:rPr>
          <w:sz w:val="28"/>
          <w:szCs w:val="28"/>
        </w:rPr>
        <w:t>обсуждении</w:t>
      </w:r>
      <w:proofErr w:type="gramEnd"/>
      <w:r>
        <w:rPr>
          <w:sz w:val="28"/>
          <w:szCs w:val="28"/>
        </w:rPr>
        <w:t xml:space="preserve">  ведущий  может  добавить  факторы,  которые  не  были  указаны.</w:t>
      </w:r>
    </w:p>
    <w:p w:rsidR="00A03FD1" w:rsidRPr="00CD1290" w:rsidRDefault="00A03FD1" w:rsidP="003B4E5B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>
        <w:rPr>
          <w:sz w:val="28"/>
          <w:szCs w:val="28"/>
        </w:rPr>
        <w:t>Упражнение  «</w:t>
      </w:r>
      <w:r w:rsidRPr="00CD1290">
        <w:rPr>
          <w:b/>
          <w:sz w:val="28"/>
          <w:szCs w:val="28"/>
        </w:rPr>
        <w:t>Профессия – медицинские  противопоказания»</w:t>
      </w:r>
    </w:p>
    <w:p w:rsidR="00CD1290" w:rsidRPr="00CD1290" w:rsidRDefault="00CD1290" w:rsidP="00CD1290">
      <w:pPr>
        <w:rPr>
          <w:sz w:val="28"/>
          <w:szCs w:val="28"/>
        </w:rPr>
      </w:pPr>
      <w:r>
        <w:rPr>
          <w:sz w:val="28"/>
          <w:szCs w:val="28"/>
        </w:rPr>
        <w:t>Ведущий называет  профессии,  а  команды – медицинские  противопоказания  для  данной  профессии.</w:t>
      </w:r>
    </w:p>
    <w:p w:rsidR="00A03FD1" w:rsidRDefault="00CD1290" w:rsidP="003B4E5B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Рефлексия.</w:t>
      </w:r>
    </w:p>
    <w:p w:rsidR="00CD1290" w:rsidRDefault="00CD1290" w:rsidP="00F10FA8">
      <w:pPr>
        <w:pStyle w:val="a3"/>
        <w:rPr>
          <w:sz w:val="28"/>
          <w:szCs w:val="28"/>
        </w:rPr>
      </w:pPr>
    </w:p>
    <w:p w:rsidR="00CD1290" w:rsidRDefault="00CD1290" w:rsidP="00CD1290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Задумался  ли  ты  о  своём  здоровии?</w:t>
      </w:r>
    </w:p>
    <w:p w:rsidR="00CD1290" w:rsidRDefault="00CD1290" w:rsidP="00CD1290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Что  понравилось,  а  что  нет  на  занятии</w:t>
      </w:r>
      <w:r w:rsidR="00F10FA8">
        <w:rPr>
          <w:sz w:val="28"/>
          <w:szCs w:val="28"/>
        </w:rPr>
        <w:t>?</w:t>
      </w:r>
    </w:p>
    <w:p w:rsidR="00F10FA8" w:rsidRDefault="00F10FA8" w:rsidP="00F10FA8">
      <w:pPr>
        <w:rPr>
          <w:sz w:val="28"/>
          <w:szCs w:val="28"/>
        </w:rPr>
      </w:pPr>
    </w:p>
    <w:p w:rsidR="00F10FA8" w:rsidRPr="008E3825" w:rsidRDefault="00F10FA8" w:rsidP="00F10FA8">
      <w:pPr>
        <w:rPr>
          <w:b/>
          <w:sz w:val="28"/>
          <w:szCs w:val="28"/>
        </w:rPr>
      </w:pPr>
      <w:r w:rsidRPr="008E3825">
        <w:rPr>
          <w:b/>
          <w:sz w:val="28"/>
          <w:szCs w:val="28"/>
        </w:rPr>
        <w:t>ЛИТЕРАТУРА.</w:t>
      </w:r>
    </w:p>
    <w:p w:rsidR="00F10FA8" w:rsidRDefault="00F10FA8" w:rsidP="00F10FA8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Ж – </w:t>
      </w:r>
      <w:proofErr w:type="gramStart"/>
      <w:r>
        <w:rPr>
          <w:sz w:val="28"/>
          <w:szCs w:val="28"/>
        </w:rPr>
        <w:t>л</w:t>
      </w:r>
      <w:proofErr w:type="gramEnd"/>
      <w:r>
        <w:rPr>
          <w:sz w:val="28"/>
          <w:szCs w:val="28"/>
        </w:rPr>
        <w:t xml:space="preserve"> «Школьный  психолог», декабрь,  №48 – 2003 г.</w:t>
      </w:r>
    </w:p>
    <w:p w:rsidR="00F10FA8" w:rsidRDefault="00F10FA8" w:rsidP="00F10FA8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Матвеева Л., Выбойщик И., Мякушкин  Д.  «Практическая  психология  для  родителей  или  Что  я  могу  узнать  о  своём  ребёнке».</w:t>
      </w:r>
    </w:p>
    <w:p w:rsidR="00F10FA8" w:rsidRDefault="00F10FA8" w:rsidP="00F10FA8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Пряжников  Н. С.  «Игровые  профориетационные  упражнения. Методическое  пособие</w:t>
      </w:r>
      <w:proofErr w:type="gramStart"/>
      <w:r>
        <w:rPr>
          <w:sz w:val="28"/>
          <w:szCs w:val="28"/>
        </w:rPr>
        <w:t xml:space="preserve">.»  </w:t>
      </w:r>
      <w:proofErr w:type="gramEnd"/>
      <w:r>
        <w:rPr>
          <w:sz w:val="28"/>
          <w:szCs w:val="28"/>
        </w:rPr>
        <w:t>М.; Изд.  «Институт  практической  психологии»;  Воронеж: НПО  «МОДЭК», 1997 г.</w:t>
      </w:r>
    </w:p>
    <w:p w:rsidR="00F10FA8" w:rsidRDefault="00F10FA8" w:rsidP="00F10FA8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Резапкина Г.  «Я  и  моя  профессия».  Факультативный  курс  для  учащихся  9 – </w:t>
      </w:r>
      <w:proofErr w:type="spellStart"/>
      <w:r>
        <w:rPr>
          <w:sz w:val="28"/>
          <w:szCs w:val="28"/>
        </w:rPr>
        <w:t>х</w:t>
      </w:r>
      <w:proofErr w:type="spellEnd"/>
      <w:r>
        <w:rPr>
          <w:sz w:val="28"/>
          <w:szCs w:val="28"/>
        </w:rPr>
        <w:t xml:space="preserve">  классов.  </w:t>
      </w:r>
      <w:proofErr w:type="spellStart"/>
      <w:r>
        <w:rPr>
          <w:sz w:val="28"/>
          <w:szCs w:val="28"/>
        </w:rPr>
        <w:t>Шк</w:t>
      </w:r>
      <w:proofErr w:type="spellEnd"/>
      <w:r>
        <w:rPr>
          <w:sz w:val="28"/>
          <w:szCs w:val="28"/>
        </w:rPr>
        <w:t>.  Психолог,  №14</w:t>
      </w:r>
      <w:r w:rsidR="008E3825">
        <w:rPr>
          <w:sz w:val="28"/>
          <w:szCs w:val="28"/>
        </w:rPr>
        <w:t>,  199 г.</w:t>
      </w:r>
    </w:p>
    <w:p w:rsidR="00E504AB" w:rsidRDefault="00E504AB" w:rsidP="00E504AB">
      <w:pPr>
        <w:rPr>
          <w:sz w:val="28"/>
          <w:szCs w:val="28"/>
        </w:rPr>
      </w:pPr>
    </w:p>
    <w:p w:rsidR="00E504AB" w:rsidRDefault="00E504AB" w:rsidP="00E504AB">
      <w:pPr>
        <w:rPr>
          <w:sz w:val="28"/>
          <w:szCs w:val="28"/>
        </w:rPr>
      </w:pPr>
    </w:p>
    <w:p w:rsidR="00E504AB" w:rsidRPr="00E504AB" w:rsidRDefault="00E504AB" w:rsidP="00E504AB">
      <w:pPr>
        <w:rPr>
          <w:sz w:val="28"/>
          <w:szCs w:val="28"/>
        </w:rPr>
      </w:pPr>
    </w:p>
    <w:p w:rsidR="00E504AB" w:rsidRDefault="00E504AB" w:rsidP="00E504AB">
      <w:pPr>
        <w:shd w:val="clear" w:color="auto" w:fill="FFFFFF"/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32"/>
          <w:szCs w:val="32"/>
          <w:lang w:eastAsia="ru-RU"/>
        </w:rPr>
      </w:pPr>
      <w:r>
        <w:rPr>
          <w:rFonts w:ascii="yandex-sans" w:eastAsia="Times New Roman" w:hAnsi="yandex-sans" w:cs="Times New Roman"/>
          <w:b/>
          <w:color w:val="000000"/>
          <w:sz w:val="32"/>
          <w:szCs w:val="32"/>
          <w:lang w:eastAsia="ru-RU"/>
        </w:rPr>
        <w:lastRenderedPageBreak/>
        <w:t>САМОАНАЛИЗ ПРОВЕДЕННОГО  ВОСПИТАТЕЛЬСКОГО ЧАСА</w:t>
      </w:r>
    </w:p>
    <w:p w:rsidR="00E504AB" w:rsidRDefault="00E504AB" w:rsidP="00E504A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Воспитатель  -  Артемова  Ольга Михайловна, 2 квалификационная  категория</w:t>
      </w:r>
    </w:p>
    <w:p w:rsidR="00E504AB" w:rsidRDefault="00E504AB" w:rsidP="00E504A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0"/>
          <w:szCs w:val="20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</w:t>
      </w:r>
    </w:p>
    <w:p w:rsidR="00E504AB" w:rsidRDefault="00E504AB" w:rsidP="00E504A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1. Общие сведения о воспитательском  часе</w:t>
      </w:r>
    </w:p>
    <w:p w:rsidR="00E504AB" w:rsidRDefault="00E504AB" w:rsidP="00E504A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Дата  -12.02.2019 г.,    класс   6                          </w:t>
      </w:r>
    </w:p>
    <w:p w:rsidR="00E504AB" w:rsidRDefault="00E504AB" w:rsidP="00E504A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>
        <w:rPr>
          <w:rFonts w:ascii="yandex-sans" w:eastAsia="Times New Roman" w:hAnsi="yandex-sans" w:cs="Times New Roman"/>
          <w:b/>
          <w:i/>
          <w:color w:val="000000"/>
          <w:sz w:val="28"/>
          <w:szCs w:val="28"/>
          <w:lang w:eastAsia="ru-RU"/>
        </w:rPr>
        <w:t xml:space="preserve">Тема  воспитательского  часа   </w:t>
      </w:r>
      <w:r w:rsidRPr="00BC5449">
        <w:rPr>
          <w:rFonts w:ascii="yandex-sans" w:eastAsia="Times New Roman" w:hAnsi="yandex-sans" w:cs="Times New Roman" w:hint="eastAsia"/>
          <w:color w:val="000000"/>
          <w:sz w:val="28"/>
          <w:szCs w:val="28"/>
          <w:lang w:eastAsia="ru-RU"/>
        </w:rPr>
        <w:t>«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Профессия  и  здоровье</w:t>
      </w:r>
      <w:r w:rsidRPr="00BC5449">
        <w:rPr>
          <w:rFonts w:ascii="yandex-sans" w:eastAsia="Times New Roman" w:hAnsi="yandex-sans" w:cs="Times New Roman" w:hint="eastAsia"/>
          <w:color w:val="000000"/>
          <w:sz w:val="28"/>
          <w:szCs w:val="28"/>
          <w:lang w:eastAsia="ru-RU"/>
        </w:rPr>
        <w:t>»</w:t>
      </w:r>
    </w:p>
    <w:p w:rsidR="00E504AB" w:rsidRPr="00BC5449" w:rsidRDefault="00E504AB" w:rsidP="00E504A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>
        <w:rPr>
          <w:rFonts w:ascii="yandex-sans" w:eastAsia="Times New Roman" w:hAnsi="yandex-sans" w:cs="Times New Roman"/>
          <w:b/>
          <w:i/>
          <w:color w:val="000000"/>
          <w:sz w:val="28"/>
          <w:szCs w:val="28"/>
          <w:lang w:eastAsia="ru-RU"/>
        </w:rPr>
        <w:t xml:space="preserve">Форма проведения –  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мини - </w:t>
      </w:r>
      <w:proofErr w:type="spellStart"/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трениг</w:t>
      </w:r>
      <w:proofErr w:type="spellEnd"/>
      <w:r w:rsidRPr="00BC5449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</w:p>
    <w:p w:rsidR="00E504AB" w:rsidRDefault="00E504AB" w:rsidP="00E504A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</w:p>
    <w:p w:rsidR="00E504AB" w:rsidRDefault="00E504AB" w:rsidP="00E504A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>
        <w:rPr>
          <w:rFonts w:ascii="yandex-sans" w:eastAsia="Times New Roman" w:hAnsi="yandex-sans" w:cs="Times New Roman"/>
          <w:b/>
          <w:i/>
          <w:color w:val="000000"/>
          <w:sz w:val="28"/>
          <w:szCs w:val="28"/>
          <w:lang w:eastAsia="ru-RU"/>
        </w:rPr>
        <w:t>Внедряемая технология (элементы технологии):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  - </w:t>
      </w:r>
      <w:r w:rsidRPr="00256E33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воспитание на основе системного подхода,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воспитание  в  процессе  обучения</w:t>
      </w:r>
    </w:p>
    <w:p w:rsidR="00E504AB" w:rsidRPr="00AC3C10" w:rsidRDefault="00E504AB" w:rsidP="00E504A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>
        <w:rPr>
          <w:rFonts w:ascii="yandex-sans" w:eastAsia="Times New Roman" w:hAnsi="yandex-sans" w:cs="Times New Roman"/>
          <w:b/>
          <w:i/>
          <w:color w:val="000000"/>
          <w:sz w:val="28"/>
          <w:szCs w:val="28"/>
          <w:lang w:eastAsia="ru-RU"/>
        </w:rPr>
        <w:t xml:space="preserve">Актуальность и воспитательная направленность  воспитательского часа -  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в целях ознакомления  с  миром  профессий  и  требованиями,  которые  </w:t>
      </w:r>
      <w:proofErr w:type="gramStart"/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предъявляет  этот  мир к  работнику  было</w:t>
      </w:r>
      <w:proofErr w:type="gramEnd"/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 запланировано  и  проведено  данное  мероприятие</w:t>
      </w:r>
    </w:p>
    <w:p w:rsidR="00E504AB" w:rsidRDefault="00E504AB" w:rsidP="00E504A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yandex-sans" w:eastAsia="Times New Roman" w:hAnsi="yandex-sans" w:cs="Times New Roman"/>
          <w:b/>
          <w:i/>
          <w:color w:val="000000"/>
          <w:sz w:val="28"/>
          <w:szCs w:val="28"/>
          <w:lang w:eastAsia="ru-RU"/>
        </w:rPr>
        <w:t>Общая характеристика класса, в котором проводится классный (воспитательский) час</w:t>
      </w:r>
    </w:p>
    <w:p w:rsidR="00E504AB" w:rsidRDefault="00E504AB" w:rsidP="00E504A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•  16  человек – присутствовали,  2- секция,  3 - отсутствуют  </w:t>
      </w:r>
    </w:p>
    <w:p w:rsidR="00E504AB" w:rsidRDefault="00E504AB" w:rsidP="00E504A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yandex-sans" w:eastAsia="Times New Roman" w:hAnsi="yandex-sans" w:cs="Times New Roman"/>
          <w:b/>
          <w:i/>
          <w:color w:val="000000"/>
          <w:sz w:val="28"/>
          <w:szCs w:val="28"/>
          <w:lang w:eastAsia="ru-RU"/>
        </w:rPr>
        <w:t xml:space="preserve">Характеристика цели  воспитательского часа и соответствие ее содержанию  воспитательского часа </w:t>
      </w:r>
    </w:p>
    <w:p w:rsidR="00E504AB" w:rsidRDefault="00E504AB" w:rsidP="00E504AB">
      <w:pPr>
        <w:rPr>
          <w:sz w:val="28"/>
          <w:szCs w:val="28"/>
        </w:rPr>
      </w:pPr>
      <w:r w:rsidRPr="00700E6A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sz w:val="28"/>
          <w:szCs w:val="28"/>
        </w:rPr>
        <w:t xml:space="preserve">  формирование  ответственного  отношения  к  своему  здоровью,   расширение  границ  самопознания  и  получения  информации  о  мире  профессий.</w:t>
      </w:r>
    </w:p>
    <w:p w:rsidR="00E504AB" w:rsidRPr="008E3825" w:rsidRDefault="00E504AB" w:rsidP="00E504AB">
      <w:pPr>
        <w:rPr>
          <w:b/>
          <w:sz w:val="28"/>
          <w:szCs w:val="28"/>
        </w:rPr>
      </w:pPr>
      <w:r w:rsidRPr="008E3825">
        <w:rPr>
          <w:b/>
          <w:sz w:val="28"/>
          <w:szCs w:val="28"/>
        </w:rPr>
        <w:t>Задачи:</w:t>
      </w:r>
    </w:p>
    <w:p w:rsidR="00E504AB" w:rsidRDefault="00E504AB" w:rsidP="00E504AB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В игровой форме информировать о многообразии  профессий</w:t>
      </w:r>
    </w:p>
    <w:p w:rsidR="00E504AB" w:rsidRDefault="00E504AB" w:rsidP="00E504AB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Озвучить  влияние заболеваний на выбор профессии</w:t>
      </w:r>
    </w:p>
    <w:p w:rsidR="00E504AB" w:rsidRPr="008E3825" w:rsidRDefault="00E504AB" w:rsidP="00E504AB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Показать важность влияния комплекса причин  на  выбор  профессии</w:t>
      </w:r>
    </w:p>
    <w:p w:rsidR="00E504AB" w:rsidRPr="0020388C" w:rsidRDefault="00E504AB" w:rsidP="0020388C">
      <w:pPr>
        <w:jc w:val="both"/>
        <w:rPr>
          <w:rFonts w:ascii="Times New Roman" w:hAnsi="Times New Roman" w:cs="Times New Roman"/>
          <w:sz w:val="28"/>
          <w:szCs w:val="28"/>
        </w:rPr>
      </w:pPr>
      <w:r w:rsidRPr="000B2506">
        <w:rPr>
          <w:rFonts w:ascii="yandex-sans" w:eastAsia="Times New Roman" w:hAnsi="yandex-sans" w:cs="Times New Roman"/>
          <w:b/>
          <w:i/>
          <w:color w:val="000000"/>
          <w:sz w:val="28"/>
          <w:szCs w:val="28"/>
          <w:lang w:eastAsia="ru-RU"/>
        </w:rPr>
        <w:t>Характеристика используемого оборудования:</w:t>
      </w:r>
    </w:p>
    <w:p w:rsidR="0020388C" w:rsidRDefault="00E504AB" w:rsidP="0020388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sz w:val="28"/>
          <w:szCs w:val="28"/>
        </w:rPr>
        <w:t>бумага, ручки, карандаши</w:t>
      </w:r>
    </w:p>
    <w:p w:rsidR="0020388C" w:rsidRDefault="0020388C" w:rsidP="0020388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0388C">
        <w:rPr>
          <w:rFonts w:ascii="Times New Roman" w:hAnsi="Times New Roman"/>
          <w:sz w:val="28"/>
          <w:szCs w:val="28"/>
        </w:rPr>
        <w:t>Текст  т</w:t>
      </w:r>
      <w:r>
        <w:rPr>
          <w:sz w:val="28"/>
          <w:szCs w:val="28"/>
        </w:rPr>
        <w:t>еоретического</w:t>
      </w:r>
      <w:r w:rsidRPr="0020388C">
        <w:rPr>
          <w:sz w:val="28"/>
          <w:szCs w:val="28"/>
        </w:rPr>
        <w:t xml:space="preserve">  блок</w:t>
      </w:r>
      <w:r>
        <w:rPr>
          <w:sz w:val="28"/>
          <w:szCs w:val="28"/>
        </w:rPr>
        <w:t>а</w:t>
      </w:r>
      <w:r w:rsidRPr="0020388C">
        <w:rPr>
          <w:sz w:val="28"/>
          <w:szCs w:val="28"/>
        </w:rPr>
        <w:t xml:space="preserve">  </w:t>
      </w:r>
      <w:r w:rsidRPr="0020388C">
        <w:rPr>
          <w:b/>
          <w:sz w:val="28"/>
          <w:szCs w:val="28"/>
        </w:rPr>
        <w:t>«Правила   выбора  профессии»</w:t>
      </w:r>
    </w:p>
    <w:p w:rsidR="0020388C" w:rsidRPr="0020388C" w:rsidRDefault="0020388C" w:rsidP="0020388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Интерактивная доска, компьютер</w:t>
      </w:r>
    </w:p>
    <w:p w:rsidR="0020388C" w:rsidRDefault="00E504AB" w:rsidP="0020388C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 w:rsidRPr="0020388C">
        <w:rPr>
          <w:rFonts w:ascii="yandex-sans" w:eastAsia="Times New Roman" w:hAnsi="yandex-sans" w:cs="Times New Roman"/>
          <w:b/>
          <w:i/>
          <w:color w:val="000000"/>
          <w:sz w:val="28"/>
          <w:szCs w:val="28"/>
          <w:lang w:eastAsia="ru-RU"/>
        </w:rPr>
        <w:t xml:space="preserve">Соответствие оформления учебного помещения  воспитательского  часа тематике  - </w:t>
      </w:r>
      <w:r w:rsidR="0020388C" w:rsidRPr="0020388C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="0020388C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для  воспитательского  часа  был  подготовлен</w:t>
      </w:r>
      <w:r w:rsidRPr="0020388C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 </w:t>
      </w:r>
      <w:r w:rsidR="0020388C" w:rsidRPr="0020388C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="0020388C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класс,  интерактивная  доска,  слайды  теоретического  блока  </w:t>
      </w:r>
      <w:r w:rsidR="0020388C">
        <w:rPr>
          <w:rFonts w:ascii="yandex-sans" w:eastAsia="Times New Roman" w:hAnsi="yandex-sans" w:cs="Times New Roman" w:hint="eastAsia"/>
          <w:color w:val="000000"/>
          <w:sz w:val="28"/>
          <w:szCs w:val="28"/>
          <w:lang w:eastAsia="ru-RU"/>
        </w:rPr>
        <w:t>«</w:t>
      </w:r>
      <w:r w:rsidR="0020388C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Правила  выбора  профессии</w:t>
      </w:r>
      <w:r w:rsidR="0020388C">
        <w:rPr>
          <w:rFonts w:ascii="yandex-sans" w:eastAsia="Times New Roman" w:hAnsi="yandex-sans" w:cs="Times New Roman" w:hint="eastAsia"/>
          <w:color w:val="000000"/>
          <w:sz w:val="28"/>
          <w:szCs w:val="28"/>
          <w:lang w:eastAsia="ru-RU"/>
        </w:rPr>
        <w:t>»</w:t>
      </w:r>
    </w:p>
    <w:p w:rsidR="00E504AB" w:rsidRPr="0020388C" w:rsidRDefault="00E504AB" w:rsidP="0020388C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yandex-sans" w:eastAsia="Times New Roman" w:hAnsi="yandex-sans" w:cs="Times New Roman"/>
          <w:b/>
          <w:i/>
          <w:color w:val="000000"/>
          <w:sz w:val="28"/>
          <w:szCs w:val="28"/>
          <w:lang w:eastAsia="ru-RU"/>
        </w:rPr>
        <w:t xml:space="preserve">Уровень активности </w:t>
      </w:r>
      <w:proofErr w:type="gramStart"/>
      <w:r>
        <w:rPr>
          <w:rFonts w:ascii="yandex-sans" w:eastAsia="Times New Roman" w:hAnsi="yandex-sans" w:cs="Times New Roman"/>
          <w:b/>
          <w:i/>
          <w:color w:val="000000"/>
          <w:sz w:val="28"/>
          <w:szCs w:val="28"/>
          <w:lang w:eastAsia="ru-RU"/>
        </w:rPr>
        <w:t>обучающихся</w:t>
      </w:r>
      <w:proofErr w:type="gramEnd"/>
      <w:r>
        <w:rPr>
          <w:rFonts w:ascii="yandex-sans" w:eastAsia="Times New Roman" w:hAnsi="yandex-sans" w:cs="Times New Roman"/>
          <w:b/>
          <w:i/>
          <w:color w:val="000000"/>
          <w:sz w:val="28"/>
          <w:szCs w:val="28"/>
          <w:lang w:eastAsia="ru-RU"/>
        </w:rPr>
        <w:t xml:space="preserve"> в ходе подготовительной работы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– </w:t>
      </w:r>
    </w:p>
    <w:p w:rsidR="00E504AB" w:rsidRDefault="0020388C" w:rsidP="00E504A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</w:p>
    <w:p w:rsidR="00E504AB" w:rsidRDefault="00E504AB" w:rsidP="00E504A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i/>
          <w:color w:val="000000"/>
          <w:sz w:val="28"/>
          <w:szCs w:val="28"/>
          <w:lang w:eastAsia="ru-RU"/>
        </w:rPr>
      </w:pPr>
    </w:p>
    <w:p w:rsidR="00E504AB" w:rsidRDefault="00E504AB" w:rsidP="00E504A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yandex-sans" w:eastAsia="Times New Roman" w:hAnsi="yandex-sans" w:cs="Times New Roman"/>
          <w:b/>
          <w:i/>
          <w:color w:val="000000"/>
          <w:sz w:val="28"/>
          <w:szCs w:val="28"/>
          <w:lang w:eastAsia="ru-RU"/>
        </w:rPr>
        <w:t>Организация воспитательной деятельности:</w:t>
      </w:r>
    </w:p>
    <w:p w:rsidR="00E504AB" w:rsidRDefault="00E504AB" w:rsidP="00E504A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AF7512"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  <w:t>Наличие и качество проведения оргмомента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: подготовка </w:t>
      </w:r>
      <w:proofErr w:type="gramStart"/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к началу  воспитательского часа, эмоциональный настрой  -  позитивный               </w:t>
      </w:r>
    </w:p>
    <w:p w:rsidR="00E47227" w:rsidRDefault="00E504AB" w:rsidP="00E47227">
      <w:pPr>
        <w:rPr>
          <w:sz w:val="28"/>
          <w:szCs w:val="28"/>
        </w:rPr>
      </w:pPr>
      <w:proofErr w:type="gramStart"/>
      <w:r w:rsidRPr="00E4722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• организационное начало  воспитательского  часа (методы и виды деятельности) -  </w:t>
      </w:r>
      <w:r w:rsidR="0020388C" w:rsidRPr="00E4722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сообщение  цели  занятия</w:t>
      </w:r>
      <w:r w:rsidR="00E4722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,  у</w:t>
      </w:r>
      <w:r w:rsidR="00E47227" w:rsidRPr="00E47227">
        <w:rPr>
          <w:sz w:val="28"/>
          <w:szCs w:val="28"/>
        </w:rPr>
        <w:t xml:space="preserve">пражнение – приветствие </w:t>
      </w:r>
      <w:r w:rsidR="00E47227" w:rsidRPr="00E47227">
        <w:rPr>
          <w:b/>
          <w:sz w:val="28"/>
          <w:szCs w:val="28"/>
        </w:rPr>
        <w:t>«Давайте  поздороваемся»</w:t>
      </w:r>
      <w:r w:rsidR="00E47227" w:rsidRPr="00E47227">
        <w:rPr>
          <w:sz w:val="28"/>
          <w:szCs w:val="28"/>
        </w:rPr>
        <w:t xml:space="preserve">  (как  товарищи,  как  учителя,  водители,  как  военные  и  т.д.)</w:t>
      </w:r>
      <w:proofErr w:type="gramEnd"/>
    </w:p>
    <w:p w:rsidR="00E504AB" w:rsidRPr="00E47227" w:rsidRDefault="00E504AB" w:rsidP="00E47227">
      <w:pPr>
        <w:pStyle w:val="a3"/>
        <w:numPr>
          <w:ilvl w:val="0"/>
          <w:numId w:val="6"/>
        </w:numPr>
        <w:rPr>
          <w:sz w:val="28"/>
          <w:szCs w:val="28"/>
        </w:rPr>
      </w:pPr>
      <w:r w:rsidRPr="00E4722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психологическая готовность </w:t>
      </w:r>
      <w:proofErr w:type="gramStart"/>
      <w:r w:rsidRPr="00E4722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E4722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-  любопытство,   заинтересованность</w:t>
      </w:r>
    </w:p>
    <w:p w:rsidR="00E504AB" w:rsidRDefault="00E504AB" w:rsidP="00E504A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• внешний вид -  опрятный</w:t>
      </w:r>
    </w:p>
    <w:p w:rsidR="00E504AB" w:rsidRDefault="00E504AB" w:rsidP="00E504A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• оформление класса -  мебель  расставлена  д</w:t>
      </w:r>
      <w:r w:rsidR="00E4722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ля  работы  в  подгруппах</w:t>
      </w:r>
    </w:p>
    <w:p w:rsidR="00E504AB" w:rsidRDefault="00E504AB" w:rsidP="00E504A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- Использование разнообразных </w:t>
      </w:r>
      <w:r w:rsidRPr="00AF7512"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  <w:t>форм деятельности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в организации мероприятия (коллективная, групповая, индивидуальная, парная и др.)  -         </w:t>
      </w:r>
      <w:r w:rsidR="00E4722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  работа  в  группах,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 коллективная</w:t>
      </w:r>
      <w:r w:rsidR="00E4722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,  фронтальная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</w:p>
    <w:p w:rsidR="00E504AB" w:rsidRDefault="00E504AB" w:rsidP="00E504A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</w:p>
    <w:p w:rsidR="00E504AB" w:rsidRDefault="00E504AB" w:rsidP="00E504A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- Характеристика этапа подведения итогов   воспитательского часа  </w:t>
      </w:r>
    </w:p>
    <w:p w:rsidR="00E504AB" w:rsidRDefault="00E504AB" w:rsidP="00E504A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</w:p>
    <w:p w:rsidR="00E504AB" w:rsidRDefault="00E504AB" w:rsidP="00E504A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yandex-sans" w:eastAsia="Times New Roman" w:hAnsi="yandex-sans" w:cs="Times New Roman"/>
          <w:b/>
          <w:i/>
          <w:color w:val="000000"/>
          <w:sz w:val="28"/>
          <w:szCs w:val="28"/>
          <w:lang w:eastAsia="ru-RU"/>
        </w:rPr>
        <w:t xml:space="preserve">Деятельность </w:t>
      </w:r>
      <w:proofErr w:type="gramStart"/>
      <w:r>
        <w:rPr>
          <w:rFonts w:ascii="yandex-sans" w:eastAsia="Times New Roman" w:hAnsi="yandex-sans" w:cs="Times New Roman"/>
          <w:b/>
          <w:i/>
          <w:color w:val="000000"/>
          <w:sz w:val="28"/>
          <w:szCs w:val="28"/>
          <w:lang w:eastAsia="ru-RU"/>
        </w:rPr>
        <w:t>обучающихся</w:t>
      </w:r>
      <w:proofErr w:type="gramEnd"/>
    </w:p>
    <w:p w:rsidR="00E504AB" w:rsidRDefault="00E504AB" w:rsidP="00E504A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AF7512"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  <w:t>Уровень активности</w:t>
      </w:r>
      <w:proofErr w:type="gramStart"/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="00E4722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 средний</w:t>
      </w:r>
    </w:p>
    <w:p w:rsidR="00E504AB" w:rsidRDefault="00E504AB" w:rsidP="00E504A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- </w:t>
      </w:r>
      <w:r w:rsidR="00E4722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творческая деятельность </w:t>
      </w:r>
    </w:p>
    <w:p w:rsidR="00E504AB" w:rsidRDefault="00E504AB" w:rsidP="00E504A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AF7512"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  <w:t>Интерес к теме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– </w:t>
      </w:r>
      <w:r w:rsidR="00E4722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="00777148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интерес  к  теме явно  не  выражен</w:t>
      </w:r>
    </w:p>
    <w:p w:rsidR="00E504AB" w:rsidRDefault="00E504AB" w:rsidP="00E504A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AF7512"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  <w:t>Самостоятельность суждений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 - </w:t>
      </w:r>
      <w:r w:rsidR="00E4722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  имеются  некоторые  суждения  о  взаимосвязи  выбора  </w:t>
      </w:r>
      <w:r w:rsidR="00E47227">
        <w:rPr>
          <w:rFonts w:ascii="yandex-sans" w:eastAsia="Times New Roman" w:hAnsi="yandex-sans" w:cs="Times New Roman" w:hint="eastAsia"/>
          <w:color w:val="000000"/>
          <w:sz w:val="28"/>
          <w:szCs w:val="28"/>
          <w:lang w:eastAsia="ru-RU"/>
        </w:rPr>
        <w:t>профессии</w:t>
      </w:r>
      <w:r w:rsidR="00E4722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 и  состояния  здоровья,  знания  о  наличии  своих  заболеваний  у  участников</w:t>
      </w:r>
    </w:p>
    <w:p w:rsidR="00E504AB" w:rsidRDefault="00E504AB" w:rsidP="00E504A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AF7512"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  <w:t>Речь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, грамотность  -  четкая, спокойная, грамотностью,  </w:t>
      </w:r>
      <w:r w:rsidR="00E47227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</w:p>
    <w:p w:rsidR="00E504AB" w:rsidRDefault="00E504AB" w:rsidP="00E504A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AF7512"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  <w:t>Культура поведения, дисциплина</w:t>
      </w:r>
      <w:r w:rsidR="00777148"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  <w:t xml:space="preserve"> </w:t>
      </w:r>
      <w:r w:rsidR="00777148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="00777148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- имеются случаи несдержанности,  выкрики</w:t>
      </w:r>
    </w:p>
    <w:p w:rsidR="00E504AB" w:rsidRDefault="00E504AB" w:rsidP="00E504A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yandex-sans" w:eastAsia="Times New Roman" w:hAnsi="yandex-sans" w:cs="Times New Roman"/>
          <w:b/>
          <w:i/>
          <w:color w:val="000000"/>
          <w:sz w:val="28"/>
          <w:szCs w:val="28"/>
          <w:lang w:eastAsia="ru-RU"/>
        </w:rPr>
        <w:t>Результативность   воспитательского   часа</w:t>
      </w:r>
    </w:p>
    <w:p w:rsidR="00E504AB" w:rsidRDefault="008736E3" w:rsidP="00E504A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* </w:t>
      </w:r>
      <w:r w:rsidR="00E504AB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Создание атмосферы творчества, глубины осознания проблемы и</w:t>
      </w:r>
    </w:p>
    <w:p w:rsidR="008736E3" w:rsidRDefault="00E504AB" w:rsidP="008736E3">
      <w:pPr>
        <w:rPr>
          <w:sz w:val="28"/>
          <w:szCs w:val="28"/>
        </w:rPr>
      </w:pPr>
      <w:r w:rsidRPr="008736E3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т.д. </w:t>
      </w:r>
      <w:r w:rsidR="008736E3" w:rsidRPr="008736E3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– </w:t>
      </w:r>
      <w:r w:rsidR="008736E3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 </w:t>
      </w:r>
      <w:r w:rsidR="008736E3" w:rsidRPr="008736E3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Упражнения – энергизаторы  позволили  участникам  подойти  к  стабильному,  уверенному  состоянию.</w:t>
      </w:r>
      <w:r w:rsidR="00777148" w:rsidRPr="008736E3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8736E3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="008736E3" w:rsidRPr="008736E3">
        <w:rPr>
          <w:sz w:val="28"/>
          <w:szCs w:val="28"/>
        </w:rPr>
        <w:t xml:space="preserve">Упражнения  </w:t>
      </w:r>
      <w:r w:rsidR="008736E3" w:rsidRPr="008736E3">
        <w:rPr>
          <w:b/>
          <w:sz w:val="28"/>
          <w:szCs w:val="28"/>
        </w:rPr>
        <w:t xml:space="preserve">«Факторы,  влияющие  на  выбор  профессии», </w:t>
      </w:r>
      <w:r w:rsidR="008736E3" w:rsidRPr="00CD1290">
        <w:rPr>
          <w:b/>
          <w:sz w:val="28"/>
          <w:szCs w:val="28"/>
        </w:rPr>
        <w:t>Профессия – медицинские  противопоказания»</w:t>
      </w:r>
      <w:r w:rsidR="008736E3">
        <w:rPr>
          <w:b/>
          <w:sz w:val="28"/>
          <w:szCs w:val="28"/>
        </w:rPr>
        <w:t xml:space="preserve"> - </w:t>
      </w:r>
      <w:r w:rsidR="008736E3" w:rsidRPr="008736E3">
        <w:rPr>
          <w:sz w:val="28"/>
          <w:szCs w:val="28"/>
        </w:rPr>
        <w:t xml:space="preserve">помогли  более  осознанно  подойти  </w:t>
      </w:r>
      <w:r w:rsidR="008736E3">
        <w:rPr>
          <w:sz w:val="28"/>
          <w:szCs w:val="28"/>
        </w:rPr>
        <w:t>к пониманию  проблемы.   Дети  стали  высказывать  предположения,  что  им  подойдёт,  что  у  них  есть  ещё  время и можно  обратить  внимание  на  своё  здоровье, т.е.  необходимо  заниматься  спортом,  зарядкой  по  утрам  и  т.д.,  и,  конечно  же,  затронули  вопрос  о  питании</w:t>
      </w:r>
    </w:p>
    <w:p w:rsidR="00E504AB" w:rsidRPr="008736E3" w:rsidRDefault="008736E3" w:rsidP="008736E3">
      <w:pPr>
        <w:rPr>
          <w:sz w:val="28"/>
          <w:szCs w:val="28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* </w:t>
      </w:r>
      <w:r w:rsidR="00E504AB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Эмоциональность  воспитательского   часа –        все участники  были  настроены  доброжелательно,  позитивно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</w:p>
    <w:p w:rsidR="00E504AB" w:rsidRDefault="00E504AB" w:rsidP="00E504A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yandex-sans" w:eastAsia="Times New Roman" w:hAnsi="yandex-sans" w:cs="Times New Roman"/>
          <w:b/>
          <w:i/>
          <w:color w:val="000000"/>
          <w:sz w:val="28"/>
          <w:szCs w:val="28"/>
          <w:lang w:eastAsia="ru-RU"/>
        </w:rPr>
        <w:t xml:space="preserve">Формы и методы организации деятельности </w:t>
      </w:r>
      <w:proofErr w:type="gramStart"/>
      <w:r>
        <w:rPr>
          <w:rFonts w:ascii="yandex-sans" w:eastAsia="Times New Roman" w:hAnsi="yandex-sans" w:cs="Times New Roman"/>
          <w:b/>
          <w:i/>
          <w:color w:val="000000"/>
          <w:sz w:val="28"/>
          <w:szCs w:val="28"/>
          <w:lang w:eastAsia="ru-RU"/>
        </w:rPr>
        <w:t>обучающихся</w:t>
      </w:r>
      <w:proofErr w:type="gramEnd"/>
    </w:p>
    <w:p w:rsidR="00E504AB" w:rsidRDefault="00E504AB" w:rsidP="00E504A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lastRenderedPageBreak/>
        <w:t xml:space="preserve">- </w:t>
      </w:r>
      <w:r w:rsidRPr="00700E6A"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  <w:t>формы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: индивидуальная,</w:t>
      </w:r>
      <w:r w:rsidR="008736E3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 групповая, 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коллективная;     </w:t>
      </w:r>
    </w:p>
    <w:p w:rsidR="00E504AB" w:rsidRDefault="00E504AB" w:rsidP="00E504A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- </w:t>
      </w:r>
      <w:r w:rsidRPr="00700E6A"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  <w:t>методы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:  </w:t>
      </w:r>
      <w:proofErr w:type="gramStart"/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частично-поисковый</w:t>
      </w:r>
      <w:proofErr w:type="gramEnd"/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; сл</w:t>
      </w:r>
      <w:r w:rsidR="008736E3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овесные, наглядные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.</w:t>
      </w:r>
    </w:p>
    <w:p w:rsidR="00E504AB" w:rsidRDefault="00E504AB" w:rsidP="00E504A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yandex-sans" w:eastAsia="Times New Roman" w:hAnsi="yandex-sans" w:cs="Times New Roman"/>
          <w:b/>
          <w:i/>
          <w:color w:val="000000"/>
          <w:sz w:val="28"/>
          <w:szCs w:val="28"/>
          <w:lang w:eastAsia="ru-RU"/>
        </w:rPr>
        <w:t>Морально-психологическая атмосфера  воспитательского  часа:</w:t>
      </w:r>
    </w:p>
    <w:p w:rsidR="00E504AB" w:rsidRDefault="006B0DEE" w:rsidP="00E504A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- простота общения, </w:t>
      </w:r>
      <w:r w:rsidR="00E504AB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непредвзятое отношение</w:t>
      </w:r>
    </w:p>
    <w:p w:rsidR="00E504AB" w:rsidRDefault="00E504AB" w:rsidP="00E504A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</w:p>
    <w:p w:rsidR="00E504AB" w:rsidRDefault="00E504AB" w:rsidP="00E504A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yandex-sans" w:eastAsia="Times New Roman" w:hAnsi="yandex-sans" w:cs="Times New Roman"/>
          <w:b/>
          <w:i/>
          <w:color w:val="000000"/>
          <w:sz w:val="28"/>
          <w:szCs w:val="28"/>
          <w:lang w:eastAsia="ru-RU"/>
        </w:rPr>
        <w:t xml:space="preserve">Выводы и рекомендации </w:t>
      </w:r>
    </w:p>
    <w:p w:rsidR="00E504AB" w:rsidRPr="0018464A" w:rsidRDefault="00E504AB" w:rsidP="00E504AB">
      <w:pPr>
        <w:pStyle w:val="a3"/>
        <w:numPr>
          <w:ilvl w:val="1"/>
          <w:numId w:val="5"/>
        </w:num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18464A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Цель  </w:t>
      </w:r>
      <w:r w:rsidR="006B0DEE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и  задачи  тренинга  были  выполнены.</w:t>
      </w:r>
    </w:p>
    <w:p w:rsidR="00E504AB" w:rsidRDefault="006B0DEE" w:rsidP="00E504AB">
      <w:pPr>
        <w:pStyle w:val="a3"/>
        <w:numPr>
          <w:ilvl w:val="1"/>
          <w:numId w:val="5"/>
        </w:num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Материал  соответствовал  возрасту  участников</w:t>
      </w:r>
      <w:r w:rsidR="00E504AB" w:rsidRPr="0018464A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. </w:t>
      </w:r>
    </w:p>
    <w:p w:rsidR="00E504AB" w:rsidRDefault="006B0DEE" w:rsidP="00E504AB">
      <w:pPr>
        <w:pStyle w:val="a3"/>
        <w:numPr>
          <w:ilvl w:val="1"/>
          <w:numId w:val="5"/>
        </w:num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В  старших  классах  имеет  смысл  возвратиться  к  этой  теме,  пригласить  на занятие  мед. </w:t>
      </w:r>
      <w:r>
        <w:rPr>
          <w:rFonts w:ascii="yandex-sans" w:eastAsia="Times New Roman" w:hAnsi="yandex-sans" w:cs="Times New Roman" w:hint="eastAsia"/>
          <w:color w:val="000000"/>
          <w:sz w:val="28"/>
          <w:szCs w:val="28"/>
          <w:lang w:eastAsia="ru-RU"/>
        </w:rPr>
        <w:t>Р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аботника.</w:t>
      </w:r>
    </w:p>
    <w:p w:rsidR="00E504AB" w:rsidRPr="0018464A" w:rsidRDefault="006B0DEE" w:rsidP="00E504AB">
      <w:pPr>
        <w:pStyle w:val="a3"/>
        <w:numPr>
          <w:ilvl w:val="1"/>
          <w:numId w:val="5"/>
        </w:num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Воспитанникам  рекомендовано  подготовить  сообщение  (с  фото)  о  профессиях  своих  родных.</w:t>
      </w:r>
    </w:p>
    <w:p w:rsidR="00E504AB" w:rsidRDefault="00E504AB" w:rsidP="00E504A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</w:p>
    <w:p w:rsidR="00E504AB" w:rsidRDefault="00E504AB" w:rsidP="00E504A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Самоанализ составила   Артемова  Ольга  Михайловна</w:t>
      </w:r>
    </w:p>
    <w:p w:rsidR="00E504AB" w:rsidRDefault="00E504AB" w:rsidP="00E504A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0"/>
          <w:szCs w:val="20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</w:t>
      </w:r>
    </w:p>
    <w:p w:rsidR="00E504AB" w:rsidRDefault="006B0DEE" w:rsidP="00E504AB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" 12" февраля</w:t>
      </w:r>
      <w:r w:rsidR="00E504AB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2019 г.</w:t>
      </w:r>
    </w:p>
    <w:p w:rsidR="00E504AB" w:rsidRDefault="00E504AB" w:rsidP="00E504AB">
      <w:pPr>
        <w:rPr>
          <w:sz w:val="28"/>
          <w:szCs w:val="28"/>
        </w:rPr>
      </w:pPr>
    </w:p>
    <w:p w:rsidR="00E504AB" w:rsidRDefault="00E504AB" w:rsidP="00E504AB">
      <w:pPr>
        <w:spacing w:after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E504AB" w:rsidRPr="00512883" w:rsidRDefault="00E504AB" w:rsidP="00E504AB">
      <w:pPr>
        <w:rPr>
          <w:sz w:val="28"/>
          <w:szCs w:val="28"/>
        </w:rPr>
      </w:pPr>
    </w:p>
    <w:p w:rsidR="003309B4" w:rsidRPr="003309B4" w:rsidRDefault="003309B4" w:rsidP="003309B4">
      <w:pPr>
        <w:rPr>
          <w:sz w:val="28"/>
          <w:szCs w:val="28"/>
        </w:rPr>
      </w:pPr>
    </w:p>
    <w:sectPr w:rsidR="003309B4" w:rsidRPr="003309B4" w:rsidSect="00555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C5A71"/>
    <w:multiLevelType w:val="hybridMultilevel"/>
    <w:tmpl w:val="F414609A"/>
    <w:lvl w:ilvl="0" w:tplc="737CDC8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46249B"/>
    <w:multiLevelType w:val="hybridMultilevel"/>
    <w:tmpl w:val="D0CE1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97887"/>
    <w:multiLevelType w:val="hybridMultilevel"/>
    <w:tmpl w:val="975ADF8C"/>
    <w:lvl w:ilvl="0" w:tplc="7CDEE4A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85584A"/>
    <w:multiLevelType w:val="hybridMultilevel"/>
    <w:tmpl w:val="D0CE1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927FF9"/>
    <w:multiLevelType w:val="multilevel"/>
    <w:tmpl w:val="A1663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59D2284"/>
    <w:multiLevelType w:val="hybridMultilevel"/>
    <w:tmpl w:val="3DAC4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AD40CA"/>
    <w:multiLevelType w:val="hybridMultilevel"/>
    <w:tmpl w:val="D0CE1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31611F"/>
    <w:multiLevelType w:val="hybridMultilevel"/>
    <w:tmpl w:val="493A9DE0"/>
    <w:lvl w:ilvl="0" w:tplc="A0707E7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2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0"/>
  </w:num>
  <w:num w:numId="8">
    <w:abstractNumId w:val="3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09B4"/>
    <w:rsid w:val="0020388C"/>
    <w:rsid w:val="00243F52"/>
    <w:rsid w:val="003309B4"/>
    <w:rsid w:val="003B4E5B"/>
    <w:rsid w:val="005555EE"/>
    <w:rsid w:val="005A0DBF"/>
    <w:rsid w:val="006B0DEE"/>
    <w:rsid w:val="00777148"/>
    <w:rsid w:val="008736E3"/>
    <w:rsid w:val="008E3825"/>
    <w:rsid w:val="009309EB"/>
    <w:rsid w:val="009E712C"/>
    <w:rsid w:val="00A03FD1"/>
    <w:rsid w:val="00CD1290"/>
    <w:rsid w:val="00E44CCC"/>
    <w:rsid w:val="00E47227"/>
    <w:rsid w:val="00E504AB"/>
    <w:rsid w:val="00E630D6"/>
    <w:rsid w:val="00F10F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5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4E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D028C7-F236-442A-84D0-575B27D6A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1429</Words>
  <Characters>8149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2019-02-26T05:23:00Z</dcterms:created>
  <dcterms:modified xsi:type="dcterms:W3CDTF">2019-03-20T14:44:00Z</dcterms:modified>
</cp:coreProperties>
</file>