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1EA" w:rsidRDefault="00BE41EA" w:rsidP="00BE41EA">
      <w:pPr>
        <w:pStyle w:val="a3"/>
        <w:shd w:val="clear" w:color="auto" w:fill="FFFFFF"/>
        <w:spacing w:before="0" w:beforeAutospacing="0" w:after="299" w:afterAutospacing="0"/>
        <w:jc w:val="center"/>
        <w:rPr>
          <w:color w:val="5C5C5C"/>
          <w:sz w:val="27"/>
          <w:szCs w:val="27"/>
        </w:rPr>
      </w:pPr>
      <w:r>
        <w:rPr>
          <w:rStyle w:val="a4"/>
          <w:color w:val="5C5C5C"/>
          <w:sz w:val="27"/>
          <w:szCs w:val="27"/>
          <w:u w:val="single"/>
        </w:rPr>
        <w:t xml:space="preserve">Классный </w:t>
      </w:r>
      <w:r w:rsidR="00C2700E">
        <w:rPr>
          <w:rStyle w:val="a4"/>
          <w:color w:val="5C5C5C"/>
          <w:sz w:val="27"/>
          <w:szCs w:val="27"/>
          <w:u w:val="single"/>
        </w:rPr>
        <w:t>час: «Вместе против террора!» (7</w:t>
      </w:r>
      <w:r>
        <w:rPr>
          <w:rStyle w:val="a4"/>
          <w:color w:val="5C5C5C"/>
          <w:sz w:val="27"/>
          <w:szCs w:val="27"/>
          <w:u w:val="single"/>
        </w:rPr>
        <w:t xml:space="preserve"> класс)</w:t>
      </w:r>
    </w:p>
    <w:p w:rsidR="00BE41EA" w:rsidRDefault="00BE41EA" w:rsidP="00BE41EA">
      <w:pPr>
        <w:pStyle w:val="a3"/>
        <w:shd w:val="clear" w:color="auto" w:fill="FFFFFF"/>
        <w:spacing w:before="0" w:beforeAutospacing="0" w:after="299" w:afterAutospacing="0"/>
        <w:rPr>
          <w:color w:val="5C5C5C"/>
          <w:sz w:val="27"/>
          <w:szCs w:val="27"/>
        </w:rPr>
      </w:pPr>
      <w:r>
        <w:rPr>
          <w:rStyle w:val="a4"/>
          <w:color w:val="5C5C5C"/>
          <w:sz w:val="27"/>
          <w:szCs w:val="27"/>
        </w:rPr>
        <w:t>Цели:</w:t>
      </w:r>
    </w:p>
    <w:p w:rsidR="00BE41EA" w:rsidRDefault="00BE41EA" w:rsidP="00BE41EA">
      <w:pPr>
        <w:pStyle w:val="a3"/>
        <w:shd w:val="clear" w:color="auto" w:fill="FFFFFF"/>
        <w:spacing w:before="0" w:beforeAutospacing="0" w:after="299" w:afterAutospacing="0"/>
        <w:rPr>
          <w:color w:val="5C5C5C"/>
          <w:sz w:val="27"/>
          <w:szCs w:val="27"/>
        </w:rPr>
      </w:pPr>
      <w:r>
        <w:rPr>
          <w:color w:val="5C5C5C"/>
          <w:sz w:val="27"/>
          <w:szCs w:val="27"/>
        </w:rPr>
        <w:t>* рассмотреть актуальную и острую проблему современного мира - терроризм;</w:t>
      </w:r>
    </w:p>
    <w:p w:rsidR="00BE41EA" w:rsidRDefault="00BE41EA" w:rsidP="00BE41EA">
      <w:pPr>
        <w:pStyle w:val="a3"/>
        <w:shd w:val="clear" w:color="auto" w:fill="FFFFFF"/>
        <w:spacing w:before="0" w:beforeAutospacing="0" w:after="299" w:afterAutospacing="0"/>
        <w:rPr>
          <w:color w:val="5C5C5C"/>
          <w:sz w:val="27"/>
          <w:szCs w:val="27"/>
        </w:rPr>
      </w:pPr>
      <w:r>
        <w:rPr>
          <w:color w:val="5C5C5C"/>
          <w:sz w:val="27"/>
          <w:szCs w:val="27"/>
        </w:rPr>
        <w:t>* обратить внимание на опасность и глобальность явления, объединиться на борьбу с ним;</w:t>
      </w:r>
    </w:p>
    <w:p w:rsidR="00BE41EA" w:rsidRDefault="00BE41EA" w:rsidP="00BE41EA">
      <w:pPr>
        <w:pStyle w:val="a3"/>
        <w:shd w:val="clear" w:color="auto" w:fill="FFFFFF"/>
        <w:spacing w:before="0" w:beforeAutospacing="0" w:after="299" w:afterAutospacing="0"/>
        <w:rPr>
          <w:color w:val="5C5C5C"/>
          <w:sz w:val="27"/>
          <w:szCs w:val="27"/>
        </w:rPr>
      </w:pPr>
      <w:r>
        <w:rPr>
          <w:color w:val="5C5C5C"/>
          <w:sz w:val="27"/>
          <w:szCs w:val="27"/>
        </w:rPr>
        <w:t>* помнить о тех, кто погиб от рук террористов и в борьбе с ним;</w:t>
      </w:r>
    </w:p>
    <w:p w:rsidR="00BE41EA" w:rsidRDefault="00BE41EA" w:rsidP="00BE41EA">
      <w:pPr>
        <w:pStyle w:val="a3"/>
        <w:shd w:val="clear" w:color="auto" w:fill="FFFFFF"/>
        <w:spacing w:before="0" w:beforeAutospacing="0" w:after="299" w:afterAutospacing="0"/>
        <w:rPr>
          <w:color w:val="5C5C5C"/>
          <w:sz w:val="27"/>
          <w:szCs w:val="27"/>
        </w:rPr>
      </w:pPr>
      <w:r>
        <w:rPr>
          <w:color w:val="5C5C5C"/>
          <w:sz w:val="27"/>
          <w:szCs w:val="27"/>
        </w:rPr>
        <w:t>* формирование общественного сознания и гражданской позиции подрастающего поколения.</w:t>
      </w:r>
    </w:p>
    <w:p w:rsidR="00BE41EA" w:rsidRDefault="00BE41EA" w:rsidP="00BE41EA">
      <w:pPr>
        <w:pStyle w:val="a3"/>
        <w:shd w:val="clear" w:color="auto" w:fill="FFFFFF"/>
        <w:spacing w:before="0" w:beforeAutospacing="0" w:after="299" w:afterAutospacing="0"/>
        <w:rPr>
          <w:color w:val="5C5C5C"/>
          <w:sz w:val="27"/>
          <w:szCs w:val="27"/>
        </w:rPr>
      </w:pPr>
      <w:r>
        <w:rPr>
          <w:rStyle w:val="a4"/>
          <w:color w:val="5C5C5C"/>
          <w:sz w:val="27"/>
          <w:szCs w:val="27"/>
        </w:rPr>
        <w:t>Задачи:</w:t>
      </w:r>
    </w:p>
    <w:p w:rsidR="00BE41EA" w:rsidRDefault="00BE41EA" w:rsidP="00BE41EA">
      <w:pPr>
        <w:pStyle w:val="a3"/>
        <w:shd w:val="clear" w:color="auto" w:fill="FFFFFF"/>
        <w:spacing w:before="0" w:beforeAutospacing="0" w:after="299" w:afterAutospacing="0"/>
        <w:rPr>
          <w:color w:val="5C5C5C"/>
          <w:sz w:val="27"/>
          <w:szCs w:val="27"/>
        </w:rPr>
      </w:pPr>
      <w:r>
        <w:rPr>
          <w:color w:val="5C5C5C"/>
          <w:sz w:val="27"/>
          <w:szCs w:val="27"/>
        </w:rPr>
        <w:t>Изучить правила поведения при теракте.</w:t>
      </w:r>
    </w:p>
    <w:p w:rsidR="00BE41EA" w:rsidRDefault="00BE41EA" w:rsidP="00BE41EA">
      <w:pPr>
        <w:pStyle w:val="a3"/>
        <w:shd w:val="clear" w:color="auto" w:fill="FFFFFF"/>
        <w:spacing w:before="0" w:beforeAutospacing="0" w:after="299" w:afterAutospacing="0"/>
        <w:rPr>
          <w:color w:val="5C5C5C"/>
          <w:sz w:val="27"/>
          <w:szCs w:val="27"/>
        </w:rPr>
      </w:pPr>
      <w:r>
        <w:rPr>
          <w:rStyle w:val="a4"/>
          <w:color w:val="5C5C5C"/>
          <w:sz w:val="27"/>
          <w:szCs w:val="27"/>
        </w:rPr>
        <w:t>Оборудование:</w:t>
      </w:r>
    </w:p>
    <w:p w:rsidR="00BE41EA" w:rsidRDefault="00BE41EA" w:rsidP="00BE41EA">
      <w:pPr>
        <w:pStyle w:val="a3"/>
        <w:shd w:val="clear" w:color="auto" w:fill="FFFFFF"/>
        <w:spacing w:before="0" w:beforeAutospacing="0" w:after="299" w:afterAutospacing="0"/>
        <w:rPr>
          <w:color w:val="5C5C5C"/>
          <w:sz w:val="27"/>
          <w:szCs w:val="27"/>
        </w:rPr>
      </w:pPr>
      <w:r>
        <w:rPr>
          <w:color w:val="5C5C5C"/>
          <w:sz w:val="27"/>
          <w:szCs w:val="27"/>
        </w:rPr>
        <w:t>* мультимедийный проектор,</w:t>
      </w:r>
    </w:p>
    <w:p w:rsidR="00BE41EA" w:rsidRDefault="00BE41EA" w:rsidP="00BE41EA">
      <w:pPr>
        <w:pStyle w:val="a3"/>
        <w:shd w:val="clear" w:color="auto" w:fill="FFFFFF"/>
        <w:spacing w:before="0" w:beforeAutospacing="0" w:after="299" w:afterAutospacing="0"/>
        <w:rPr>
          <w:color w:val="5C5C5C"/>
          <w:sz w:val="27"/>
          <w:szCs w:val="27"/>
        </w:rPr>
      </w:pPr>
      <w:r>
        <w:rPr>
          <w:color w:val="5C5C5C"/>
          <w:sz w:val="27"/>
          <w:szCs w:val="27"/>
        </w:rPr>
        <w:t>* заготовки для памяток.</w:t>
      </w:r>
    </w:p>
    <w:p w:rsidR="00BE41EA" w:rsidRDefault="00BE41EA" w:rsidP="00BE41EA">
      <w:pPr>
        <w:pStyle w:val="a3"/>
        <w:shd w:val="clear" w:color="auto" w:fill="FFFFFF"/>
        <w:spacing w:before="0" w:beforeAutospacing="0" w:after="299" w:afterAutospacing="0"/>
        <w:jc w:val="center"/>
        <w:rPr>
          <w:color w:val="5C5C5C"/>
          <w:sz w:val="27"/>
          <w:szCs w:val="27"/>
        </w:rPr>
      </w:pPr>
      <w:r>
        <w:rPr>
          <w:rStyle w:val="a4"/>
          <w:color w:val="5C5C5C"/>
          <w:sz w:val="27"/>
          <w:szCs w:val="27"/>
        </w:rPr>
        <w:t>Ход беседы</w:t>
      </w:r>
    </w:p>
    <w:p w:rsidR="00BE41EA" w:rsidRDefault="00BE41EA" w:rsidP="00BE41EA">
      <w:pPr>
        <w:pStyle w:val="a3"/>
        <w:shd w:val="clear" w:color="auto" w:fill="FFFFFF"/>
        <w:spacing w:before="0" w:beforeAutospacing="0" w:after="299" w:afterAutospacing="0"/>
        <w:rPr>
          <w:color w:val="5C5C5C"/>
          <w:sz w:val="27"/>
          <w:szCs w:val="27"/>
        </w:rPr>
      </w:pPr>
      <w:r>
        <w:rPr>
          <w:rStyle w:val="a4"/>
          <w:color w:val="5C5C5C"/>
          <w:sz w:val="27"/>
          <w:szCs w:val="27"/>
        </w:rPr>
        <w:t>1. Учитель.</w:t>
      </w:r>
    </w:p>
    <w:p w:rsidR="00BE41EA" w:rsidRDefault="00BE41EA" w:rsidP="00BE41EA">
      <w:pPr>
        <w:pStyle w:val="a3"/>
        <w:shd w:val="clear" w:color="auto" w:fill="FFFFFF"/>
        <w:spacing w:before="0" w:beforeAutospacing="0" w:after="299" w:afterAutospacing="0"/>
        <w:rPr>
          <w:color w:val="5C5C5C"/>
          <w:sz w:val="27"/>
          <w:szCs w:val="27"/>
        </w:rPr>
      </w:pPr>
      <w:r>
        <w:rPr>
          <w:color w:val="5C5C5C"/>
          <w:sz w:val="27"/>
          <w:szCs w:val="27"/>
        </w:rPr>
        <w:t>- Ребята, сегодня мы с вами поговорим об актуальной и острой проблеме 21 века – проблеме терроризма. В современном мире любого человека подстерегает множество опасностей. Но человек должен быть готов ко всему. Почему в наше мирное время нам приходится говорить об этих ужасных вещах?</w:t>
      </w:r>
    </w:p>
    <w:p w:rsidR="00BE41EA" w:rsidRDefault="00BE41EA" w:rsidP="00BE41EA">
      <w:pPr>
        <w:pStyle w:val="a3"/>
        <w:shd w:val="clear" w:color="auto" w:fill="FFFFFF"/>
        <w:spacing w:before="0" w:beforeAutospacing="0" w:after="299" w:afterAutospacing="0"/>
        <w:rPr>
          <w:color w:val="5C5C5C"/>
          <w:sz w:val="27"/>
          <w:szCs w:val="27"/>
        </w:rPr>
      </w:pPr>
      <w:r>
        <w:rPr>
          <w:color w:val="5C5C5C"/>
          <w:sz w:val="27"/>
          <w:szCs w:val="27"/>
        </w:rPr>
        <w:t>- Терроризм? Откуда происходит данное слово? Что в себе несет? И как себя вести в подобной ситуации?</w:t>
      </w:r>
    </w:p>
    <w:p w:rsidR="00BE41EA" w:rsidRDefault="00BE41EA" w:rsidP="00BE41EA">
      <w:pPr>
        <w:pStyle w:val="a3"/>
        <w:shd w:val="clear" w:color="auto" w:fill="FFFFFF"/>
        <w:spacing w:before="0" w:beforeAutospacing="0" w:after="299" w:afterAutospacing="0"/>
        <w:rPr>
          <w:color w:val="5C5C5C"/>
          <w:sz w:val="27"/>
          <w:szCs w:val="27"/>
        </w:rPr>
      </w:pPr>
      <w:r>
        <w:rPr>
          <w:color w:val="5C5C5C"/>
          <w:sz w:val="27"/>
          <w:szCs w:val="27"/>
        </w:rPr>
        <w:t>В чем же сущность терроризма?</w:t>
      </w:r>
    </w:p>
    <w:p w:rsidR="00BE41EA" w:rsidRDefault="00BE41EA" w:rsidP="00BE41EA">
      <w:pPr>
        <w:pStyle w:val="a3"/>
        <w:shd w:val="clear" w:color="auto" w:fill="FFFFFF"/>
        <w:spacing w:before="0" w:beforeAutospacing="0" w:after="299" w:afterAutospacing="0"/>
        <w:rPr>
          <w:color w:val="5C5C5C"/>
          <w:sz w:val="27"/>
          <w:szCs w:val="27"/>
        </w:rPr>
      </w:pPr>
      <w:r>
        <w:rPr>
          <w:color w:val="5C5C5C"/>
          <w:sz w:val="27"/>
          <w:szCs w:val="27"/>
        </w:rPr>
        <w:t>Терроризм – это преступление организованное группой людей, которые хотят достичь своей цели при помощи насилия.</w:t>
      </w:r>
    </w:p>
    <w:p w:rsidR="00BE41EA" w:rsidRDefault="00BE41EA" w:rsidP="00BE41EA">
      <w:pPr>
        <w:pStyle w:val="a3"/>
        <w:shd w:val="clear" w:color="auto" w:fill="FFFFFF"/>
        <w:spacing w:before="0" w:beforeAutospacing="0" w:after="299" w:afterAutospacing="0"/>
        <w:rPr>
          <w:color w:val="5C5C5C"/>
          <w:sz w:val="27"/>
          <w:szCs w:val="27"/>
        </w:rPr>
      </w:pPr>
      <w:r>
        <w:rPr>
          <w:color w:val="5C5C5C"/>
          <w:sz w:val="27"/>
          <w:szCs w:val="27"/>
        </w:rPr>
        <w:t>Понятие “терроризм”, “террорист”, появилось во Франции в конце 18 века. Однако во время французской революции слово “терроризм” превратилось в синоним преступника.</w:t>
      </w:r>
    </w:p>
    <w:p w:rsidR="00BE41EA" w:rsidRDefault="00BE41EA" w:rsidP="00BE41EA">
      <w:pPr>
        <w:pStyle w:val="a3"/>
        <w:shd w:val="clear" w:color="auto" w:fill="FFFFFF"/>
        <w:spacing w:before="0" w:beforeAutospacing="0" w:after="299" w:afterAutospacing="0"/>
        <w:rPr>
          <w:color w:val="5C5C5C"/>
          <w:sz w:val="27"/>
          <w:szCs w:val="27"/>
        </w:rPr>
      </w:pPr>
      <w:r>
        <w:rPr>
          <w:color w:val="5C5C5C"/>
          <w:sz w:val="27"/>
          <w:szCs w:val="27"/>
        </w:rPr>
        <w:t>Слово «террор» в переводе с латыни означает «ужас».</w:t>
      </w:r>
    </w:p>
    <w:p w:rsidR="00BE41EA" w:rsidRDefault="00BE41EA" w:rsidP="00BE41EA">
      <w:pPr>
        <w:pStyle w:val="a3"/>
        <w:shd w:val="clear" w:color="auto" w:fill="FFFFFF"/>
        <w:spacing w:before="0" w:beforeAutospacing="0" w:after="299" w:afterAutospacing="0"/>
        <w:rPr>
          <w:color w:val="5C5C5C"/>
          <w:sz w:val="27"/>
          <w:szCs w:val="27"/>
        </w:rPr>
      </w:pPr>
      <w:r>
        <w:rPr>
          <w:color w:val="5C5C5C"/>
          <w:sz w:val="27"/>
          <w:szCs w:val="27"/>
        </w:rPr>
        <w:lastRenderedPageBreak/>
        <w:t>Терроризм – это война, ужас, смерть, убийства. Терроризм – это преступление, организованное группой людей, которые хотят достичь своей цели при помощи насилия. В настоящее время от него никто не застрахован. Они захватывают людей в заложники, используют оружие, организуют взрывы в многолюдных местах. В терактах погибают невинные люди, дети.</w:t>
      </w:r>
    </w:p>
    <w:p w:rsidR="00BE41EA" w:rsidRDefault="00BE41EA" w:rsidP="00BE41EA">
      <w:pPr>
        <w:pStyle w:val="a3"/>
        <w:shd w:val="clear" w:color="auto" w:fill="FFFFFF"/>
        <w:spacing w:before="0" w:beforeAutospacing="0" w:after="299" w:afterAutospacing="0"/>
        <w:rPr>
          <w:color w:val="5C5C5C"/>
          <w:sz w:val="27"/>
          <w:szCs w:val="27"/>
        </w:rPr>
      </w:pPr>
      <w:r>
        <w:rPr>
          <w:color w:val="5C5C5C"/>
          <w:sz w:val="27"/>
          <w:szCs w:val="27"/>
        </w:rPr>
        <w:t>Террористы – это крайне жестокие люди, которые любыми способами хотят запугать нас. Все они - преступники, но часто «прячутся» за красивыми словами. Но этим словам верить нельзя. Террористов бояться не нужно. Против них сегодня весь мир, люди всех национальностей и континентов. С терроризмом борются специальные подразделения, правительства всех государств. 3 сентября – памятная дата России «День солидарности в борьбе с терроризмом».</w:t>
      </w:r>
    </w:p>
    <w:p w:rsidR="00BE41EA" w:rsidRDefault="00BE41EA" w:rsidP="00BE41EA">
      <w:pPr>
        <w:pStyle w:val="a3"/>
        <w:shd w:val="clear" w:color="auto" w:fill="FFFFFF"/>
        <w:spacing w:before="0" w:beforeAutospacing="0" w:after="299" w:afterAutospacing="0"/>
        <w:rPr>
          <w:color w:val="5C5C5C"/>
          <w:sz w:val="27"/>
          <w:szCs w:val="27"/>
        </w:rPr>
      </w:pPr>
      <w:r>
        <w:rPr>
          <w:rStyle w:val="a4"/>
          <w:color w:val="5C5C5C"/>
          <w:sz w:val="27"/>
          <w:szCs w:val="27"/>
        </w:rPr>
        <w:t>Учитель зажигает свечу. Просмотр видеоролика «Теракт в Беслане 3 сентября 2004 года. 10 лет» (2-3 минуты).</w:t>
      </w:r>
    </w:p>
    <w:p w:rsidR="00BE41EA" w:rsidRDefault="00BE41EA" w:rsidP="00BE41EA">
      <w:pPr>
        <w:pStyle w:val="a3"/>
        <w:shd w:val="clear" w:color="auto" w:fill="FFFFFF"/>
        <w:spacing w:before="0" w:beforeAutospacing="0" w:after="299" w:afterAutospacing="0"/>
        <w:rPr>
          <w:color w:val="5C5C5C"/>
          <w:sz w:val="27"/>
          <w:szCs w:val="27"/>
        </w:rPr>
      </w:pPr>
      <w:r>
        <w:rPr>
          <w:rStyle w:val="a4"/>
          <w:color w:val="5C5C5C"/>
          <w:sz w:val="27"/>
          <w:szCs w:val="27"/>
        </w:rPr>
        <w:t>Учитель.</w:t>
      </w:r>
    </w:p>
    <w:p w:rsidR="00BE41EA" w:rsidRDefault="00BE41EA" w:rsidP="00BE41EA">
      <w:pPr>
        <w:pStyle w:val="a3"/>
        <w:shd w:val="clear" w:color="auto" w:fill="FFFFFF"/>
        <w:spacing w:before="0" w:beforeAutospacing="0" w:after="299" w:afterAutospacing="0"/>
        <w:rPr>
          <w:color w:val="5C5C5C"/>
          <w:sz w:val="27"/>
          <w:szCs w:val="27"/>
        </w:rPr>
      </w:pPr>
      <w:r>
        <w:rPr>
          <w:color w:val="5C5C5C"/>
          <w:sz w:val="27"/>
          <w:szCs w:val="27"/>
        </w:rPr>
        <w:t>Как же не стать жертвой теракта?</w:t>
      </w:r>
    </w:p>
    <w:p w:rsidR="00BE41EA" w:rsidRDefault="00BE41EA" w:rsidP="00BE41EA">
      <w:pPr>
        <w:pStyle w:val="a3"/>
        <w:shd w:val="clear" w:color="auto" w:fill="FFFFFF"/>
        <w:spacing w:before="0" w:beforeAutospacing="0" w:after="299" w:afterAutospacing="0"/>
        <w:rPr>
          <w:color w:val="5C5C5C"/>
          <w:sz w:val="27"/>
          <w:szCs w:val="27"/>
        </w:rPr>
      </w:pPr>
      <w:r>
        <w:rPr>
          <w:rStyle w:val="a4"/>
          <w:color w:val="5C5C5C"/>
          <w:sz w:val="27"/>
          <w:szCs w:val="27"/>
        </w:rPr>
        <w:t>2. Показ видеоролика «В автобусе», «В метро»</w:t>
      </w:r>
    </w:p>
    <w:p w:rsidR="00BE41EA" w:rsidRDefault="00BE41EA" w:rsidP="00BE41EA">
      <w:pPr>
        <w:pStyle w:val="a3"/>
        <w:shd w:val="clear" w:color="auto" w:fill="FFFFFF"/>
        <w:spacing w:before="0" w:beforeAutospacing="0" w:after="299" w:afterAutospacing="0"/>
        <w:rPr>
          <w:color w:val="5C5C5C"/>
          <w:sz w:val="27"/>
          <w:szCs w:val="27"/>
        </w:rPr>
      </w:pPr>
      <w:r>
        <w:rPr>
          <w:rStyle w:val="a4"/>
          <w:color w:val="5C5C5C"/>
          <w:sz w:val="27"/>
          <w:szCs w:val="27"/>
        </w:rPr>
        <w:t>Ответы учащихся.</w:t>
      </w:r>
    </w:p>
    <w:p w:rsidR="00BE41EA" w:rsidRDefault="00BE41EA" w:rsidP="00BE41EA">
      <w:pPr>
        <w:pStyle w:val="a3"/>
        <w:shd w:val="clear" w:color="auto" w:fill="FFFFFF"/>
        <w:spacing w:before="0" w:beforeAutospacing="0" w:after="299" w:afterAutospacing="0"/>
        <w:rPr>
          <w:color w:val="5C5C5C"/>
          <w:sz w:val="27"/>
          <w:szCs w:val="27"/>
        </w:rPr>
      </w:pPr>
      <w:r>
        <w:rPr>
          <w:color w:val="5C5C5C"/>
          <w:sz w:val="27"/>
          <w:szCs w:val="27"/>
        </w:rPr>
        <w:t>В местах многолюдных местах следует проявлять осмотрительность и бдительность.</w:t>
      </w:r>
    </w:p>
    <w:p w:rsidR="00BE41EA" w:rsidRDefault="00BE41EA" w:rsidP="00BE41EA">
      <w:pPr>
        <w:pStyle w:val="a3"/>
        <w:shd w:val="clear" w:color="auto" w:fill="FFFFFF"/>
        <w:spacing w:before="0" w:beforeAutospacing="0" w:after="299" w:afterAutospacing="0"/>
        <w:rPr>
          <w:color w:val="5C5C5C"/>
          <w:sz w:val="27"/>
          <w:szCs w:val="27"/>
        </w:rPr>
      </w:pPr>
      <w:r>
        <w:rPr>
          <w:color w:val="5C5C5C"/>
          <w:sz w:val="27"/>
          <w:szCs w:val="27"/>
        </w:rPr>
        <w:t>Что такое гражданская бдительность? (Ответы: например оставленный без присмотра кем-то подозрительный предмет (пакет, коробка, чемодан и т. д.))</w:t>
      </w:r>
    </w:p>
    <w:p w:rsidR="00BE41EA" w:rsidRDefault="00BE41EA" w:rsidP="00BE41EA">
      <w:pPr>
        <w:pStyle w:val="a3"/>
        <w:shd w:val="clear" w:color="auto" w:fill="FFFFFF"/>
        <w:spacing w:before="0" w:beforeAutospacing="0" w:after="299" w:afterAutospacing="0"/>
        <w:rPr>
          <w:color w:val="5C5C5C"/>
          <w:sz w:val="27"/>
          <w:szCs w:val="27"/>
        </w:rPr>
      </w:pPr>
      <w:r>
        <w:rPr>
          <w:color w:val="5C5C5C"/>
          <w:sz w:val="27"/>
          <w:szCs w:val="27"/>
        </w:rPr>
        <w:t>Какие действия необходимо применить при обнаружении подозрительных предметов?</w:t>
      </w:r>
    </w:p>
    <w:p w:rsidR="00BE41EA" w:rsidRDefault="00BE41EA" w:rsidP="00BE41EA">
      <w:pPr>
        <w:pStyle w:val="a3"/>
        <w:shd w:val="clear" w:color="auto" w:fill="FFFFFF"/>
        <w:spacing w:before="0" w:beforeAutospacing="0" w:after="299" w:afterAutospacing="0"/>
        <w:rPr>
          <w:color w:val="5C5C5C"/>
          <w:sz w:val="27"/>
          <w:szCs w:val="27"/>
        </w:rPr>
      </w:pPr>
      <w:r>
        <w:rPr>
          <w:color w:val="5C5C5C"/>
          <w:sz w:val="27"/>
          <w:szCs w:val="27"/>
        </w:rPr>
        <w:t>(Ответы: не трогать, не вскрывать.)</w:t>
      </w:r>
    </w:p>
    <w:p w:rsidR="00BE41EA" w:rsidRDefault="00BE41EA" w:rsidP="00BE41EA">
      <w:pPr>
        <w:pStyle w:val="a3"/>
        <w:shd w:val="clear" w:color="auto" w:fill="FFFFFF"/>
        <w:spacing w:before="0" w:beforeAutospacing="0" w:after="299" w:afterAutospacing="0"/>
        <w:rPr>
          <w:color w:val="5C5C5C"/>
          <w:sz w:val="27"/>
          <w:szCs w:val="27"/>
        </w:rPr>
      </w:pPr>
      <w:r>
        <w:rPr>
          <w:rStyle w:val="a4"/>
          <w:color w:val="5C5C5C"/>
          <w:sz w:val="27"/>
          <w:szCs w:val="27"/>
        </w:rPr>
        <w:t>3. Работа с тестами (мультимедийный экран)</w:t>
      </w:r>
    </w:p>
    <w:p w:rsidR="00BE41EA" w:rsidRDefault="00BE41EA" w:rsidP="00BE41EA">
      <w:pPr>
        <w:pStyle w:val="a3"/>
        <w:shd w:val="clear" w:color="auto" w:fill="FFFFFF"/>
        <w:spacing w:before="0" w:beforeAutospacing="0" w:after="299" w:afterAutospacing="0"/>
        <w:rPr>
          <w:color w:val="5C5C5C"/>
          <w:sz w:val="27"/>
          <w:szCs w:val="27"/>
        </w:rPr>
      </w:pPr>
      <w:r>
        <w:rPr>
          <w:rStyle w:val="a5"/>
          <w:color w:val="5C5C5C"/>
          <w:sz w:val="27"/>
          <w:szCs w:val="27"/>
        </w:rPr>
        <w:t>Как ты поведёшь себя в такой ситуации?</w:t>
      </w:r>
    </w:p>
    <w:p w:rsidR="00BE41EA" w:rsidRDefault="00BE41EA" w:rsidP="00BE41EA">
      <w:pPr>
        <w:pStyle w:val="a3"/>
        <w:shd w:val="clear" w:color="auto" w:fill="FFFFFF"/>
        <w:spacing w:before="0" w:beforeAutospacing="0" w:after="299" w:afterAutospacing="0"/>
        <w:rPr>
          <w:color w:val="5C5C5C"/>
          <w:sz w:val="27"/>
          <w:szCs w:val="27"/>
        </w:rPr>
      </w:pPr>
      <w:r>
        <w:rPr>
          <w:color w:val="5C5C5C"/>
          <w:sz w:val="27"/>
          <w:szCs w:val="27"/>
          <w:u w:val="single"/>
        </w:rPr>
        <w:t>1. Опасный интерес.</w:t>
      </w:r>
    </w:p>
    <w:p w:rsidR="00BE41EA" w:rsidRDefault="00BE41EA" w:rsidP="00BE41EA">
      <w:pPr>
        <w:pStyle w:val="a3"/>
        <w:shd w:val="clear" w:color="auto" w:fill="FFFFFF"/>
        <w:spacing w:before="0" w:beforeAutospacing="0" w:after="299" w:afterAutospacing="0"/>
        <w:rPr>
          <w:color w:val="5C5C5C"/>
          <w:sz w:val="27"/>
          <w:szCs w:val="27"/>
        </w:rPr>
      </w:pPr>
      <w:r>
        <w:rPr>
          <w:color w:val="5C5C5C"/>
          <w:sz w:val="27"/>
          <w:szCs w:val="27"/>
        </w:rPr>
        <w:t>А. Посмотрю, что внутри.</w:t>
      </w:r>
    </w:p>
    <w:p w:rsidR="00BE41EA" w:rsidRDefault="00BE41EA" w:rsidP="00BE41EA">
      <w:pPr>
        <w:pStyle w:val="a3"/>
        <w:shd w:val="clear" w:color="auto" w:fill="FFFFFF"/>
        <w:spacing w:before="0" w:beforeAutospacing="0" w:after="299" w:afterAutospacing="0"/>
        <w:rPr>
          <w:color w:val="5C5C5C"/>
          <w:sz w:val="27"/>
          <w:szCs w:val="27"/>
        </w:rPr>
      </w:pPr>
      <w:r>
        <w:rPr>
          <w:color w:val="5C5C5C"/>
          <w:sz w:val="27"/>
          <w:szCs w:val="27"/>
        </w:rPr>
        <w:t>Б. Пну свёрток или выброшу его.</w:t>
      </w:r>
    </w:p>
    <w:p w:rsidR="00BE41EA" w:rsidRDefault="00BE41EA" w:rsidP="00BE41EA">
      <w:pPr>
        <w:pStyle w:val="a3"/>
        <w:shd w:val="clear" w:color="auto" w:fill="FFFFFF"/>
        <w:spacing w:before="0" w:beforeAutospacing="0" w:after="299" w:afterAutospacing="0"/>
        <w:rPr>
          <w:color w:val="5C5C5C"/>
          <w:sz w:val="27"/>
          <w:szCs w:val="27"/>
        </w:rPr>
      </w:pPr>
      <w:r>
        <w:rPr>
          <w:color w:val="5C5C5C"/>
          <w:sz w:val="27"/>
          <w:szCs w:val="27"/>
        </w:rPr>
        <w:lastRenderedPageBreak/>
        <w:t>В. Не буду прикасаться к свёртку, отойду на безопасное расстояние не менее 20 метров и расскажу о находке взрослым.</w:t>
      </w:r>
    </w:p>
    <w:p w:rsidR="00BE41EA" w:rsidRDefault="00BE41EA" w:rsidP="00BE41EA">
      <w:pPr>
        <w:pStyle w:val="a3"/>
        <w:shd w:val="clear" w:color="auto" w:fill="FFFFFF"/>
        <w:spacing w:before="0" w:beforeAutospacing="0" w:after="299" w:afterAutospacing="0"/>
        <w:rPr>
          <w:color w:val="5C5C5C"/>
          <w:sz w:val="27"/>
          <w:szCs w:val="27"/>
        </w:rPr>
      </w:pPr>
      <w:r>
        <w:rPr>
          <w:color w:val="5C5C5C"/>
          <w:sz w:val="27"/>
          <w:szCs w:val="27"/>
        </w:rPr>
        <w:t>Г. Просто пройду мимо.</w:t>
      </w:r>
    </w:p>
    <w:p w:rsidR="00BE41EA" w:rsidRDefault="00BE41EA" w:rsidP="00BE41EA">
      <w:pPr>
        <w:pStyle w:val="a3"/>
        <w:shd w:val="clear" w:color="auto" w:fill="FFFFFF"/>
        <w:spacing w:before="0" w:beforeAutospacing="0" w:after="299" w:afterAutospacing="0"/>
        <w:rPr>
          <w:color w:val="5C5C5C"/>
          <w:sz w:val="27"/>
          <w:szCs w:val="27"/>
        </w:rPr>
      </w:pPr>
      <w:r>
        <w:rPr>
          <w:color w:val="5C5C5C"/>
          <w:sz w:val="27"/>
          <w:szCs w:val="27"/>
          <w:u w:val="single"/>
        </w:rPr>
        <w:t>2. Не бойтесь быть подозрительными.</w:t>
      </w:r>
    </w:p>
    <w:p w:rsidR="00BE41EA" w:rsidRDefault="00BE41EA" w:rsidP="00BE41EA">
      <w:pPr>
        <w:pStyle w:val="a3"/>
        <w:shd w:val="clear" w:color="auto" w:fill="FFFFFF"/>
        <w:spacing w:before="0" w:beforeAutospacing="0" w:after="299" w:afterAutospacing="0"/>
        <w:rPr>
          <w:color w:val="5C5C5C"/>
          <w:sz w:val="27"/>
          <w:szCs w:val="27"/>
        </w:rPr>
      </w:pPr>
      <w:r>
        <w:rPr>
          <w:color w:val="5C5C5C"/>
          <w:sz w:val="27"/>
          <w:szCs w:val="27"/>
        </w:rPr>
        <w:t>А. Забыв про мужчину в куртке, пойду, займусь своими делами.</w:t>
      </w:r>
    </w:p>
    <w:p w:rsidR="00BE41EA" w:rsidRDefault="00BE41EA" w:rsidP="00BE41EA">
      <w:pPr>
        <w:pStyle w:val="a3"/>
        <w:shd w:val="clear" w:color="auto" w:fill="FFFFFF"/>
        <w:spacing w:before="0" w:beforeAutospacing="0" w:after="299" w:afterAutospacing="0"/>
        <w:rPr>
          <w:color w:val="5C5C5C"/>
          <w:sz w:val="27"/>
          <w:szCs w:val="27"/>
        </w:rPr>
      </w:pPr>
      <w:r>
        <w:rPr>
          <w:color w:val="5C5C5C"/>
          <w:sz w:val="27"/>
          <w:szCs w:val="27"/>
        </w:rPr>
        <w:t>Б. Расскажу про странного мужчину преподавателям или охраннику.</w:t>
      </w:r>
    </w:p>
    <w:p w:rsidR="00BE41EA" w:rsidRDefault="00BE41EA" w:rsidP="00BE41EA">
      <w:pPr>
        <w:pStyle w:val="a3"/>
        <w:shd w:val="clear" w:color="auto" w:fill="FFFFFF"/>
        <w:spacing w:before="0" w:beforeAutospacing="0" w:after="299" w:afterAutospacing="0"/>
        <w:rPr>
          <w:color w:val="5C5C5C"/>
          <w:sz w:val="27"/>
          <w:szCs w:val="27"/>
        </w:rPr>
      </w:pPr>
      <w:r>
        <w:rPr>
          <w:color w:val="5C5C5C"/>
          <w:sz w:val="27"/>
          <w:szCs w:val="27"/>
        </w:rPr>
        <w:t>В. Позвоню в милицию.</w:t>
      </w:r>
    </w:p>
    <w:p w:rsidR="00BE41EA" w:rsidRDefault="00BE41EA" w:rsidP="00BE41EA">
      <w:pPr>
        <w:pStyle w:val="a3"/>
        <w:shd w:val="clear" w:color="auto" w:fill="FFFFFF"/>
        <w:spacing w:before="0" w:beforeAutospacing="0" w:after="299" w:afterAutospacing="0"/>
        <w:rPr>
          <w:color w:val="5C5C5C"/>
          <w:sz w:val="27"/>
          <w:szCs w:val="27"/>
        </w:rPr>
      </w:pPr>
      <w:r>
        <w:rPr>
          <w:color w:val="5C5C5C"/>
          <w:sz w:val="27"/>
          <w:szCs w:val="27"/>
        </w:rPr>
        <w:t>Г. Дождусь звонка и пойду в класс.</w:t>
      </w:r>
    </w:p>
    <w:p w:rsidR="00BE41EA" w:rsidRDefault="00BE41EA" w:rsidP="00BE41EA">
      <w:pPr>
        <w:pStyle w:val="a3"/>
        <w:shd w:val="clear" w:color="auto" w:fill="FFFFFF"/>
        <w:spacing w:before="0" w:beforeAutospacing="0" w:after="299" w:afterAutospacing="0"/>
        <w:rPr>
          <w:color w:val="5C5C5C"/>
          <w:sz w:val="27"/>
          <w:szCs w:val="27"/>
        </w:rPr>
      </w:pPr>
      <w:r>
        <w:rPr>
          <w:color w:val="5C5C5C"/>
          <w:sz w:val="27"/>
          <w:szCs w:val="27"/>
          <w:u w:val="single"/>
        </w:rPr>
        <w:t>3. Если вы оказались в числе заложников.</w:t>
      </w:r>
    </w:p>
    <w:p w:rsidR="00BE41EA" w:rsidRDefault="00BE41EA" w:rsidP="00BE41EA">
      <w:pPr>
        <w:pStyle w:val="a3"/>
        <w:shd w:val="clear" w:color="auto" w:fill="FFFFFF"/>
        <w:spacing w:before="0" w:beforeAutospacing="0" w:after="299" w:afterAutospacing="0"/>
        <w:rPr>
          <w:color w:val="5C5C5C"/>
          <w:sz w:val="27"/>
          <w:szCs w:val="27"/>
        </w:rPr>
      </w:pPr>
      <w:r>
        <w:rPr>
          <w:color w:val="5C5C5C"/>
          <w:sz w:val="27"/>
          <w:szCs w:val="27"/>
        </w:rPr>
        <w:t>А. Буду умалять, чтобы не убивали.</w:t>
      </w:r>
    </w:p>
    <w:p w:rsidR="00BE41EA" w:rsidRDefault="00BE41EA" w:rsidP="00BE41EA">
      <w:pPr>
        <w:pStyle w:val="a3"/>
        <w:shd w:val="clear" w:color="auto" w:fill="FFFFFF"/>
        <w:spacing w:before="0" w:beforeAutospacing="0" w:after="299" w:afterAutospacing="0"/>
        <w:rPr>
          <w:color w:val="5C5C5C"/>
          <w:sz w:val="27"/>
          <w:szCs w:val="27"/>
        </w:rPr>
      </w:pPr>
      <w:r>
        <w:rPr>
          <w:color w:val="5C5C5C"/>
          <w:sz w:val="27"/>
          <w:szCs w:val="27"/>
        </w:rPr>
        <w:t>Б. Буду кричать, звать на помощь.</w:t>
      </w:r>
    </w:p>
    <w:p w:rsidR="00BE41EA" w:rsidRDefault="00BE41EA" w:rsidP="00BE41EA">
      <w:pPr>
        <w:pStyle w:val="a3"/>
        <w:shd w:val="clear" w:color="auto" w:fill="FFFFFF"/>
        <w:spacing w:before="0" w:beforeAutospacing="0" w:after="299" w:afterAutospacing="0"/>
        <w:rPr>
          <w:color w:val="5C5C5C"/>
          <w:sz w:val="27"/>
          <w:szCs w:val="27"/>
        </w:rPr>
      </w:pPr>
      <w:r>
        <w:rPr>
          <w:color w:val="5C5C5C"/>
          <w:sz w:val="27"/>
          <w:szCs w:val="27"/>
        </w:rPr>
        <w:t>В. Попытаюсь незаметно позвонить домой.</w:t>
      </w:r>
    </w:p>
    <w:p w:rsidR="00BE41EA" w:rsidRDefault="00BE41EA" w:rsidP="00BE41EA">
      <w:pPr>
        <w:pStyle w:val="a3"/>
        <w:shd w:val="clear" w:color="auto" w:fill="FFFFFF"/>
        <w:spacing w:before="0" w:beforeAutospacing="0" w:after="299" w:afterAutospacing="0"/>
        <w:rPr>
          <w:color w:val="5C5C5C"/>
          <w:sz w:val="27"/>
          <w:szCs w:val="27"/>
        </w:rPr>
      </w:pPr>
      <w:r>
        <w:rPr>
          <w:color w:val="5C5C5C"/>
          <w:sz w:val="27"/>
          <w:szCs w:val="27"/>
        </w:rPr>
        <w:t>Г. Буду подчиняться приказам человека с оружием.</w:t>
      </w:r>
    </w:p>
    <w:p w:rsidR="00F84499" w:rsidRDefault="00F84499"/>
    <w:sectPr w:rsidR="00F84499" w:rsidSect="00F844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BE41EA"/>
    <w:rsid w:val="00953C53"/>
    <w:rsid w:val="00BE41EA"/>
    <w:rsid w:val="00C2700E"/>
    <w:rsid w:val="00F844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4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E4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E41EA"/>
    <w:rPr>
      <w:b/>
      <w:bCs/>
    </w:rPr>
  </w:style>
  <w:style w:type="character" w:styleId="a5">
    <w:name w:val="Emphasis"/>
    <w:basedOn w:val="a0"/>
    <w:uiPriority w:val="20"/>
    <w:qFormat/>
    <w:rsid w:val="00BE41E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01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490</Words>
  <Characters>2799</Characters>
  <Application>Microsoft Office Word</Application>
  <DocSecurity>0</DocSecurity>
  <Lines>23</Lines>
  <Paragraphs>6</Paragraphs>
  <ScaleCrop>false</ScaleCrop>
  <Company>Microsoft</Company>
  <LinksUpToDate>false</LinksUpToDate>
  <CharactersWithSpaces>3283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Люда</dc:creator>
  <cp:lastModifiedBy>Люда</cp:lastModifiedBy>
  <cp:revision>4</cp:revision>
  <dcterms:created xsi:type="dcterms:W3CDTF">2018-06-07T14:22:00Z</dcterms:created>
  <dcterms:modified xsi:type="dcterms:W3CDTF">2021-01-27T18:22:00Z</dcterms:modified>
</cp:coreProperties>
</file>