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4F3" w:rsidRDefault="00E704F3" w:rsidP="00E704F3">
      <w:pPr>
        <w:pStyle w:val="a3"/>
        <w:spacing w:before="0" w:beforeAutospacing="0" w:after="0" w:afterAutospacing="0" w:line="360" w:lineRule="auto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КОНСПЕКТ ЗАНЯТИЯ </w:t>
      </w:r>
    </w:p>
    <w:p w:rsidR="00E704F3" w:rsidRDefault="00E704F3" w:rsidP="00E704F3">
      <w:pPr>
        <w:pStyle w:val="a3"/>
        <w:spacing w:before="0" w:beforeAutospacing="0" w:after="0" w:afterAutospacing="0" w:line="360" w:lineRule="auto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</w:t>
      </w:r>
      <w:r>
        <w:rPr>
          <w:color w:val="000000"/>
          <w:sz w:val="27"/>
          <w:szCs w:val="27"/>
        </w:rPr>
        <w:t>РАЗВИТИЮ РЕЧИ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ВО ВТОРОЙ МЛАДШЕЙ </w:t>
      </w:r>
      <w:r>
        <w:rPr>
          <w:color w:val="000000"/>
          <w:sz w:val="27"/>
          <w:szCs w:val="27"/>
        </w:rPr>
        <w:t xml:space="preserve">ГРУППЕ </w:t>
      </w:r>
    </w:p>
    <w:p w:rsidR="00E704F3" w:rsidRDefault="00E704F3" w:rsidP="00E704F3">
      <w:pPr>
        <w:pStyle w:val="a3"/>
        <w:spacing w:before="0" w:beforeAutospacing="0" w:after="0" w:afterAutospacing="0" w:line="360" w:lineRule="auto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«ДОМАШНИЕ ЖИВОТНЫЕ У БАБУШКИ В ДЕРЕВНЕ»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 формировать грамматический строй речи.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Задачи: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Воспитательные: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Формировать умения слушать отвечающего, не перебивать;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Обучающие: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Учить детей преобразовывать слова при помощи уменьшительно-ласкательных суффиксов;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Учить правильно использовать предлоги в словосочетании;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Правильно сочетать существительные с числительными.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Развивающие: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Развивать слуховое внимание, мышление;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Развивать речевую активность детей.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Материал и оборудование: предметные картинки с изображением домашних животных и детенышей, магнитная доска, игрушки домашних животных, аудиозапись.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ЗАНЯТИЯ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Стук в дверь.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В: Ребята к нам в гости пришел герой из сказки, посмотрите кто это?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Д: Красная Шапочка.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Передает письмо.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В: (Показывает красочное письмо). Давайте, прочитаем его! «Дорогие ребятки! Я приглашаю Вас к себе в гости, в деревню. Приезжайте, я вас жду!»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В: Ну</w:t>
      </w:r>
      <w:bookmarkStart w:id="0" w:name="_GoBack"/>
      <w:bookmarkEnd w:id="0"/>
      <w:r>
        <w:rPr>
          <w:color w:val="000000"/>
          <w:sz w:val="27"/>
          <w:szCs w:val="27"/>
        </w:rPr>
        <w:t xml:space="preserve"> что? Поедем к бабушке в деревню?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Д: </w:t>
      </w:r>
      <w:proofErr w:type="spellStart"/>
      <w:r>
        <w:rPr>
          <w:color w:val="000000"/>
          <w:sz w:val="27"/>
          <w:szCs w:val="27"/>
        </w:rPr>
        <w:t>Дааа</w:t>
      </w:r>
      <w:proofErr w:type="spellEnd"/>
      <w:r>
        <w:rPr>
          <w:color w:val="000000"/>
          <w:sz w:val="27"/>
          <w:szCs w:val="27"/>
        </w:rPr>
        <w:t>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В</w:t>
      </w:r>
      <w:proofErr w:type="gramStart"/>
      <w:r>
        <w:rPr>
          <w:color w:val="000000"/>
          <w:sz w:val="27"/>
          <w:szCs w:val="27"/>
        </w:rPr>
        <w:t>: Проходите</w:t>
      </w:r>
      <w:proofErr w:type="gramEnd"/>
      <w:r>
        <w:rPr>
          <w:color w:val="000000"/>
          <w:sz w:val="27"/>
          <w:szCs w:val="27"/>
        </w:rPr>
        <w:t>, пожалуйста, в автобус и занимайте свои места.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Дети садятся на стульчики в виде автобуса. Звучит запись «Автобус» – </w:t>
      </w:r>
      <w:proofErr w:type="spellStart"/>
      <w:r>
        <w:rPr>
          <w:color w:val="000000"/>
          <w:sz w:val="27"/>
          <w:szCs w:val="27"/>
        </w:rPr>
        <w:t>С.Железнова</w:t>
      </w:r>
      <w:proofErr w:type="spellEnd"/>
      <w:r>
        <w:rPr>
          <w:color w:val="000000"/>
          <w:sz w:val="27"/>
          <w:szCs w:val="27"/>
        </w:rPr>
        <w:t>. Дети выполняют движения под музыку, сидя на стульчиках, в соответствии со словами. Педагог в это время перевоплощается в бабушку, накинув на плечи платок.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 (Бабушка)</w:t>
      </w:r>
      <w:proofErr w:type="gramStart"/>
      <w:r>
        <w:rPr>
          <w:color w:val="000000"/>
          <w:sz w:val="27"/>
          <w:szCs w:val="27"/>
        </w:rPr>
        <w:t>: Здравствуйте</w:t>
      </w:r>
      <w:proofErr w:type="gramEnd"/>
      <w:r>
        <w:rPr>
          <w:color w:val="000000"/>
          <w:sz w:val="27"/>
          <w:szCs w:val="27"/>
        </w:rPr>
        <w:t>, ребятки! Я так рада, что Вы получили моё письмо и приехали ко мне в гости. У меня в деревне живёт много разных животных. Дети здороваются с бабушкой, подходят к магнитной доске.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Подойдите, ребятки, ко мне.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магнитной доске изображение домашних животных – кошка, собака, свинья, корова, коза.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</w:t>
      </w:r>
      <w:proofErr w:type="gramStart"/>
      <w:r>
        <w:rPr>
          <w:color w:val="000000"/>
          <w:sz w:val="27"/>
          <w:szCs w:val="27"/>
        </w:rPr>
        <w:t>: Посмотрите</w:t>
      </w:r>
      <w:proofErr w:type="gramEnd"/>
      <w:r>
        <w:rPr>
          <w:color w:val="000000"/>
          <w:sz w:val="27"/>
          <w:szCs w:val="27"/>
        </w:rPr>
        <w:t>, кто здесь изображен?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 по желанию называют животных: собака, кошка, свинья, корова, коза.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А как их можно назвать одним словом?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</w:t>
      </w:r>
      <w:proofErr w:type="gramStart"/>
      <w:r>
        <w:rPr>
          <w:color w:val="000000"/>
          <w:sz w:val="27"/>
          <w:szCs w:val="27"/>
        </w:rPr>
        <w:t>: Это</w:t>
      </w:r>
      <w:proofErr w:type="gramEnd"/>
      <w:r>
        <w:rPr>
          <w:color w:val="000000"/>
          <w:sz w:val="27"/>
          <w:szCs w:val="27"/>
        </w:rPr>
        <w:t xml:space="preserve"> домашние животные.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</w:t>
      </w:r>
      <w:proofErr w:type="gramStart"/>
      <w:r>
        <w:rPr>
          <w:color w:val="000000"/>
          <w:sz w:val="27"/>
          <w:szCs w:val="27"/>
        </w:rPr>
        <w:t>: Да</w:t>
      </w:r>
      <w:proofErr w:type="gramEnd"/>
      <w:r>
        <w:rPr>
          <w:color w:val="000000"/>
          <w:sz w:val="27"/>
          <w:szCs w:val="27"/>
        </w:rPr>
        <w:t>, дети, это домашние животные, потому что они живут вместе с человеком. И он о них заботится, ухаживает.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А сейчас мы с вами поиграем, я вам буду называть разные действия, а вы мне говорите: “Да, да, да” громко хлопать, “Нет, нет, нет” тихо топать. Договорились?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Дети: Да.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Будьте внимательны.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Корова даёт молоко (да, да, да).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Коза бодается (да, да, да).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Собака читает журнал (нет, нет, нет).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Кошка спит (да, да, да).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Поросенок мяукает (нет, нет, нет).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Корова хрюкает (нет, нет, нет).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Собака в будке живет (да, да, да).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Б: Молодцы ребята, вам понравилась игра?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Дети: Да.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 «Куда залез котенок?»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Ребята, все домашние животные живут у меня на скотном дворе, а где живет кошечка?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Д: Кошечка живет в доме.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Кошечка очень любит играть. Она такая озорница, давайте подумаем, куда она могла спрятаться?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Бабушка (Воспитатель) перемещает кошку, а дети отвечают.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Д: В коробку, в корзину, на стул, на дом, под стол, под шляпу, за дом, за кубик.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Ребята, давайте и мы поиграем.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ФИЗКУЛЬТМИНУТКА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(Дети идут по кругу под ритмичную музыку, выполняют движения по тексту)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чистом поле без оглядки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Мчатся быстрые лошадки,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Цок–цок–цок, цок–цок–цок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Скачет резвый табунок.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Поросята повернулись.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Все присели и улыбнулись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Осмотрели правый бок, 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Встали и на месте пошагали. 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 козлята щиплют травку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прыгают через канавку.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Дидактическая игра “Назови ласково”.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Молодцы! Я приглашаю вас к себе в дом. Проходите, присаживайтесь! Я очень люблю своих животных, давайте назовем их ласково. Кошка, как назовете ее ласково?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Д: Кошечка.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Собака – собачка;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Корова – коровка;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Коза – козочка;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Свинья – свинка.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Ребятки, а теперь давайте посмотрим и посчитаем, сколько у меня дома животных.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Желающий ответить ребенок, выходит к доске, считает и проговаривает.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Д: Четыре поросенка, две кошки, одна собака, две коровы, три козы.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Б: Вы молодцы! Ну, а теперь пора прощаться!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В: Вам понравилось в деревне у бабушки? О чем Вы сегодня говорили? Что Вам понравилось?</w:t>
      </w:r>
    </w:p>
    <w:p w:rsidR="00E704F3" w:rsidRDefault="00E704F3" w:rsidP="00E704F3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Дети отвечают на вопросы.</w:t>
      </w:r>
    </w:p>
    <w:p w:rsidR="008E5839" w:rsidRDefault="00E704F3"/>
    <w:sectPr w:rsidR="008E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F3"/>
    <w:rsid w:val="002F27F9"/>
    <w:rsid w:val="009F6428"/>
    <w:rsid w:val="00E7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C14FD"/>
  <w15:chartTrackingRefBased/>
  <w15:docId w15:val="{4E0FD164-53E9-4986-B54E-E5E8DB228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0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2021-03-18T15:39:00Z</dcterms:created>
  <dcterms:modified xsi:type="dcterms:W3CDTF">2021-03-18T15:42:00Z</dcterms:modified>
</cp:coreProperties>
</file>