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451" w:rsidRPr="00EB60C6" w:rsidRDefault="003F7451" w:rsidP="005A0D34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B60C6">
        <w:rPr>
          <w:rFonts w:ascii="Times New Roman" w:hAnsi="Times New Roman" w:cs="Times New Roman"/>
          <w:b/>
          <w:sz w:val="24"/>
          <w:szCs w:val="28"/>
        </w:rPr>
        <w:t xml:space="preserve">Объективность и действенность результатов </w:t>
      </w:r>
      <w:proofErr w:type="spellStart"/>
      <w:r w:rsidRPr="00EB60C6">
        <w:rPr>
          <w:rFonts w:ascii="Times New Roman" w:hAnsi="Times New Roman" w:cs="Times New Roman"/>
          <w:b/>
          <w:sz w:val="24"/>
          <w:szCs w:val="28"/>
        </w:rPr>
        <w:t>внутришкольного</w:t>
      </w:r>
      <w:proofErr w:type="spellEnd"/>
      <w:r w:rsidRPr="00EB60C6">
        <w:rPr>
          <w:rFonts w:ascii="Times New Roman" w:hAnsi="Times New Roman" w:cs="Times New Roman"/>
          <w:b/>
          <w:sz w:val="24"/>
          <w:szCs w:val="28"/>
        </w:rPr>
        <w:t xml:space="preserve"> контроля </w:t>
      </w:r>
      <w:proofErr w:type="spellStart"/>
      <w:r w:rsidR="00B6584E" w:rsidRPr="00EB60C6">
        <w:rPr>
          <w:rFonts w:ascii="Times New Roman" w:hAnsi="Times New Roman" w:cs="Times New Roman"/>
          <w:b/>
          <w:sz w:val="24"/>
          <w:szCs w:val="28"/>
        </w:rPr>
        <w:t>инновационно</w:t>
      </w:r>
      <w:proofErr w:type="spellEnd"/>
      <w:r w:rsidR="00B6584E" w:rsidRPr="00EB60C6">
        <w:rPr>
          <w:rFonts w:ascii="Times New Roman" w:hAnsi="Times New Roman" w:cs="Times New Roman"/>
          <w:b/>
          <w:sz w:val="24"/>
          <w:szCs w:val="28"/>
        </w:rPr>
        <w:t xml:space="preserve"> – методического процесса с описанием динамики измеряемых показателей на базе </w:t>
      </w:r>
      <w:r w:rsidRPr="00EB60C6">
        <w:rPr>
          <w:rFonts w:ascii="Times New Roman" w:hAnsi="Times New Roman" w:cs="Times New Roman"/>
          <w:b/>
          <w:sz w:val="24"/>
          <w:lang w:eastAsia="gu-IN" w:bidi="gu-IN"/>
        </w:rPr>
        <w:t xml:space="preserve">ГКУ «Общая средняя школа имени М. Горького», </w:t>
      </w:r>
    </w:p>
    <w:p w:rsidR="003F7451" w:rsidRPr="00EB60C6" w:rsidRDefault="003F7451" w:rsidP="005A0D34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lang w:eastAsia="gu-IN" w:bidi="gu-IN"/>
        </w:rPr>
      </w:pPr>
      <w:r w:rsidRPr="00EB60C6">
        <w:rPr>
          <w:rFonts w:ascii="Times New Roman" w:hAnsi="Times New Roman" w:cs="Times New Roman"/>
          <w:b/>
          <w:sz w:val="24"/>
          <w:lang w:eastAsia="gu-IN" w:bidi="gu-IN"/>
        </w:rPr>
        <w:t xml:space="preserve">г. </w:t>
      </w:r>
      <w:proofErr w:type="spellStart"/>
      <w:r w:rsidRPr="00EB60C6">
        <w:rPr>
          <w:rFonts w:ascii="Times New Roman" w:hAnsi="Times New Roman" w:cs="Times New Roman"/>
          <w:b/>
          <w:sz w:val="24"/>
          <w:lang w:eastAsia="gu-IN" w:bidi="gu-IN"/>
        </w:rPr>
        <w:t>Шардара</w:t>
      </w:r>
      <w:proofErr w:type="spellEnd"/>
      <w:r w:rsidRPr="00EB60C6">
        <w:rPr>
          <w:rFonts w:ascii="Times New Roman" w:hAnsi="Times New Roman" w:cs="Times New Roman"/>
          <w:b/>
          <w:sz w:val="24"/>
          <w:lang w:eastAsia="gu-IN" w:bidi="gu-IN"/>
        </w:rPr>
        <w:t>, Туркестанская область</w:t>
      </w:r>
    </w:p>
    <w:p w:rsidR="003F7451" w:rsidRPr="00EB60C6" w:rsidRDefault="003F7451" w:rsidP="005A0D34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C2FAB" w:rsidRPr="00EB60C6" w:rsidRDefault="000C2FAB" w:rsidP="005A0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B60C6">
        <w:rPr>
          <w:rFonts w:ascii="Times New Roman" w:hAnsi="Times New Roman" w:cs="Times New Roman"/>
          <w:sz w:val="24"/>
        </w:rPr>
        <w:t xml:space="preserve">В современном Казахстане </w:t>
      </w:r>
      <w:r w:rsidR="00EF48BF" w:rsidRPr="00EB60C6">
        <w:rPr>
          <w:rFonts w:ascii="Times New Roman" w:hAnsi="Times New Roman" w:cs="Times New Roman"/>
          <w:sz w:val="24"/>
        </w:rPr>
        <w:t>продолжается</w:t>
      </w:r>
      <w:r w:rsidRPr="00EB60C6">
        <w:rPr>
          <w:rFonts w:ascii="Times New Roman" w:hAnsi="Times New Roman" w:cs="Times New Roman"/>
          <w:sz w:val="24"/>
        </w:rPr>
        <w:t xml:space="preserve"> становление новой системы образования, ориентированной на мировое образовательное пространство. Этот процесс сопровождается существенными изменениями в педагогической теории и практике. Качественные изменения в любой области нашей жизни, а тем более в образовании   невозможны без формирования нового взгляда учителя на свое место и роль в учебном процессе. Без осмысления, нами, учителями, новых целей и задач в обновлённом содержании и технологии обучения, новых форм оценивания с учетом </w:t>
      </w:r>
      <w:proofErr w:type="spellStart"/>
      <w:r w:rsidRPr="00EB60C6">
        <w:rPr>
          <w:rFonts w:ascii="Times New Roman" w:hAnsi="Times New Roman" w:cs="Times New Roman"/>
          <w:sz w:val="24"/>
        </w:rPr>
        <w:t>компетентностно</w:t>
      </w:r>
      <w:proofErr w:type="spellEnd"/>
      <w:r w:rsidRPr="00EB60C6">
        <w:rPr>
          <w:rFonts w:ascii="Times New Roman" w:hAnsi="Times New Roman" w:cs="Times New Roman"/>
          <w:sz w:val="24"/>
        </w:rPr>
        <w:t>-ориентированного подхода в обучении это сделать наверно практически невозможно. Именно поэтому педагогу необходима готовность к восприятию методологии и содержания обновленного ГОСО среднего общего образования, к изменению программного и методического обеспечения образовательного процесса, к изменению целей и способов педагогической деятельности.</w:t>
      </w:r>
    </w:p>
    <w:p w:rsidR="000C2FAB" w:rsidRPr="00EB60C6" w:rsidRDefault="000C2FAB" w:rsidP="005A0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B60C6">
        <w:rPr>
          <w:rFonts w:ascii="Times New Roman" w:hAnsi="Times New Roman" w:cs="Times New Roman"/>
          <w:sz w:val="24"/>
        </w:rPr>
        <w:t>Перед школой современный этап развития общества ставит новые сложные задачи. Главными из них являются следующие:</w:t>
      </w:r>
    </w:p>
    <w:p w:rsidR="000C2FAB" w:rsidRPr="00EB60C6" w:rsidRDefault="000C2FAB" w:rsidP="005A0D3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B60C6">
        <w:rPr>
          <w:rFonts w:ascii="Times New Roman" w:hAnsi="Times New Roman" w:cs="Times New Roman"/>
          <w:sz w:val="24"/>
        </w:rPr>
        <w:t xml:space="preserve">- обеспечение современного нового качества обучения с применением </w:t>
      </w:r>
      <w:proofErr w:type="spellStart"/>
      <w:r w:rsidRPr="00EB60C6">
        <w:rPr>
          <w:rFonts w:ascii="Times New Roman" w:hAnsi="Times New Roman" w:cs="Times New Roman"/>
          <w:sz w:val="24"/>
        </w:rPr>
        <w:t>компетентностного</w:t>
      </w:r>
      <w:proofErr w:type="spellEnd"/>
      <w:r w:rsidRPr="00EB60C6">
        <w:rPr>
          <w:rFonts w:ascii="Times New Roman" w:hAnsi="Times New Roman" w:cs="Times New Roman"/>
          <w:sz w:val="24"/>
        </w:rPr>
        <w:t xml:space="preserve"> подхода;</w:t>
      </w:r>
    </w:p>
    <w:p w:rsidR="000C2FAB" w:rsidRPr="00EB60C6" w:rsidRDefault="000C2FAB" w:rsidP="005A0D3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B60C6">
        <w:rPr>
          <w:rFonts w:ascii="Times New Roman" w:hAnsi="Times New Roman" w:cs="Times New Roman"/>
          <w:sz w:val="24"/>
        </w:rPr>
        <w:t>- создание новой эффективной образовательной системы с действенным управлением и которое будет отвечать запросам потребностям развития личности, общества, государства и современной жизни.</w:t>
      </w:r>
    </w:p>
    <w:p w:rsidR="00167F3E" w:rsidRPr="00EB60C6" w:rsidRDefault="000C2FAB" w:rsidP="005A0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B60C6">
        <w:rPr>
          <w:rFonts w:ascii="Times New Roman" w:hAnsi="Times New Roman" w:cs="Times New Roman"/>
          <w:sz w:val="24"/>
        </w:rPr>
        <w:t xml:space="preserve">В связи с этим в школьном образовательном пространстве значимая роль отводится качеству процесса обучения и преподавания, которое оценивается по следующим направлениям: какие ЗУН сформированы у ученика, как учитель организует образовательный процесс и какие условия созданы в школе для организации </w:t>
      </w:r>
      <w:r w:rsidR="00EB60C6" w:rsidRPr="00EB60C6">
        <w:rPr>
          <w:rFonts w:ascii="Times New Roman" w:hAnsi="Times New Roman" w:cs="Times New Roman"/>
          <w:sz w:val="24"/>
        </w:rPr>
        <w:t>ИМП</w:t>
      </w:r>
      <w:r w:rsidRPr="00EB60C6">
        <w:rPr>
          <w:rFonts w:ascii="Times New Roman" w:hAnsi="Times New Roman" w:cs="Times New Roman"/>
          <w:sz w:val="24"/>
        </w:rPr>
        <w:t xml:space="preserve">. </w:t>
      </w:r>
    </w:p>
    <w:p w:rsidR="00167F3E" w:rsidRPr="00EB60C6" w:rsidRDefault="00167F3E" w:rsidP="005A0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B60C6">
        <w:rPr>
          <w:rFonts w:ascii="Times New Roman" w:hAnsi="Times New Roman" w:cs="Times New Roman"/>
          <w:sz w:val="24"/>
        </w:rPr>
        <w:t xml:space="preserve">Постоянное отслеживание состояния </w:t>
      </w:r>
      <w:r w:rsidR="00EB60C6">
        <w:rPr>
          <w:rFonts w:ascii="Times New Roman" w:hAnsi="Times New Roman" w:cs="Times New Roman"/>
          <w:sz w:val="24"/>
        </w:rPr>
        <w:t>ИМП</w:t>
      </w:r>
      <w:r w:rsidRPr="00EB60C6">
        <w:rPr>
          <w:rFonts w:ascii="Times New Roman" w:hAnsi="Times New Roman" w:cs="Times New Roman"/>
          <w:sz w:val="24"/>
        </w:rPr>
        <w:t xml:space="preserve"> в нашей школе строится на основе </w:t>
      </w:r>
      <w:r w:rsidR="00EB60C6">
        <w:rPr>
          <w:rFonts w:ascii="Times New Roman" w:hAnsi="Times New Roman" w:cs="Times New Roman"/>
          <w:sz w:val="24"/>
        </w:rPr>
        <w:t>ВШК</w:t>
      </w:r>
      <w:r w:rsidRPr="00EB60C6">
        <w:rPr>
          <w:rFonts w:ascii="Times New Roman" w:hAnsi="Times New Roman" w:cs="Times New Roman"/>
          <w:sz w:val="24"/>
        </w:rPr>
        <w:t>, который является одним из видов кропотливой работы с целью выявле</w:t>
      </w:r>
      <w:r w:rsidR="00EB60C6">
        <w:rPr>
          <w:rFonts w:ascii="Times New Roman" w:hAnsi="Times New Roman" w:cs="Times New Roman"/>
          <w:sz w:val="24"/>
        </w:rPr>
        <w:t xml:space="preserve">ния изменений условий в </w:t>
      </w:r>
      <w:proofErr w:type="spellStart"/>
      <w:r w:rsidR="00EB60C6">
        <w:rPr>
          <w:rFonts w:ascii="Times New Roman" w:hAnsi="Times New Roman" w:cs="Times New Roman"/>
          <w:sz w:val="24"/>
        </w:rPr>
        <w:t>инноваци</w:t>
      </w:r>
      <w:r w:rsidRPr="00EB60C6">
        <w:rPr>
          <w:rFonts w:ascii="Times New Roman" w:hAnsi="Times New Roman" w:cs="Times New Roman"/>
          <w:sz w:val="24"/>
        </w:rPr>
        <w:t>онно</w:t>
      </w:r>
      <w:proofErr w:type="spellEnd"/>
      <w:r w:rsidRPr="00EB60C6">
        <w:rPr>
          <w:rFonts w:ascii="Times New Roman" w:hAnsi="Times New Roman" w:cs="Times New Roman"/>
          <w:sz w:val="24"/>
        </w:rPr>
        <w:t xml:space="preserve"> – методической деятельности в сторону ее развития, коррекции и совершенствования </w:t>
      </w:r>
      <w:r w:rsidR="00EB60C6">
        <w:rPr>
          <w:rFonts w:ascii="Times New Roman" w:hAnsi="Times New Roman" w:cs="Times New Roman"/>
          <w:sz w:val="24"/>
        </w:rPr>
        <w:t>ИМП</w:t>
      </w:r>
      <w:r w:rsidRPr="00EB60C6">
        <w:rPr>
          <w:rFonts w:ascii="Times New Roman" w:hAnsi="Times New Roman" w:cs="Times New Roman"/>
          <w:sz w:val="24"/>
        </w:rPr>
        <w:t>.</w:t>
      </w:r>
    </w:p>
    <w:p w:rsidR="00D41A69" w:rsidRPr="00EB60C6" w:rsidRDefault="007F46A5" w:rsidP="005A0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B60C6">
        <w:rPr>
          <w:rFonts w:ascii="Times New Roman" w:hAnsi="Times New Roman" w:cs="Times New Roman"/>
          <w:sz w:val="24"/>
        </w:rPr>
        <w:t xml:space="preserve">Осуществляется контроль через плановые проверки и мониторинг. Плановые проверки проводятся в соответствии с утверждённым планом </w:t>
      </w:r>
      <w:r w:rsidR="00EB60C6" w:rsidRPr="00EB60C6">
        <w:rPr>
          <w:rFonts w:ascii="Times New Roman" w:hAnsi="Times New Roman" w:cs="Times New Roman"/>
          <w:sz w:val="24"/>
        </w:rPr>
        <w:t>ВШК</w:t>
      </w:r>
      <w:r w:rsidRPr="00EB60C6">
        <w:rPr>
          <w:rFonts w:ascii="Times New Roman" w:hAnsi="Times New Roman" w:cs="Times New Roman"/>
          <w:sz w:val="24"/>
        </w:rPr>
        <w:t xml:space="preserve">, который обеспечивает периодичность и исключает дублирование в организации проверок, охватывает все направления </w:t>
      </w:r>
      <w:proofErr w:type="spellStart"/>
      <w:r w:rsidRPr="00EB60C6">
        <w:rPr>
          <w:rFonts w:ascii="Times New Roman" w:hAnsi="Times New Roman" w:cs="Times New Roman"/>
          <w:sz w:val="24"/>
        </w:rPr>
        <w:t>инновационно</w:t>
      </w:r>
      <w:proofErr w:type="spellEnd"/>
      <w:r w:rsidRPr="00EB60C6">
        <w:rPr>
          <w:rFonts w:ascii="Times New Roman" w:hAnsi="Times New Roman" w:cs="Times New Roman"/>
          <w:sz w:val="24"/>
        </w:rPr>
        <w:t xml:space="preserve"> - методической работы</w:t>
      </w:r>
      <w:r w:rsidR="00D41A69" w:rsidRPr="00EB60C6">
        <w:rPr>
          <w:rFonts w:ascii="Times New Roman" w:hAnsi="Times New Roman" w:cs="Times New Roman"/>
          <w:sz w:val="24"/>
        </w:rPr>
        <w:t>.</w:t>
      </w:r>
    </w:p>
    <w:p w:rsidR="00EB60C6" w:rsidRPr="00EB60C6" w:rsidRDefault="004E5A4B" w:rsidP="005A0D34">
      <w:pPr>
        <w:shd w:val="clear" w:color="auto" w:fill="FFFFFF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spacing w:val="-4"/>
          <w:sz w:val="24"/>
          <w:szCs w:val="28"/>
        </w:rPr>
      </w:pPr>
      <w:r w:rsidRPr="00EB60C6">
        <w:rPr>
          <w:rFonts w:ascii="Times New Roman" w:eastAsia="Times New Roman" w:hAnsi="Times New Roman" w:cs="Times New Roman"/>
          <w:sz w:val="24"/>
          <w:szCs w:val="28"/>
        </w:rPr>
        <w:t xml:space="preserve">Одним из основных в управлении ходом </w:t>
      </w:r>
      <w:r w:rsidR="00EB60C6" w:rsidRPr="00EB60C6">
        <w:rPr>
          <w:rFonts w:ascii="Times New Roman" w:eastAsia="Times New Roman" w:hAnsi="Times New Roman" w:cs="Times New Roman"/>
          <w:sz w:val="24"/>
          <w:szCs w:val="28"/>
        </w:rPr>
        <w:t xml:space="preserve">ИМП </w:t>
      </w:r>
      <w:r w:rsidRPr="00EB60C6">
        <w:rPr>
          <w:rFonts w:ascii="Times New Roman" w:eastAsia="Times New Roman" w:hAnsi="Times New Roman" w:cs="Times New Roman"/>
          <w:sz w:val="24"/>
          <w:szCs w:val="28"/>
        </w:rPr>
        <w:t xml:space="preserve">является вопрос </w:t>
      </w:r>
      <w:r w:rsidRPr="00EB60C6">
        <w:rPr>
          <w:rFonts w:ascii="Times New Roman" w:eastAsia="Times New Roman" w:hAnsi="Times New Roman" w:cs="Times New Roman"/>
          <w:spacing w:val="-4"/>
          <w:sz w:val="24"/>
          <w:szCs w:val="28"/>
        </w:rPr>
        <w:t xml:space="preserve">систематического контроля. Правильно подобранные формы помогают получить полную и всестороннюю информацию о состоянии </w:t>
      </w:r>
      <w:r w:rsidRPr="00EB60C6">
        <w:rPr>
          <w:rFonts w:ascii="Times New Roman" w:eastAsia="Times New Roman" w:hAnsi="Times New Roman" w:cs="Times New Roman"/>
          <w:sz w:val="24"/>
          <w:szCs w:val="28"/>
        </w:rPr>
        <w:t xml:space="preserve">ИМР </w:t>
      </w:r>
      <w:r w:rsidRPr="00EB60C6">
        <w:rPr>
          <w:rFonts w:ascii="Times New Roman" w:eastAsia="Times New Roman" w:hAnsi="Times New Roman" w:cs="Times New Roman"/>
          <w:spacing w:val="-4"/>
          <w:sz w:val="24"/>
          <w:szCs w:val="28"/>
        </w:rPr>
        <w:t>в школе, каждую проверку администрация школы проводила в определенной последовательности (подготовительный этап, сбор необходимой информации, ее анализ и обсуждение, проверка исполнения указаний).</w:t>
      </w:r>
    </w:p>
    <w:p w:rsidR="00EB60C6" w:rsidRPr="00EB60C6" w:rsidRDefault="00EB60C6" w:rsidP="005A0D34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Инновации в содержании, методах и средствах обучения вызвали значительные изменения в деятельности школы, увеличили значимость комплексного решения большого числа вопросов, связанных с жизнедеятельностью образовательного учреждения. </w:t>
      </w:r>
    </w:p>
    <w:p w:rsidR="00EB60C6" w:rsidRPr="00EB60C6" w:rsidRDefault="00EB60C6" w:rsidP="005A0D34">
      <w:pPr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сегодняшний день в школе обучаются 1009 учащихся и работает 108 учителей. Из них 29 учителей имеют высшую квалификационную категорию, 37 - первую, 16 педагогов – вторую. За последние два года аттестацию в новом формате прошли 67 учителей, среди которых 1 педагог-мастер, 23 педагога-исследователя, 31 педагогов-эксперт и 12 педагогов-модераторов. </w:t>
      </w:r>
    </w:p>
    <w:p w:rsidR="00EB60C6" w:rsidRPr="00EB60C6" w:rsidRDefault="00EB60C6" w:rsidP="005A0D3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Среди них обладатель звания «Лучший педагог», «Почет</w:t>
      </w:r>
      <w:r w:rsidR="00CE2B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ный гражданин города </w:t>
      </w:r>
      <w:proofErr w:type="spellStart"/>
      <w:r w:rsidR="00CE2B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Шардара</w:t>
      </w:r>
      <w:proofErr w:type="spellEnd"/>
      <w:r w:rsidR="00CE2B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CE2B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Ш</w:t>
      </w:r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>ардаринского</w:t>
      </w:r>
      <w:proofErr w:type="spellEnd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района, обладатели медали «</w:t>
      </w:r>
      <w:proofErr w:type="spellStart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>Білім</w:t>
      </w:r>
      <w:proofErr w:type="spellEnd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>ісінің</w:t>
      </w:r>
      <w:proofErr w:type="spellEnd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>үздігі</w:t>
      </w:r>
      <w:proofErr w:type="spellEnd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», обладатели медали «50 – </w:t>
      </w:r>
      <w:proofErr w:type="spellStart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летие</w:t>
      </w:r>
      <w:proofErr w:type="spellEnd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>Шардаринского</w:t>
      </w:r>
      <w:proofErr w:type="spellEnd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района», «Почетной грамоты МОН РК», обладатель медали «25 – </w:t>
      </w:r>
      <w:proofErr w:type="spellStart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летие</w:t>
      </w:r>
      <w:proofErr w:type="spellEnd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Независимости РК», обладатели медали «</w:t>
      </w:r>
      <w:proofErr w:type="spellStart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>Білім</w:t>
      </w:r>
      <w:proofErr w:type="spellEnd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>шыңы</w:t>
      </w:r>
      <w:proofErr w:type="spellEnd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>», победители областных, республиканских и международных профессиональных конкурсов, победители районной, областной, республиканской и международных предметных олимпиад.</w:t>
      </w:r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</w:p>
    <w:p w:rsidR="00EB60C6" w:rsidRPr="00EB60C6" w:rsidRDefault="00EB60C6" w:rsidP="005A0D3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Решение новых задач коллективу нашей школы – коллективу единомышленников – по плечу. В этом учебном году школа работает над методической темой «</w:t>
      </w:r>
      <w:proofErr w:type="spellStart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Компетентностный</w:t>
      </w:r>
      <w:proofErr w:type="spellEnd"/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подход в обучении на основе внедрения инновационных технологий в рамках обновления содержания образования». </w:t>
      </w:r>
    </w:p>
    <w:p w:rsidR="00EB60C6" w:rsidRPr="00EB60C6" w:rsidRDefault="00EB60C6" w:rsidP="005A0D3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EB60C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Уходящий 2020 год порадовал нас хорошими результатами. Это кропотливый труд наших педагогов и целеустремленная, направленная на результат работа наших учеников. </w:t>
      </w:r>
      <w:r w:rsidRPr="00EB60C6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Так, ученик 10 класса Сахов Азамат занял 3 место в Международной предметной олимпиаде предметов естественно- математического цикла имени Аль – Фараби, учащиеся школы , Абай Айсулу – 1 место в пердметной олимпиаде «Туран». Многие учащиеся принимают активное участие и в инеллектуальных конкурсах, рекомендованных нам районным отделом образования. В интеллектальном конкурсе «Ак бота» приняло участие в этом году 37 учащихся. Конкурс платный и поэтому число учащихся не большое, не все родители могут спонсировать своего ребенка. Ну мы благодарны им и за это. Диплом  1 степени получила 4 ученика, 2 степени – 7 и 3 степени – 12 учеников. В международном интеллектальном конкурсе «British bulldog» 1 место не занял никто, но зато один ученик занял 2 место и  6 учащихся – 3  место. Рустембек Жанерке, ученик 2 класс занял 3 место в Республиканском конкурсе «Алтын қыран».  В Республиканском конкурсе «Адал ұрпақ» 2 место заняло 3 ученика и 3 место – 1 ученик. Абай Айсулу в Республиканской дистанционной олимпиаде по русскому языку заняла 1 место. И таких достижений много. За время существования нашей школы главной ее победой является кубок КИО «Дарын». Это была победа всего коллектива. </w:t>
      </w:r>
    </w:p>
    <w:p w:rsidR="00EB60C6" w:rsidRDefault="00EB60C6" w:rsidP="005A0D3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EB60C6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Дальнейшую  свою работу педагоги и ученики   видят  в реализации программы развития школы, поддержке творчески работающих учителей, вовлечении способных и одарённых детей в олимпиадное, конкурсное движение, проектно-исследовательскую деятельность, развитие издательского дела, взаимодействие с другими образовательными учреждениями. Жизнь ставит все новые и новые задачи перед образованием, решить, которые невозможно, работая по-старому. Поэтому неудивительно, что одним из стратегических направлений в образовании становится инновационная деятельность школы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.</w:t>
      </w:r>
    </w:p>
    <w:p w:rsidR="00EB60C6" w:rsidRDefault="00EB60C6" w:rsidP="005A0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41A69">
        <w:rPr>
          <w:rFonts w:ascii="Times New Roman" w:hAnsi="Times New Roman" w:cs="Times New Roman"/>
          <w:sz w:val="24"/>
        </w:rPr>
        <w:t>Показателями реализации ВШК являются</w:t>
      </w:r>
      <w:r>
        <w:rPr>
          <w:rFonts w:ascii="Times New Roman" w:hAnsi="Times New Roman" w:cs="Times New Roman"/>
          <w:sz w:val="24"/>
        </w:rPr>
        <w:t>:</w:t>
      </w:r>
    </w:p>
    <w:p w:rsidR="00EB60C6" w:rsidRDefault="00EB60C6" w:rsidP="005A0D3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1) О</w:t>
      </w:r>
      <w:r w:rsidRPr="00D41A69">
        <w:rPr>
          <w:rFonts w:ascii="Times New Roman" w:hAnsi="Times New Roman" w:cs="Times New Roman"/>
          <w:b/>
          <w:i/>
          <w:sz w:val="24"/>
        </w:rPr>
        <w:t>бъективность</w:t>
      </w:r>
      <w:r>
        <w:rPr>
          <w:rFonts w:ascii="Times New Roman" w:hAnsi="Times New Roman" w:cs="Times New Roman"/>
          <w:sz w:val="24"/>
        </w:rPr>
        <w:t xml:space="preserve"> - </w:t>
      </w:r>
      <w:r w:rsidRPr="00D41A69">
        <w:rPr>
          <w:rFonts w:ascii="Times New Roman" w:hAnsi="Times New Roman" w:cs="Times New Roman"/>
          <w:sz w:val="24"/>
        </w:rPr>
        <w:t>проверка деятельности педагогов на основе государственных стандартов, образовательных программ, а также программ контроля с указанием разраб</w:t>
      </w:r>
      <w:r>
        <w:rPr>
          <w:rFonts w:ascii="Times New Roman" w:hAnsi="Times New Roman" w:cs="Times New Roman"/>
          <w:sz w:val="24"/>
        </w:rPr>
        <w:t>отанных показателей и критериев;</w:t>
      </w:r>
    </w:p>
    <w:p w:rsidR="00EB60C6" w:rsidRPr="00D41A69" w:rsidRDefault="00EB60C6" w:rsidP="005A0D3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2)  </w:t>
      </w:r>
      <w:r w:rsidRPr="004E5A4B">
        <w:rPr>
          <w:rFonts w:ascii="Times New Roman" w:hAnsi="Times New Roman" w:cs="Times New Roman"/>
          <w:b/>
          <w:i/>
          <w:sz w:val="24"/>
        </w:rPr>
        <w:t>Действенно</w:t>
      </w:r>
      <w:r w:rsidRPr="00D41A69">
        <w:rPr>
          <w:rFonts w:ascii="Times New Roman" w:hAnsi="Times New Roman" w:cs="Times New Roman"/>
          <w:b/>
          <w:i/>
          <w:sz w:val="24"/>
        </w:rPr>
        <w:t>сть</w:t>
      </w:r>
      <w:r>
        <w:rPr>
          <w:rFonts w:ascii="Times New Roman" w:hAnsi="Times New Roman" w:cs="Times New Roman"/>
          <w:sz w:val="24"/>
        </w:rPr>
        <w:t xml:space="preserve"> - </w:t>
      </w:r>
      <w:r w:rsidRPr="00D41A69">
        <w:rPr>
          <w:rFonts w:ascii="Times New Roman" w:hAnsi="Times New Roman" w:cs="Times New Roman"/>
          <w:sz w:val="24"/>
        </w:rPr>
        <w:t>наличие позитивных изменений в д</w:t>
      </w:r>
      <w:r>
        <w:rPr>
          <w:rFonts w:ascii="Times New Roman" w:hAnsi="Times New Roman" w:cs="Times New Roman"/>
          <w:sz w:val="24"/>
        </w:rPr>
        <w:t>еятельности педагога (МО и т.п.)</w:t>
      </w:r>
      <w:r w:rsidRPr="00D41A69">
        <w:rPr>
          <w:rFonts w:ascii="Times New Roman" w:hAnsi="Times New Roman" w:cs="Times New Roman"/>
          <w:sz w:val="24"/>
        </w:rPr>
        <w:t>, устранение выявлен</w:t>
      </w:r>
      <w:r>
        <w:rPr>
          <w:rFonts w:ascii="Times New Roman" w:hAnsi="Times New Roman" w:cs="Times New Roman"/>
          <w:sz w:val="24"/>
        </w:rPr>
        <w:t>ных в ходе контроля недостатков</w:t>
      </w:r>
      <w:r w:rsidRPr="00D41A69">
        <w:rPr>
          <w:rFonts w:ascii="Times New Roman" w:hAnsi="Times New Roman" w:cs="Times New Roman"/>
          <w:sz w:val="24"/>
        </w:rPr>
        <w:t xml:space="preserve"> </w:t>
      </w:r>
    </w:p>
    <w:p w:rsidR="00EB60C6" w:rsidRDefault="00EB60C6" w:rsidP="005A0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период с 2017 по 2020 годы в рамках ВШК по </w:t>
      </w:r>
      <w:proofErr w:type="spellStart"/>
      <w:r>
        <w:rPr>
          <w:rFonts w:ascii="Times New Roman" w:hAnsi="Times New Roman" w:cs="Times New Roman"/>
          <w:sz w:val="24"/>
        </w:rPr>
        <w:t>инновационно</w:t>
      </w:r>
      <w:proofErr w:type="spellEnd"/>
      <w:r>
        <w:rPr>
          <w:rFonts w:ascii="Times New Roman" w:hAnsi="Times New Roman" w:cs="Times New Roman"/>
          <w:sz w:val="24"/>
        </w:rPr>
        <w:t xml:space="preserve"> – методической работе рассматривались следующие вопросы:</w:t>
      </w:r>
    </w:p>
    <w:p w:rsidR="00EB60C6" w:rsidRPr="00EB60C6" w:rsidRDefault="00EB60C6" w:rsidP="00EB60C6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sectPr w:rsidR="00EB60C6" w:rsidRPr="00EB60C6" w:rsidSect="005A0D34">
          <w:footerReference w:type="default" r:id="rId7"/>
          <w:pgSz w:w="11906" w:h="16838"/>
          <w:pgMar w:top="1276" w:right="851" w:bottom="851" w:left="1843" w:header="709" w:footer="709" w:gutter="0"/>
          <w:cols w:space="708"/>
          <w:docGrid w:linePitch="360"/>
        </w:sectPr>
      </w:pPr>
    </w:p>
    <w:p w:rsidR="00EB60C6" w:rsidRPr="004E5A4B" w:rsidRDefault="00EB60C6" w:rsidP="00EB60C6">
      <w:pPr>
        <w:shd w:val="clear" w:color="auto" w:fill="FFFFFF"/>
        <w:tabs>
          <w:tab w:val="left" w:pos="214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4"/>
          <w:sz w:val="24"/>
          <w:szCs w:val="28"/>
        </w:rPr>
      </w:pPr>
    </w:p>
    <w:tbl>
      <w:tblPr>
        <w:tblStyle w:val="a7"/>
        <w:tblW w:w="14737" w:type="dxa"/>
        <w:tblLook w:val="04A0" w:firstRow="1" w:lastRow="0" w:firstColumn="1" w:lastColumn="0" w:noHBand="0" w:noVBand="1"/>
      </w:tblPr>
      <w:tblGrid>
        <w:gridCol w:w="458"/>
        <w:gridCol w:w="2368"/>
        <w:gridCol w:w="2964"/>
        <w:gridCol w:w="1785"/>
        <w:gridCol w:w="3649"/>
        <w:gridCol w:w="3513"/>
      </w:tblGrid>
      <w:tr w:rsidR="00234359" w:rsidRPr="009A6A45" w:rsidTr="00034B5B">
        <w:tc>
          <w:tcPr>
            <w:tcW w:w="458" w:type="dxa"/>
          </w:tcPr>
          <w:p w:rsidR="00A64AB2" w:rsidRPr="009A6A45" w:rsidRDefault="00A64AB2" w:rsidP="00835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68" w:type="dxa"/>
          </w:tcPr>
          <w:p w:rsidR="00A64AB2" w:rsidRPr="009A6A45" w:rsidRDefault="00A64AB2" w:rsidP="00835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Контролируемое направление</w:t>
            </w:r>
          </w:p>
        </w:tc>
        <w:tc>
          <w:tcPr>
            <w:tcW w:w="2964" w:type="dxa"/>
          </w:tcPr>
          <w:p w:rsidR="00A64AB2" w:rsidRPr="009A6A45" w:rsidRDefault="00A64AB2" w:rsidP="00835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b/>
                <w:sz w:val="24"/>
                <w:szCs w:val="24"/>
              </w:rPr>
              <w:t>Цель контроля</w:t>
            </w:r>
          </w:p>
        </w:tc>
        <w:tc>
          <w:tcPr>
            <w:tcW w:w="1785" w:type="dxa"/>
          </w:tcPr>
          <w:p w:rsidR="00A64AB2" w:rsidRPr="009A6A45" w:rsidRDefault="00A64AB2" w:rsidP="00835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b/>
                <w:sz w:val="24"/>
                <w:szCs w:val="24"/>
              </w:rPr>
              <w:t>Вид контроля</w:t>
            </w:r>
          </w:p>
        </w:tc>
        <w:tc>
          <w:tcPr>
            <w:tcW w:w="3649" w:type="dxa"/>
          </w:tcPr>
          <w:p w:rsidR="00A64AB2" w:rsidRPr="009A6A45" w:rsidRDefault="00A64AB2" w:rsidP="00835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b/>
                <w:sz w:val="24"/>
                <w:szCs w:val="24"/>
              </w:rPr>
              <w:t>Объективность</w:t>
            </w:r>
          </w:p>
        </w:tc>
        <w:tc>
          <w:tcPr>
            <w:tcW w:w="3513" w:type="dxa"/>
          </w:tcPr>
          <w:p w:rsidR="00A64AB2" w:rsidRPr="009A6A45" w:rsidRDefault="00A64AB2" w:rsidP="00835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b/>
                <w:sz w:val="24"/>
                <w:szCs w:val="24"/>
              </w:rPr>
              <w:t>Действенность</w:t>
            </w:r>
          </w:p>
        </w:tc>
      </w:tr>
      <w:tr w:rsidR="00234359" w:rsidRPr="009A6A45" w:rsidTr="00034B5B">
        <w:tc>
          <w:tcPr>
            <w:tcW w:w="458" w:type="dxa"/>
          </w:tcPr>
          <w:p w:rsidR="00A64AB2" w:rsidRPr="009A6A45" w:rsidRDefault="00A64AB2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68" w:type="dxa"/>
          </w:tcPr>
          <w:p w:rsidR="00A64AB2" w:rsidRPr="007D23BF" w:rsidRDefault="00A64AB2" w:rsidP="008357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3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Планирование заседаний педагогического совета  </w:t>
            </w:r>
          </w:p>
        </w:tc>
        <w:tc>
          <w:tcPr>
            <w:tcW w:w="2964" w:type="dxa"/>
          </w:tcPr>
          <w:p w:rsidR="00A64AB2" w:rsidRPr="007D23BF" w:rsidRDefault="00F2185F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3BF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педагогических советов согласно плану</w:t>
            </w:r>
            <w:r w:rsidR="00DF3C4A" w:rsidRPr="007D23BF">
              <w:rPr>
                <w:rFonts w:ascii="Times New Roman" w:hAnsi="Times New Roman" w:cs="Times New Roman"/>
                <w:sz w:val="24"/>
                <w:szCs w:val="24"/>
              </w:rPr>
              <w:t xml:space="preserve"> работы школы</w:t>
            </w:r>
          </w:p>
        </w:tc>
        <w:tc>
          <w:tcPr>
            <w:tcW w:w="1785" w:type="dxa"/>
          </w:tcPr>
          <w:p w:rsidR="00A64AB2" w:rsidRPr="009A6A45" w:rsidRDefault="00F2185F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3649" w:type="dxa"/>
          </w:tcPr>
          <w:p w:rsidR="00A64AB2" w:rsidRPr="009A6A45" w:rsidRDefault="000F291C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педагогических советов проходит в условиях демократии и гласности, с привлечением учителей к их подготовке и проведению. На заседаниях педсоветов выносятся принципиальные вопросы жизни и деятельности школы. Таким образом деятельность педагогического совета позволяет на практике реализовать принципы единоначалия в сочетании с демократизацией управления школой.</w:t>
            </w:r>
          </w:p>
        </w:tc>
        <w:tc>
          <w:tcPr>
            <w:tcW w:w="3513" w:type="dxa"/>
          </w:tcPr>
          <w:p w:rsidR="000F291C" w:rsidRPr="009A6A45" w:rsidRDefault="00DF3C4A" w:rsidP="00835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Ежегодное составление и утверждение тематического плана заседаний педагогического совета в августе, в ноябре, в январе, в марте и в мае месяцах</w:t>
            </w:r>
            <w:r w:rsidR="00A0625C" w:rsidRPr="009A6A45">
              <w:rPr>
                <w:rFonts w:ascii="Times New Roman" w:hAnsi="Times New Roman" w:cs="Times New Roman"/>
                <w:sz w:val="24"/>
                <w:szCs w:val="24"/>
              </w:rPr>
              <w:t>. Заседания проводятся 5 раз в год</w:t>
            </w:r>
            <w:r w:rsidR="000F291C" w:rsidRPr="009A6A45">
              <w:rPr>
                <w:rFonts w:ascii="Times New Roman" w:hAnsi="Times New Roman" w:cs="Times New Roman"/>
                <w:sz w:val="24"/>
                <w:szCs w:val="24"/>
              </w:rPr>
              <w:t>; разнообразить формы и методы проведения педагогических советов.</w:t>
            </w:r>
          </w:p>
          <w:p w:rsidR="00E840BC" w:rsidRPr="009A6A45" w:rsidRDefault="00E840BC" w:rsidP="00835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Составление протоколов и выполнение постановлений протоколов заседаний педсовета</w:t>
            </w:r>
          </w:p>
          <w:p w:rsidR="00A64AB2" w:rsidRPr="009A6A45" w:rsidRDefault="00A64AB2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646" w:rsidRPr="009A6A45" w:rsidTr="00034B5B">
        <w:tc>
          <w:tcPr>
            <w:tcW w:w="458" w:type="dxa"/>
          </w:tcPr>
          <w:p w:rsidR="00934A02" w:rsidRPr="009A6A45" w:rsidRDefault="00934A02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8" w:type="dxa"/>
          </w:tcPr>
          <w:p w:rsidR="00934A02" w:rsidRPr="007D23BF" w:rsidRDefault="007D23BF" w:rsidP="008357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D23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</w:t>
            </w:r>
            <w:r w:rsidR="00057597" w:rsidRPr="007D23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D23BF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Методического</w:t>
            </w:r>
            <w:proofErr w:type="gramEnd"/>
            <w:r w:rsidRPr="007D23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совета</w:t>
            </w:r>
          </w:p>
        </w:tc>
        <w:tc>
          <w:tcPr>
            <w:tcW w:w="2964" w:type="dxa"/>
          </w:tcPr>
          <w:p w:rsidR="007D23BF" w:rsidRPr="007D23BF" w:rsidRDefault="007D23BF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3BF">
              <w:rPr>
                <w:rFonts w:ascii="Times New Roman" w:hAnsi="Times New Roman" w:cs="Times New Roman"/>
                <w:sz w:val="24"/>
                <w:szCs w:val="24"/>
              </w:rPr>
              <w:t>Анализ работы Методического совета согласно плану</w:t>
            </w:r>
          </w:p>
          <w:p w:rsidR="00934A02" w:rsidRPr="007D23BF" w:rsidRDefault="00934A02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934A02" w:rsidRPr="009A6A45" w:rsidRDefault="00934A02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3649" w:type="dxa"/>
          </w:tcPr>
          <w:p w:rsidR="00934A02" w:rsidRPr="009A6A45" w:rsidRDefault="000F291C" w:rsidP="007D23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Вся деятельность методического совета способств</w:t>
            </w:r>
            <w:r w:rsidR="007D23BF">
              <w:rPr>
                <w:rFonts w:ascii="Times New Roman" w:hAnsi="Times New Roman" w:cs="Times New Roman"/>
                <w:sz w:val="24"/>
                <w:szCs w:val="24"/>
              </w:rPr>
              <w:t>ует</w:t>
            </w: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 росту педагогического мастерства учителя, повышению качества образовательного процесса. Следует отметить разнообразные формы проведения МС, важность рассматриваемых вопросов, включение в работу МС творчески работающих педагогов, а также молодых специалистов. План работы методического совета за 2017-2018, 2018 – 2019, 2019 - 2020 учебные годы выполнен.</w:t>
            </w:r>
          </w:p>
        </w:tc>
        <w:tc>
          <w:tcPr>
            <w:tcW w:w="3513" w:type="dxa"/>
          </w:tcPr>
          <w:p w:rsidR="00934A02" w:rsidRPr="009A6A45" w:rsidRDefault="00934A02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D23BF">
              <w:rPr>
                <w:rFonts w:ascii="Times New Roman" w:hAnsi="Times New Roman" w:cs="Times New Roman"/>
                <w:sz w:val="24"/>
                <w:szCs w:val="24"/>
              </w:rPr>
              <w:t xml:space="preserve">жегодно составляется и утверждается план работы </w:t>
            </w: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  <w:r w:rsidR="007D23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23BF"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проводятся 5 раз в год </w:t>
            </w: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в августе, в ноябре, в январе, в марте и в мае месяцах</w:t>
            </w:r>
            <w:r w:rsidR="007D23BF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плану</w:t>
            </w:r>
            <w:r w:rsidR="00A0625C"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F291C" w:rsidRPr="009A6A45" w:rsidRDefault="007D23BF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F291C" w:rsidRPr="009A6A45">
              <w:rPr>
                <w:rFonts w:ascii="Times New Roman" w:hAnsi="Times New Roman" w:cs="Times New Roman"/>
                <w:sz w:val="24"/>
                <w:szCs w:val="24"/>
              </w:rPr>
              <w:t>оординаци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F291C"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 методических объединений и творческих групп по различным инновационным направлениям через работу методического совета.</w:t>
            </w:r>
          </w:p>
          <w:p w:rsidR="00E840BC" w:rsidRPr="009A6A45" w:rsidRDefault="00E840BC" w:rsidP="00E8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протоколов и выполнение постановлений протоколов заседаний </w:t>
            </w:r>
            <w:proofErr w:type="spellStart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методсовета</w:t>
            </w:r>
            <w:proofErr w:type="spellEnd"/>
          </w:p>
        </w:tc>
      </w:tr>
      <w:tr w:rsidR="00450646" w:rsidRPr="009A6A45" w:rsidTr="00034B5B">
        <w:tc>
          <w:tcPr>
            <w:tcW w:w="458" w:type="dxa"/>
          </w:tcPr>
          <w:p w:rsidR="00934A02" w:rsidRPr="009A6A45" w:rsidRDefault="00A0625C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68" w:type="dxa"/>
          </w:tcPr>
          <w:p w:rsidR="00934A02" w:rsidRPr="00D3123A" w:rsidRDefault="00934A02" w:rsidP="008357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23A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решений Методического совета</w:t>
            </w:r>
          </w:p>
        </w:tc>
        <w:tc>
          <w:tcPr>
            <w:tcW w:w="2964" w:type="dxa"/>
          </w:tcPr>
          <w:p w:rsidR="00934A02" w:rsidRPr="007D23BF" w:rsidRDefault="00A0625C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3BF">
              <w:rPr>
                <w:rFonts w:ascii="Times New Roman" w:hAnsi="Times New Roman" w:cs="Times New Roman"/>
                <w:sz w:val="24"/>
                <w:szCs w:val="24"/>
              </w:rPr>
              <w:t>Проверка исполнения решений заседаний МС</w:t>
            </w:r>
          </w:p>
        </w:tc>
        <w:tc>
          <w:tcPr>
            <w:tcW w:w="1785" w:type="dxa"/>
          </w:tcPr>
          <w:p w:rsidR="00934A02" w:rsidRPr="009A6A45" w:rsidRDefault="00A0625C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3649" w:type="dxa"/>
          </w:tcPr>
          <w:p w:rsidR="00934A02" w:rsidRPr="009A6A45" w:rsidRDefault="00A0625C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Исполнение решений заседаний Методического совета</w:t>
            </w:r>
          </w:p>
        </w:tc>
        <w:tc>
          <w:tcPr>
            <w:tcW w:w="3513" w:type="dxa"/>
          </w:tcPr>
          <w:p w:rsidR="00934A02" w:rsidRPr="009A6A45" w:rsidRDefault="00A0625C" w:rsidP="00835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Наличие позитивных изменений в решении постановлений Методического совета</w:t>
            </w:r>
          </w:p>
        </w:tc>
      </w:tr>
      <w:tr w:rsidR="001E3888" w:rsidRPr="009A6A45" w:rsidTr="00034B5B">
        <w:tc>
          <w:tcPr>
            <w:tcW w:w="458" w:type="dxa"/>
            <w:vMerge w:val="restart"/>
          </w:tcPr>
          <w:p w:rsidR="001E3888" w:rsidRPr="009A6A45" w:rsidRDefault="007D23BF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8" w:type="dxa"/>
            <w:vMerge w:val="restart"/>
          </w:tcPr>
          <w:p w:rsidR="001E3888" w:rsidRPr="00D3123A" w:rsidRDefault="001E3888" w:rsidP="008357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23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методических объединений</w:t>
            </w:r>
          </w:p>
        </w:tc>
        <w:tc>
          <w:tcPr>
            <w:tcW w:w="2964" w:type="dxa"/>
          </w:tcPr>
          <w:p w:rsidR="001E3888" w:rsidRPr="007D23BF" w:rsidRDefault="001E3888" w:rsidP="00835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3BF">
              <w:rPr>
                <w:rFonts w:ascii="Times New Roman" w:hAnsi="Times New Roman" w:cs="Times New Roman"/>
                <w:sz w:val="24"/>
                <w:szCs w:val="24"/>
              </w:rPr>
              <w:t>Анализ работы методических объединений школы</w:t>
            </w:r>
          </w:p>
        </w:tc>
        <w:tc>
          <w:tcPr>
            <w:tcW w:w="1785" w:type="dxa"/>
          </w:tcPr>
          <w:p w:rsidR="001E3888" w:rsidRPr="009A6A45" w:rsidRDefault="001E3888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</w:t>
            </w:r>
          </w:p>
        </w:tc>
        <w:tc>
          <w:tcPr>
            <w:tcW w:w="3649" w:type="dxa"/>
          </w:tcPr>
          <w:p w:rsidR="001E3888" w:rsidRPr="009A6A45" w:rsidRDefault="001E3888" w:rsidP="00835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Проверка планов и протоколов работы методических объединений; собеседование с руководителями ШМО; анализ выполнения планов методической работы в школе.</w:t>
            </w:r>
          </w:p>
        </w:tc>
        <w:tc>
          <w:tcPr>
            <w:tcW w:w="3513" w:type="dxa"/>
          </w:tcPr>
          <w:p w:rsidR="002E5F58" w:rsidRPr="009A6A45" w:rsidRDefault="002E5F58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МО по плану</w:t>
            </w:r>
          </w:p>
          <w:p w:rsidR="001E3888" w:rsidRPr="009A6A45" w:rsidRDefault="002E5F58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Составление протоколов заседаний МО</w:t>
            </w:r>
          </w:p>
          <w:p w:rsidR="001E3888" w:rsidRPr="009A6A45" w:rsidRDefault="002E5F58" w:rsidP="002E5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устранением недочетов, приведение в порядок документацию методических объединений </w:t>
            </w:r>
            <w:r w:rsidR="001E3888"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соответствие с перечнем </w:t>
            </w:r>
          </w:p>
        </w:tc>
      </w:tr>
      <w:tr w:rsidR="001E3888" w:rsidRPr="009A6A45" w:rsidTr="00034B5B">
        <w:tc>
          <w:tcPr>
            <w:tcW w:w="458" w:type="dxa"/>
            <w:vMerge/>
          </w:tcPr>
          <w:p w:rsidR="001E3888" w:rsidRPr="009A6A45" w:rsidRDefault="001E3888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vMerge/>
          </w:tcPr>
          <w:p w:rsidR="001E3888" w:rsidRPr="009A6A45" w:rsidRDefault="001E3888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</w:tcPr>
          <w:p w:rsidR="001E3888" w:rsidRPr="009A6A45" w:rsidRDefault="001E3888" w:rsidP="00835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Анализ отчетов руководителей МО по итогам </w:t>
            </w:r>
            <w:r w:rsidR="00E25150"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полугодия, </w:t>
            </w: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учебного года.</w:t>
            </w:r>
          </w:p>
        </w:tc>
        <w:tc>
          <w:tcPr>
            <w:tcW w:w="1785" w:type="dxa"/>
          </w:tcPr>
          <w:p w:rsidR="001E3888" w:rsidRPr="009A6A45" w:rsidRDefault="001E3888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</w:t>
            </w:r>
          </w:p>
        </w:tc>
        <w:tc>
          <w:tcPr>
            <w:tcW w:w="3649" w:type="dxa"/>
          </w:tcPr>
          <w:p w:rsidR="001E3888" w:rsidRPr="009A6A45" w:rsidRDefault="001E3888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Изучение отчетов руководителей МО</w:t>
            </w:r>
          </w:p>
        </w:tc>
        <w:tc>
          <w:tcPr>
            <w:tcW w:w="3513" w:type="dxa"/>
          </w:tcPr>
          <w:p w:rsidR="00E25150" w:rsidRPr="009A6A45" w:rsidRDefault="00E25150" w:rsidP="00BA4A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Отчет о работе МО</w:t>
            </w:r>
          </w:p>
          <w:p w:rsidR="00D3123A" w:rsidRDefault="00BA4AC5" w:rsidP="00BA4A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Удовлетворительная работа МО</w:t>
            </w:r>
          </w:p>
          <w:p w:rsidR="001E3888" w:rsidRPr="009A6A45" w:rsidRDefault="00D3123A" w:rsidP="00BA4A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позитивных изменений в работе МО</w:t>
            </w:r>
            <w:r w:rsidR="00BA4AC5"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50646" w:rsidRPr="009A6A45" w:rsidTr="00034B5B">
        <w:tc>
          <w:tcPr>
            <w:tcW w:w="458" w:type="dxa"/>
          </w:tcPr>
          <w:p w:rsidR="00BF7FFE" w:rsidRPr="009A6A45" w:rsidRDefault="007D23BF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8" w:type="dxa"/>
          </w:tcPr>
          <w:p w:rsidR="00BF7FFE" w:rsidRPr="00CE2BBF" w:rsidRDefault="00BF7FFE" w:rsidP="008357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B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КТП</w:t>
            </w:r>
          </w:p>
        </w:tc>
        <w:tc>
          <w:tcPr>
            <w:tcW w:w="2964" w:type="dxa"/>
          </w:tcPr>
          <w:p w:rsidR="00BF7FFE" w:rsidRPr="007D23BF" w:rsidRDefault="00BF7FFE" w:rsidP="00835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3BF">
              <w:rPr>
                <w:rFonts w:ascii="Times New Roman" w:hAnsi="Times New Roman" w:cs="Times New Roman"/>
                <w:sz w:val="24"/>
                <w:szCs w:val="24"/>
              </w:rPr>
              <w:t>Проконтролировать наличие КТП, утверждение, соответствие уровню и направленности реализуемых образовательных программ, соблюдение требований к структуре, содержанию, оформлению, порядку принятия и утверждения КТП</w:t>
            </w:r>
          </w:p>
        </w:tc>
        <w:tc>
          <w:tcPr>
            <w:tcW w:w="1785" w:type="dxa"/>
          </w:tcPr>
          <w:p w:rsidR="00BF7FFE" w:rsidRPr="009A6A45" w:rsidRDefault="00BF7FFE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Обзорный</w:t>
            </w:r>
          </w:p>
        </w:tc>
        <w:tc>
          <w:tcPr>
            <w:tcW w:w="3649" w:type="dxa"/>
          </w:tcPr>
          <w:p w:rsidR="00BF7FFE" w:rsidRPr="009A6A45" w:rsidRDefault="00BF7FFE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У всех учителей - предметников, проверены календарно - тематические планы и рабочие программы, которые удовлетворяют основным перечисленным требованиям. Все КТП имеют пояснительную записку, сроки проведения СОР и СОЧ. </w:t>
            </w:r>
          </w:p>
          <w:p w:rsidR="00BF7FFE" w:rsidRPr="009A6A45" w:rsidRDefault="00BF7FFE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У небольшой группы учителей имеются недочеты по составлению КТП</w:t>
            </w:r>
          </w:p>
          <w:p w:rsidR="00BF7FFE" w:rsidRPr="009A6A45" w:rsidRDefault="00BF7FFE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</w:tcPr>
          <w:p w:rsidR="00E25150" w:rsidRPr="009A6A45" w:rsidRDefault="00E25150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Исправление недочетов учителями, получившим замечания по составлению КТП</w:t>
            </w:r>
          </w:p>
          <w:p w:rsidR="00E25150" w:rsidRPr="009A6A45" w:rsidRDefault="00E25150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- оформление единства колонок тематического планирования по предметам.</w:t>
            </w:r>
          </w:p>
          <w:p w:rsidR="00E25150" w:rsidRPr="009A6A45" w:rsidRDefault="00E25150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- заполнение ЭЖ «</w:t>
            </w:r>
            <w:proofErr w:type="spellStart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Күнделік</w:t>
            </w:r>
            <w:proofErr w:type="spellEnd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» строго по тематическому планированию</w:t>
            </w:r>
          </w:p>
          <w:p w:rsidR="00BF7FFE" w:rsidRDefault="00E25150" w:rsidP="00E251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- проведение коррекции календарно-тематического планирования в рабочих программах, с обязательной отметкой в программе.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23A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позитивных изменений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составлении КТП</w:t>
            </w:r>
          </w:p>
        </w:tc>
      </w:tr>
      <w:tr w:rsidR="00450646" w:rsidRPr="009A6A45" w:rsidTr="00034B5B">
        <w:tc>
          <w:tcPr>
            <w:tcW w:w="458" w:type="dxa"/>
          </w:tcPr>
          <w:p w:rsidR="00715CD7" w:rsidRPr="009A6A45" w:rsidRDefault="00D3123A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368" w:type="dxa"/>
          </w:tcPr>
          <w:p w:rsidR="00715CD7" w:rsidRPr="00D3123A" w:rsidRDefault="00450A96" w:rsidP="008357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23A">
              <w:rPr>
                <w:rFonts w:ascii="Times New Roman" w:hAnsi="Times New Roman" w:cs="Times New Roman"/>
                <w:b/>
                <w:sz w:val="24"/>
                <w:szCs w:val="24"/>
              </w:rPr>
              <w:t>Рабочие программы учебных предметов</w:t>
            </w:r>
          </w:p>
        </w:tc>
        <w:tc>
          <w:tcPr>
            <w:tcW w:w="2964" w:type="dxa"/>
          </w:tcPr>
          <w:p w:rsidR="00715CD7" w:rsidRPr="00D3123A" w:rsidRDefault="00BF7FFE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23A">
              <w:rPr>
                <w:rFonts w:ascii="Times New Roman" w:hAnsi="Times New Roman" w:cs="Times New Roman"/>
                <w:sz w:val="24"/>
                <w:szCs w:val="24"/>
              </w:rPr>
              <w:t>Получить объективную информацию о прохождении учебных программ по предметам.</w:t>
            </w:r>
          </w:p>
        </w:tc>
        <w:tc>
          <w:tcPr>
            <w:tcW w:w="1785" w:type="dxa"/>
          </w:tcPr>
          <w:p w:rsidR="00715CD7" w:rsidRPr="009A6A45" w:rsidRDefault="00450A96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3649" w:type="dxa"/>
          </w:tcPr>
          <w:p w:rsidR="00B726AC" w:rsidRPr="009A6A45" w:rsidRDefault="00B726AC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Общие выводы по итогам проверки:</w:t>
            </w:r>
          </w:p>
          <w:p w:rsidR="00B726AC" w:rsidRPr="009A6A45" w:rsidRDefault="00B726AC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1.Все педагоги своевременно предоставили на проверку свои рабочие программы.</w:t>
            </w:r>
          </w:p>
          <w:p w:rsidR="00715CD7" w:rsidRPr="009A6A45" w:rsidRDefault="00B726AC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2. В основном, учителя соблюдают требования к структуре, содержанию, оформлению, порядку принятия и утверждения рабочих программ, составлению календарно-тематического планирования. В учебно-тематическом планировании учителями раскрывается последовательность изучения разделов и тем программы, проводится распределение учебных часов по разделам и темам из расчета максимальной учебной нагрузки.</w:t>
            </w:r>
          </w:p>
        </w:tc>
        <w:tc>
          <w:tcPr>
            <w:tcW w:w="3513" w:type="dxa"/>
          </w:tcPr>
          <w:p w:rsidR="00F97B1B" w:rsidRPr="009A6A45" w:rsidRDefault="00485F04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Составл</w:t>
            </w:r>
            <w:r w:rsidR="00F97B1B" w:rsidRPr="009A6A45">
              <w:rPr>
                <w:rFonts w:ascii="Times New Roman" w:hAnsi="Times New Roman" w:cs="Times New Roman"/>
                <w:sz w:val="24"/>
                <w:szCs w:val="24"/>
              </w:rPr>
              <w:t>ение справки по итогам проверки</w:t>
            </w:r>
          </w:p>
          <w:p w:rsidR="00F97B1B" w:rsidRPr="009A6A45" w:rsidRDefault="00F97B1B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Устранение недочетов, если такие есть</w:t>
            </w:r>
          </w:p>
          <w:p w:rsidR="00715CD7" w:rsidRDefault="00F97B1B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Формулирование вывода: </w:t>
            </w:r>
            <w:r w:rsidR="00485F04" w:rsidRPr="009A6A45">
              <w:rPr>
                <w:rFonts w:ascii="Times New Roman" w:hAnsi="Times New Roman" w:cs="Times New Roman"/>
                <w:sz w:val="24"/>
                <w:szCs w:val="24"/>
              </w:rPr>
              <w:t>рабочие программы учителя – предметники проходят своевременно</w:t>
            </w:r>
          </w:p>
          <w:p w:rsidR="00D3123A" w:rsidRPr="009A6A45" w:rsidRDefault="00D3123A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23A">
              <w:rPr>
                <w:rFonts w:ascii="Times New Roman" w:hAnsi="Times New Roman" w:cs="Times New Roman"/>
                <w:sz w:val="24"/>
                <w:szCs w:val="24"/>
              </w:rPr>
              <w:t>Наличие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зитивных изменений в 100 процентном прохождении учебных программ</w:t>
            </w:r>
          </w:p>
        </w:tc>
      </w:tr>
      <w:tr w:rsidR="00450646" w:rsidRPr="009A6A45" w:rsidTr="00034B5B">
        <w:tc>
          <w:tcPr>
            <w:tcW w:w="458" w:type="dxa"/>
          </w:tcPr>
          <w:p w:rsidR="00450646" w:rsidRPr="009A6A45" w:rsidRDefault="00D3123A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68" w:type="dxa"/>
          </w:tcPr>
          <w:p w:rsidR="00450646" w:rsidRPr="00D3123A" w:rsidRDefault="00450646" w:rsidP="008357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23A">
              <w:rPr>
                <w:rFonts w:ascii="Times New Roman" w:hAnsi="Times New Roman" w:cs="Times New Roman"/>
                <w:b/>
                <w:sz w:val="24"/>
                <w:szCs w:val="24"/>
              </w:rPr>
              <w:t>Посещение и анализ уроков, занятий по внеурочной деятельности, дополнительного образования по разработанной технологии</w:t>
            </w:r>
          </w:p>
        </w:tc>
        <w:tc>
          <w:tcPr>
            <w:tcW w:w="2964" w:type="dxa"/>
          </w:tcPr>
          <w:p w:rsidR="00450646" w:rsidRPr="00D3123A" w:rsidRDefault="00450646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23A">
              <w:rPr>
                <w:rFonts w:ascii="Times New Roman" w:hAnsi="Times New Roman" w:cs="Times New Roman"/>
                <w:sz w:val="24"/>
                <w:szCs w:val="24"/>
              </w:rPr>
              <w:t>Активизация активности по повышению профессионального мастерства, изучен</w:t>
            </w:r>
            <w:r w:rsidR="00CF42F0" w:rsidRPr="00D3123A">
              <w:rPr>
                <w:rFonts w:ascii="Times New Roman" w:hAnsi="Times New Roman" w:cs="Times New Roman"/>
                <w:sz w:val="24"/>
                <w:szCs w:val="24"/>
              </w:rPr>
              <w:t xml:space="preserve">ию педагогического опыта коллег, получение объективной информации о занятости учащихся во внеурочной деятельности, отслеживание качества проведения занятий </w:t>
            </w:r>
          </w:p>
        </w:tc>
        <w:tc>
          <w:tcPr>
            <w:tcW w:w="1785" w:type="dxa"/>
          </w:tcPr>
          <w:p w:rsidR="00450646" w:rsidRPr="009A6A45" w:rsidRDefault="00450646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3649" w:type="dxa"/>
          </w:tcPr>
          <w:p w:rsidR="00CF42F0" w:rsidRPr="009A6A45" w:rsidRDefault="00485F04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Замечен</w:t>
            </w:r>
            <w:r w:rsidR="00CF42F0"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 низкий уровень посещения открытых уроков коллегами, особенно молодыми учителями</w:t>
            </w:r>
          </w:p>
          <w:p w:rsidR="00450646" w:rsidRPr="009A6A45" w:rsidRDefault="00CF42F0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осуществляется во всех классах в течение всего учебного года.</w:t>
            </w:r>
          </w:p>
        </w:tc>
        <w:tc>
          <w:tcPr>
            <w:tcW w:w="3513" w:type="dxa"/>
          </w:tcPr>
          <w:p w:rsidR="00F97B1B" w:rsidRPr="009A6A45" w:rsidRDefault="00F97B1B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Посещение уроков по плану</w:t>
            </w:r>
          </w:p>
          <w:p w:rsidR="00F97B1B" w:rsidRPr="009A6A45" w:rsidRDefault="00F97B1B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Составление анализа урока</w:t>
            </w:r>
          </w:p>
          <w:p w:rsidR="00F97B1B" w:rsidRPr="009A6A45" w:rsidRDefault="00F97B1B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Собеседование с предметниками</w:t>
            </w:r>
          </w:p>
          <w:p w:rsidR="00450646" w:rsidRDefault="00F97B1B" w:rsidP="00A238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Активизация посещения</w:t>
            </w:r>
            <w:r w:rsidR="00CF42F0"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 уроков учителями школы</w:t>
            </w:r>
            <w:r w:rsidR="005C4FB0" w:rsidRPr="009A6A45"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  <w:r w:rsidR="00A238AC" w:rsidRPr="009A6A45">
              <w:rPr>
                <w:rFonts w:ascii="Times New Roman" w:hAnsi="Times New Roman" w:cs="Times New Roman"/>
                <w:sz w:val="24"/>
                <w:szCs w:val="24"/>
              </w:rPr>
              <w:t>собенно молодыми специалистами</w:t>
            </w:r>
          </w:p>
          <w:p w:rsidR="00D3123A" w:rsidRPr="009A6A45" w:rsidRDefault="00D3123A" w:rsidP="00A238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23A">
              <w:rPr>
                <w:rFonts w:ascii="Times New Roman" w:hAnsi="Times New Roman" w:cs="Times New Roman"/>
                <w:sz w:val="24"/>
                <w:szCs w:val="24"/>
              </w:rPr>
              <w:t>Наличие позитивных 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применении инновационных технологий в ходе урока, большая часть педагогов применяет на своих уроках ИКТ</w:t>
            </w:r>
          </w:p>
        </w:tc>
      </w:tr>
      <w:tr w:rsidR="00450646" w:rsidRPr="009A6A45" w:rsidTr="00034B5B">
        <w:tc>
          <w:tcPr>
            <w:tcW w:w="458" w:type="dxa"/>
          </w:tcPr>
          <w:p w:rsidR="00450646" w:rsidRPr="009A6A45" w:rsidRDefault="00D3123A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368" w:type="dxa"/>
          </w:tcPr>
          <w:p w:rsidR="00450646" w:rsidRPr="00D3123A" w:rsidRDefault="00A16C65" w:rsidP="0083570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Организация, проведение и итоги </w:t>
            </w:r>
            <w:r w:rsidR="00450646" w:rsidRPr="00D3123A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предметной олимпиады</w:t>
            </w:r>
          </w:p>
        </w:tc>
        <w:tc>
          <w:tcPr>
            <w:tcW w:w="2964" w:type="dxa"/>
          </w:tcPr>
          <w:p w:rsidR="00450646" w:rsidRPr="00D3123A" w:rsidRDefault="00450646" w:rsidP="00835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23A">
              <w:rPr>
                <w:rFonts w:ascii="Times New Roman" w:hAnsi="Times New Roman" w:cs="Times New Roman"/>
                <w:sz w:val="24"/>
                <w:szCs w:val="24"/>
              </w:rPr>
              <w:t>Результативность участия в районных и областных предметных олимпиадах. Оценка качества проведения школьных предметных олимпиад.</w:t>
            </w:r>
          </w:p>
        </w:tc>
        <w:tc>
          <w:tcPr>
            <w:tcW w:w="1785" w:type="dxa"/>
          </w:tcPr>
          <w:p w:rsidR="00450646" w:rsidRPr="009A6A45" w:rsidRDefault="00450646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3649" w:type="dxa"/>
          </w:tcPr>
          <w:p w:rsidR="00450646" w:rsidRPr="009A6A45" w:rsidRDefault="005C4FB0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Практически по всем предметам учащиеся показали средний и достаточный уровень выполнения заданий. У учеников есть желание участвовать в олимпиадах. Что указывает на достаточную работу педагогов-предметников по выявлению талантливых детей на уровне школы.</w:t>
            </w:r>
          </w:p>
        </w:tc>
        <w:tc>
          <w:tcPr>
            <w:tcW w:w="3513" w:type="dxa"/>
          </w:tcPr>
          <w:p w:rsidR="00A238AC" w:rsidRPr="009A6A45" w:rsidRDefault="00A238AC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Мониторинг итогов проведения предметной олимпиады</w:t>
            </w:r>
          </w:p>
          <w:p w:rsidR="00A238AC" w:rsidRPr="009A6A45" w:rsidRDefault="00A238AC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Мотивирование учащихся на изучение дополнительной литературы</w:t>
            </w:r>
          </w:p>
          <w:p w:rsidR="00A238AC" w:rsidRPr="009A6A45" w:rsidRDefault="00A238AC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Собеседование с учителями с просьбой проанализировать и обратить внимание на слабые результаты олимпиад.</w:t>
            </w:r>
          </w:p>
          <w:p w:rsidR="00450646" w:rsidRPr="009A6A45" w:rsidRDefault="00A238AC" w:rsidP="00A238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Организация коррекции выявленных пробелов в знаниях и умениях учащихся на уроках и внеурочное время;</w:t>
            </w:r>
          </w:p>
        </w:tc>
      </w:tr>
      <w:tr w:rsidR="00450646" w:rsidRPr="009A6A45" w:rsidTr="00034B5B">
        <w:tc>
          <w:tcPr>
            <w:tcW w:w="458" w:type="dxa"/>
          </w:tcPr>
          <w:p w:rsidR="00450646" w:rsidRPr="009A6A45" w:rsidRDefault="00D3123A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646" w:rsidRPr="00D3123A" w:rsidRDefault="00450646" w:rsidP="008357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2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Система работы </w:t>
            </w:r>
            <w:r w:rsidRPr="00D312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и уровень методической подготовки аттестуемого учителя-предметника</w:t>
            </w:r>
            <w:r w:rsidRPr="00D31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646" w:rsidRPr="00D3123A" w:rsidRDefault="00D3123A" w:rsidP="00D31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работы и уровня методической деятельности аттестуемого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646" w:rsidRPr="009A6A45" w:rsidRDefault="00D3123A" w:rsidP="008357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Персональный</w:t>
            </w:r>
          </w:p>
        </w:tc>
        <w:tc>
          <w:tcPr>
            <w:tcW w:w="3649" w:type="dxa"/>
          </w:tcPr>
          <w:p w:rsidR="00450646" w:rsidRPr="009A6A45" w:rsidRDefault="00D3123A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уровня подготовки учителя: обобщение опыта, прохождение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квалтеста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посещение уроков и оформление справки, анализирующей деятельность </w:t>
            </w:r>
            <w:r w:rsidRPr="00D31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аттестуемого учителя-предметника</w:t>
            </w:r>
          </w:p>
        </w:tc>
        <w:tc>
          <w:tcPr>
            <w:tcW w:w="3513" w:type="dxa"/>
          </w:tcPr>
          <w:p w:rsidR="00D3123A" w:rsidRDefault="00D3123A" w:rsidP="0083570A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помощи</w:t>
            </w:r>
            <w:r>
              <w:t xml:space="preserve"> </w:t>
            </w:r>
          </w:p>
          <w:p w:rsidR="00450646" w:rsidRDefault="00D3123A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23A">
              <w:rPr>
                <w:rFonts w:ascii="Times New Roman" w:hAnsi="Times New Roman" w:cs="Times New Roman"/>
                <w:sz w:val="24"/>
                <w:szCs w:val="24"/>
              </w:rPr>
              <w:t>Наличие позитивных 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том, что учитель прошел аттестацию</w:t>
            </w:r>
          </w:p>
          <w:p w:rsidR="00D3123A" w:rsidRPr="009A6A45" w:rsidRDefault="00D3123A" w:rsidP="00835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23A" w:rsidRPr="009A6A45" w:rsidTr="00034B5B">
        <w:tc>
          <w:tcPr>
            <w:tcW w:w="458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3123A" w:rsidRPr="00D3123A" w:rsidRDefault="00D3123A" w:rsidP="00D312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12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Аттестация педагогов 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3123A" w:rsidRPr="00D3123A" w:rsidRDefault="00D3123A" w:rsidP="00D312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Установить соответствие уровня и методики преподавания предмета заявленной квалификационной категории</w:t>
            </w:r>
            <w:r w:rsidRPr="00D312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3123A" w:rsidRPr="009A6A45" w:rsidRDefault="00D3123A" w:rsidP="00D312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9A6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Текущий</w:t>
            </w: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49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Анализ проведения аттестации в период с 2018 по 2020 год показал, что аттестация педагогических кадров в школе прошла в установленные сроки, в соответствии с нормативными документами, регламентирующими и обеспечивающими аттестацию педагогических работников.</w:t>
            </w:r>
          </w:p>
        </w:tc>
        <w:tc>
          <w:tcPr>
            <w:tcW w:w="3513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Анализ аттестации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Подготовка заявки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Продолжение системной работы по аттестации педагогических работников школы.</w:t>
            </w:r>
            <w:r>
              <w:t xml:space="preserve"> </w:t>
            </w:r>
            <w:r w:rsidRPr="00D3123A">
              <w:rPr>
                <w:rFonts w:ascii="Times New Roman" w:hAnsi="Times New Roman" w:cs="Times New Roman"/>
                <w:sz w:val="24"/>
                <w:szCs w:val="24"/>
              </w:rPr>
              <w:t>Наличие позитивных 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увеличении числа аттестованных учителей в новом формате</w:t>
            </w:r>
          </w:p>
        </w:tc>
      </w:tr>
      <w:tr w:rsidR="00D3123A" w:rsidRPr="009A6A45" w:rsidTr="00034B5B">
        <w:tc>
          <w:tcPr>
            <w:tcW w:w="458" w:type="dxa"/>
          </w:tcPr>
          <w:p w:rsidR="00D3123A" w:rsidRPr="009A6A45" w:rsidRDefault="00091F8C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3123A" w:rsidRPr="00091F8C" w:rsidRDefault="00D3123A" w:rsidP="00D3123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F8C">
              <w:rPr>
                <w:rFonts w:ascii="Times New Roman" w:hAnsi="Times New Roman" w:cs="Times New Roman"/>
                <w:b/>
                <w:sz w:val="24"/>
                <w:szCs w:val="24"/>
              </w:rPr>
              <w:t>Состояние планов самообразования, обобщения педагогического опыта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3123A" w:rsidRPr="00091F8C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F8C">
              <w:rPr>
                <w:rFonts w:ascii="Times New Roman" w:hAnsi="Times New Roman" w:cs="Times New Roman"/>
                <w:sz w:val="24"/>
                <w:szCs w:val="24"/>
              </w:rPr>
              <w:t>Получить объективную информацию о состоянии планов самообразования, обобщения ППО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Обзорный</w:t>
            </w:r>
          </w:p>
        </w:tc>
        <w:tc>
          <w:tcPr>
            <w:tcW w:w="3649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Создана электронная база сведений об учителях обобщивших свой опыт, учителя работают над самообразованием, проводят работу по обобщению и </w:t>
            </w:r>
            <w:r w:rsidRPr="009A6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распространению своего педагогического опыта.</w:t>
            </w:r>
          </w:p>
        </w:tc>
        <w:tc>
          <w:tcPr>
            <w:tcW w:w="3513" w:type="dxa"/>
          </w:tcPr>
          <w:p w:rsidR="00D3123A" w:rsidRPr="009A6A45" w:rsidRDefault="00D3123A" w:rsidP="00D31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Выбор более актуальных тем для обобщения опыта </w:t>
            </w:r>
          </w:p>
          <w:p w:rsidR="00D3123A" w:rsidRDefault="00D3123A" w:rsidP="0009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Шире раскрывать свой опыт, размещать материалы на сайтах Интернета. </w:t>
            </w:r>
          </w:p>
          <w:p w:rsidR="00091F8C" w:rsidRPr="009A6A45" w:rsidRDefault="00091F8C" w:rsidP="0009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позитивных изменений в увеличении числа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учителей, желающих обобщить свой опыт, предоставить результаты работы</w:t>
            </w:r>
          </w:p>
        </w:tc>
      </w:tr>
      <w:tr w:rsidR="00D3123A" w:rsidRPr="009A6A45" w:rsidTr="00034B5B">
        <w:tc>
          <w:tcPr>
            <w:tcW w:w="458" w:type="dxa"/>
          </w:tcPr>
          <w:p w:rsidR="00D3123A" w:rsidRPr="009A6A45" w:rsidRDefault="00091F8C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368" w:type="dxa"/>
          </w:tcPr>
          <w:p w:rsidR="00D3123A" w:rsidRPr="00091F8C" w:rsidRDefault="00D3123A" w:rsidP="00D3123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F8C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 по повышению профессионального мастерства педагогов</w:t>
            </w:r>
          </w:p>
        </w:tc>
        <w:tc>
          <w:tcPr>
            <w:tcW w:w="2964" w:type="dxa"/>
          </w:tcPr>
          <w:p w:rsidR="00D3123A" w:rsidRPr="00091F8C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F8C">
              <w:rPr>
                <w:rFonts w:ascii="Times New Roman" w:hAnsi="Times New Roman" w:cs="Times New Roman"/>
                <w:sz w:val="24"/>
                <w:szCs w:val="24"/>
              </w:rPr>
              <w:t>Анализ участия педагогов школы в различных мероприятия для повышения профессионального мастерства педагогов: семинарах, методических неделях, методических совещаниях, проведение открытых уроков и внеурочных занятий, мастер-классах, обмен опытом работы, индивидуальные беседы по организации и проведению уроков</w:t>
            </w:r>
          </w:p>
        </w:tc>
        <w:tc>
          <w:tcPr>
            <w:tcW w:w="1785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</w:t>
            </w: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49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с 2017 по 2021 год школьные семинары проведены в соответствии со сроками, районные обучающие семинары были проведены согласно графику </w:t>
            </w:r>
            <w:proofErr w:type="spellStart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РайОО</w:t>
            </w:r>
            <w:proofErr w:type="spellEnd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. Учителя приняли участие в семинарах, конференциях, круглых столах, профессиональных конкурсах разного уровня недостаточно активно. Ведется планомерная работа учителей в соответствии с планами самообразования.</w:t>
            </w:r>
          </w:p>
        </w:tc>
        <w:tc>
          <w:tcPr>
            <w:tcW w:w="3513" w:type="dxa"/>
          </w:tcPr>
          <w:p w:rsidR="00781E1B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самообразовательной деятельности через изучение теоретического и методического материала, п</w:t>
            </w:r>
            <w:r w:rsidR="00781E1B">
              <w:rPr>
                <w:rFonts w:ascii="Times New Roman" w:hAnsi="Times New Roman" w:cs="Times New Roman"/>
                <w:sz w:val="24"/>
                <w:szCs w:val="24"/>
              </w:rPr>
              <w:t>осещение уроков коллег</w:t>
            </w:r>
          </w:p>
          <w:p w:rsidR="00D3123A" w:rsidRDefault="00781E1B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E1B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позитивных изменений в </w:t>
            </w:r>
            <w:r w:rsidR="00D3123A" w:rsidRPr="009A6A45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ном участии</w:t>
            </w:r>
            <w:r w:rsidR="00D3123A"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 в семинарах, конференциях, профессиональных конкурсах разного уровня.</w:t>
            </w:r>
          </w:p>
          <w:p w:rsidR="00781E1B" w:rsidRPr="009A6A45" w:rsidRDefault="00781E1B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23A" w:rsidRPr="009A6A45" w:rsidTr="00034B5B">
        <w:tc>
          <w:tcPr>
            <w:tcW w:w="458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68" w:type="dxa"/>
          </w:tcPr>
          <w:p w:rsidR="00D3123A" w:rsidRPr="00781E1B" w:rsidRDefault="00D3123A" w:rsidP="00D3123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E1B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квалификации через курсы ПК;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3123A" w:rsidRPr="00781E1B" w:rsidRDefault="00D3123A" w:rsidP="00D312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1E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Контролировать своевременное прохождение курсовой переподготовки</w:t>
            </w:r>
            <w:r w:rsidRPr="00781E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3123A" w:rsidRPr="009A6A45" w:rsidRDefault="00D3123A" w:rsidP="00D312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Персональный</w:t>
            </w:r>
            <w:r w:rsidRPr="009A6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649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Курсовая подготовка по предметам и другие курсы пройдена учителями в необходимые сроки, по графику </w:t>
            </w:r>
            <w:proofErr w:type="spellStart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РайОО</w:t>
            </w:r>
            <w:proofErr w:type="spellEnd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, ЦПМ, и «</w:t>
            </w:r>
            <w:proofErr w:type="spellStart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», однако, учителям- предметникам необходимо пройти переподготовку по дополнительным программам (работа с одаренными детьми, организация проектной деятельности, предметным курсам на русском языке, курсам по программе обновленного </w:t>
            </w:r>
            <w:r w:rsidRPr="009A6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содержания образования, составления СОР и СОЧ и др.)</w:t>
            </w:r>
          </w:p>
        </w:tc>
        <w:tc>
          <w:tcPr>
            <w:tcW w:w="3513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Мониторинг 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Посткурсовая</w:t>
            </w:r>
            <w:proofErr w:type="spellEnd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поддержка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заявки для своевременной переподготовки </w:t>
            </w:r>
          </w:p>
          <w:p w:rsidR="00D3123A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возможность прохождения курсов в дистанционном режиме.</w:t>
            </w:r>
          </w:p>
          <w:p w:rsidR="00781E1B" w:rsidRPr="009A6A45" w:rsidRDefault="00781E1B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E1B">
              <w:rPr>
                <w:rFonts w:ascii="Times New Roman" w:hAnsi="Times New Roman" w:cs="Times New Roman"/>
                <w:sz w:val="24"/>
                <w:szCs w:val="24"/>
              </w:rPr>
              <w:t>Наличие позитивных 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огромном желании пройти курсы повышения квалификации, особенно в дистанционном режиме</w:t>
            </w:r>
          </w:p>
        </w:tc>
      </w:tr>
      <w:tr w:rsidR="00D3123A" w:rsidRPr="009A6A45" w:rsidTr="00034B5B">
        <w:tc>
          <w:tcPr>
            <w:tcW w:w="458" w:type="dxa"/>
          </w:tcPr>
          <w:p w:rsidR="00D3123A" w:rsidRPr="009A6A45" w:rsidRDefault="002E1BD5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368" w:type="dxa"/>
          </w:tcPr>
          <w:p w:rsidR="00D3123A" w:rsidRPr="002E1BD5" w:rsidRDefault="00D3123A" w:rsidP="00D3123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BD5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учителей в профессиональных конкурсах, олимпиадах и научно – практических конференциях</w:t>
            </w:r>
          </w:p>
        </w:tc>
        <w:tc>
          <w:tcPr>
            <w:tcW w:w="2964" w:type="dxa"/>
          </w:tcPr>
          <w:p w:rsidR="00D3123A" w:rsidRPr="002E1BD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BD5">
              <w:rPr>
                <w:rFonts w:ascii="Times New Roman" w:hAnsi="Times New Roman" w:cs="Times New Roman"/>
                <w:sz w:val="24"/>
                <w:szCs w:val="24"/>
              </w:rPr>
              <w:t>Провести анализ участия учителей школы в профессиональных конкурсах, олимпиадах и научно – практических конференциях</w:t>
            </w:r>
          </w:p>
        </w:tc>
        <w:tc>
          <w:tcPr>
            <w:tcW w:w="1785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</w:t>
            </w:r>
          </w:p>
        </w:tc>
        <w:tc>
          <w:tcPr>
            <w:tcW w:w="3649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Исходя из ВШК анализа видно, что педагоги принимают участие в профессиональных и конкурсах разного уровня. То есть постоянно совершенствуются и развиваются, формируют в себе те качества, которые необходимы для повышения своего профессионального уровня. Из этого следует, что педагогический коллектив находится в постоянном профессиональном росте, есть желание развиваться и участвовать в конкурсах более высокого уровня</w:t>
            </w:r>
          </w:p>
        </w:tc>
        <w:tc>
          <w:tcPr>
            <w:tcW w:w="3513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Мониторинг участия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Активизация участия педагогов в профессиональных конкурсах и олимпиадах с целью повышения своего профессионального мастерства.</w:t>
            </w:r>
          </w:p>
        </w:tc>
      </w:tr>
      <w:tr w:rsidR="00D3123A" w:rsidRPr="009A6A45" w:rsidTr="00034B5B">
        <w:tc>
          <w:tcPr>
            <w:tcW w:w="458" w:type="dxa"/>
          </w:tcPr>
          <w:p w:rsidR="00D3123A" w:rsidRPr="009A6A45" w:rsidRDefault="002E1BD5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68" w:type="dxa"/>
          </w:tcPr>
          <w:p w:rsidR="00D3123A" w:rsidRPr="002E1BD5" w:rsidRDefault="00D3123A" w:rsidP="00D3123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BD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одаренными детьми</w:t>
            </w:r>
          </w:p>
        </w:tc>
        <w:tc>
          <w:tcPr>
            <w:tcW w:w="2964" w:type="dxa"/>
          </w:tcPr>
          <w:p w:rsidR="00D3123A" w:rsidRPr="002E1BD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BD5">
              <w:rPr>
                <w:rFonts w:ascii="Times New Roman" w:hAnsi="Times New Roman" w:cs="Times New Roman"/>
                <w:sz w:val="24"/>
                <w:szCs w:val="24"/>
              </w:rPr>
              <w:t>Оценка качества результатов освоения программ дополнительного образования</w:t>
            </w:r>
          </w:p>
        </w:tc>
        <w:tc>
          <w:tcPr>
            <w:tcW w:w="1785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3649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Условия, созданные в школе для внеурочной деятельности и организации дополнительного образования, способствуют развитию творческих, познавательных, физических способностей учащихся, их личному развитию и социализации. Она обеспечивает интерес и развитие трудолюбия, коммуникабельность, способствует ведению здорового образа жизни.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Каждый ученик школы имеет портфолио, которое демонстрирует его усилия, прогресс и достижения в </w:t>
            </w:r>
            <w:r w:rsidRPr="009A6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различных областях. Портфолио ведётся с целью объективного фиксирования индивидуальных достижений школьников. Безусловная ценность портфолио заключается в том, что он способствует повышению самооценки ученика, максимальному раскрытию индивидуальных возможностей каждого ребенка, развитию мотивации дальнейшего творческого роста. Отмечается пассивность учителей среднего и старшего звена в подготовке детей к конкурсам научных проектов.</w:t>
            </w:r>
          </w:p>
        </w:tc>
        <w:tc>
          <w:tcPr>
            <w:tcW w:w="3513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Справка по работе с данной группой учащихся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Ведение на должном уровне подготовку к предметным олимпиадам, индивидуальную работу с учащимися. 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Эффективное использование для развития интеллектуальной одарённости и возможности урока. Осуществление дифференцированного подхода к одаренным и талантливым учащимся во время урока.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 Внедрение в учебный процесс специально разработанные задания для учащихся данной категории. Разработка </w:t>
            </w:r>
            <w:r w:rsidRPr="009A6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индивидуальных траектории развития одаренных детей.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Активизация учителями среднего и старшего звеньев школы работу по проведению исследовательской работы учащихся</w:t>
            </w:r>
          </w:p>
        </w:tc>
      </w:tr>
      <w:tr w:rsidR="00D3123A" w:rsidRPr="009A6A45" w:rsidTr="00034B5B">
        <w:tc>
          <w:tcPr>
            <w:tcW w:w="458" w:type="dxa"/>
          </w:tcPr>
          <w:p w:rsidR="00D3123A" w:rsidRPr="009A6A45" w:rsidRDefault="002E1BD5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68" w:type="dxa"/>
          </w:tcPr>
          <w:p w:rsidR="00D3123A" w:rsidRPr="002E1BD5" w:rsidRDefault="00D3123A" w:rsidP="00D3123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BD5">
              <w:rPr>
                <w:rFonts w:ascii="Times New Roman" w:hAnsi="Times New Roman" w:cs="Times New Roman"/>
                <w:b/>
                <w:sz w:val="24"/>
                <w:szCs w:val="24"/>
              </w:rPr>
              <w:t>Научно – исследовательская деятельность учителей (составление авторских программ)</w:t>
            </w:r>
          </w:p>
        </w:tc>
        <w:tc>
          <w:tcPr>
            <w:tcW w:w="2964" w:type="dxa"/>
          </w:tcPr>
          <w:p w:rsidR="00D3123A" w:rsidRPr="002E1BD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BD5">
              <w:rPr>
                <w:rFonts w:ascii="Times New Roman" w:hAnsi="Times New Roman" w:cs="Times New Roman"/>
                <w:sz w:val="24"/>
                <w:szCs w:val="24"/>
              </w:rPr>
              <w:t>Оценить результативность научно – исследовательской деятельности учителей</w:t>
            </w:r>
          </w:p>
        </w:tc>
        <w:tc>
          <w:tcPr>
            <w:tcW w:w="1785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</w:t>
            </w:r>
          </w:p>
        </w:tc>
        <w:tc>
          <w:tcPr>
            <w:tcW w:w="3649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Слабый уровень научно – исследовательской деятельности учителей Нежелание или неготовность педагога к проведению своих научных педагогических исследований и, как следствие, отсутствие возможности обучить этому школьников.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Непонимание необходимости исследовательской деятельности учителя.</w:t>
            </w:r>
          </w:p>
        </w:tc>
        <w:tc>
          <w:tcPr>
            <w:tcW w:w="3513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Мониторинг научно-исследовательской деятельности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Учителям постараться осознать и понять необходимость исследовательской деятельности, с целью актуализации самореализации и творческого развития личности учителя, повышение профессионального уровня исследовательских умений и навыков, 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Совершенствовать педагогические технологии развития научного творчества учителей, обеспечить профессионально-</w:t>
            </w:r>
            <w:r w:rsidRPr="009A6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квалификационный рост учителя-исследователя, получить качественно новое знание (инновацию), повысить статус нашей школы</w:t>
            </w:r>
          </w:p>
        </w:tc>
      </w:tr>
      <w:tr w:rsidR="00D3123A" w:rsidRPr="009A6A45" w:rsidTr="00034B5B">
        <w:tc>
          <w:tcPr>
            <w:tcW w:w="458" w:type="dxa"/>
          </w:tcPr>
          <w:p w:rsidR="00D3123A" w:rsidRPr="009A6A45" w:rsidRDefault="002E1BD5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368" w:type="dxa"/>
          </w:tcPr>
          <w:p w:rsidR="00D3123A" w:rsidRPr="002E1BD5" w:rsidRDefault="00D3123A" w:rsidP="00D31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D5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методической помощи в проведении </w:t>
            </w:r>
            <w:proofErr w:type="spellStart"/>
            <w:r w:rsidRPr="002E1BD5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2E1BD5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</w:t>
            </w:r>
          </w:p>
        </w:tc>
        <w:tc>
          <w:tcPr>
            <w:tcW w:w="2964" w:type="dxa"/>
          </w:tcPr>
          <w:p w:rsidR="00D3123A" w:rsidRPr="002E1BD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BD5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анализ и изучить состояние проведения КО </w:t>
            </w:r>
          </w:p>
        </w:tc>
        <w:tc>
          <w:tcPr>
            <w:tcW w:w="1785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</w:t>
            </w:r>
          </w:p>
        </w:tc>
        <w:tc>
          <w:tcPr>
            <w:tcW w:w="3649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Для измерения уровня усвоения, прогресса учащихся в процессе познания на своих уроках педагоги школы применяют различные виды рефлексии и техники </w:t>
            </w:r>
            <w:proofErr w:type="spellStart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формативного</w:t>
            </w:r>
            <w:proofErr w:type="spellEnd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оценивания, позволяющие понять, как дети усвоили тот или иной учебный материал. В аналитических материалах прилагаются мониторинги проведения СОЧ за 3 года.</w:t>
            </w:r>
          </w:p>
        </w:tc>
        <w:tc>
          <w:tcPr>
            <w:tcW w:w="3513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Мониторинг СОР, СОЧ</w:t>
            </w:r>
          </w:p>
          <w:p w:rsidR="00D3123A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Осуществлять своевременное выставление результатов СОР и СОЧ. При проведении СОР и СОЧ обращать внимание на задания творческого характера: эссе, аналитические задания, открытые формы вопросов, требующие развернутого ответа (ответ в виде предложения, решение задачи и т.д.)</w:t>
            </w:r>
          </w:p>
          <w:p w:rsidR="002E1BD5" w:rsidRPr="009A6A45" w:rsidRDefault="002E1BD5" w:rsidP="002E1B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BD5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позитивных изменений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самостоятельном составлении заданий к СОР, СОЧ</w:t>
            </w:r>
          </w:p>
        </w:tc>
      </w:tr>
      <w:tr w:rsidR="00D3123A" w:rsidRPr="009A6A45" w:rsidTr="00034B5B">
        <w:tc>
          <w:tcPr>
            <w:tcW w:w="458" w:type="dxa"/>
          </w:tcPr>
          <w:p w:rsidR="00D3123A" w:rsidRPr="009A6A45" w:rsidRDefault="002E1BD5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68" w:type="dxa"/>
          </w:tcPr>
          <w:p w:rsidR="00D3123A" w:rsidRPr="002E1BD5" w:rsidRDefault="00D3123A" w:rsidP="00D3123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Методическая помощь в деятельности творческих групп </w:t>
            </w:r>
          </w:p>
        </w:tc>
        <w:tc>
          <w:tcPr>
            <w:tcW w:w="2964" w:type="dxa"/>
          </w:tcPr>
          <w:p w:rsidR="00D3123A" w:rsidRPr="002E1BD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BD5">
              <w:rPr>
                <w:rFonts w:ascii="Times New Roman" w:hAnsi="Times New Roman" w:cs="Times New Roman"/>
                <w:sz w:val="24"/>
                <w:szCs w:val="24"/>
              </w:rPr>
              <w:t>Провести анализ и изучить деятельность временных творческих групп</w:t>
            </w:r>
          </w:p>
        </w:tc>
        <w:tc>
          <w:tcPr>
            <w:tcW w:w="1785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Обзорный </w:t>
            </w:r>
          </w:p>
        </w:tc>
        <w:tc>
          <w:tcPr>
            <w:tcW w:w="3649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Проведенный анализ деятельности показывает, что в результате работы членам групп удалось достичь определенных результатов как в повышении своего профессионального мастерства, так и в повышении знаний, формировании умений учащихся, в развитии познавательной активности. Однако следует отметить, что мы все-таки недостаточно занимались мониторингом умений и навыков учащихся.</w:t>
            </w:r>
          </w:p>
        </w:tc>
        <w:tc>
          <w:tcPr>
            <w:tcW w:w="3513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творческих групп, 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деятельности </w:t>
            </w:r>
            <w:proofErr w:type="gramStart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групп  работы</w:t>
            </w:r>
            <w:proofErr w:type="gramEnd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технологии, направленной на результат обучения, технологии критического мышления, проектной и исследовательской технологий, внедрять широко в практику ИКТ, проектную и исследовательские технологии в основной и средней ступени.</w:t>
            </w:r>
          </w:p>
          <w:p w:rsidR="00D3123A" w:rsidRPr="009A6A45" w:rsidRDefault="002E1BD5" w:rsidP="002E1B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BD5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позитивных изменений в активном участии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работе творческих групп</w:t>
            </w:r>
          </w:p>
        </w:tc>
      </w:tr>
      <w:tr w:rsidR="00D3123A" w:rsidRPr="009A6A45" w:rsidTr="00034B5B">
        <w:tc>
          <w:tcPr>
            <w:tcW w:w="458" w:type="dxa"/>
          </w:tcPr>
          <w:p w:rsidR="00D3123A" w:rsidRPr="009A6A45" w:rsidRDefault="00D3123A" w:rsidP="00AE3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E3B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68" w:type="dxa"/>
          </w:tcPr>
          <w:p w:rsidR="00D3123A" w:rsidRPr="00AE3BF3" w:rsidRDefault="00D3123A" w:rsidP="00D3123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F3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молодыми и вновь принятыми специалистами</w:t>
            </w:r>
          </w:p>
        </w:tc>
        <w:tc>
          <w:tcPr>
            <w:tcW w:w="2964" w:type="dxa"/>
          </w:tcPr>
          <w:p w:rsidR="00D3123A" w:rsidRPr="00AE3BF3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BF3">
              <w:rPr>
                <w:rFonts w:ascii="Times New Roman" w:hAnsi="Times New Roman" w:cs="Times New Roman"/>
                <w:sz w:val="24"/>
                <w:szCs w:val="24"/>
              </w:rPr>
              <w:t>Анализ и изучение деятельности молодых и вновь принятых специалистов, изучение деятельности прикрепленных наставников</w:t>
            </w:r>
          </w:p>
        </w:tc>
        <w:tc>
          <w:tcPr>
            <w:tcW w:w="1785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3649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К каждому молодому учителю прикреплен наставник. План работы школы с молодыми педагогами выполняется в течение </w:t>
            </w:r>
            <w:proofErr w:type="spellStart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года.полностью</w:t>
            </w:r>
            <w:proofErr w:type="spellEnd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. Обеспечено информационное и методическое сопровождение данных учителей, посещаются уроки администрацией и коллегами с целью оказания методической помощи.</w:t>
            </w:r>
            <w:r w:rsidRPr="009A6A45">
              <w:rPr>
                <w:sz w:val="24"/>
                <w:szCs w:val="24"/>
              </w:rPr>
              <w:t xml:space="preserve"> </w:t>
            </w: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Наставничество осуществляют опытные учителя старшей школы, что способствует благоприятной адаптации молодых специалистов в школе.</w:t>
            </w:r>
          </w:p>
        </w:tc>
        <w:tc>
          <w:tcPr>
            <w:tcW w:w="3513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Анализ работы ШМУ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Отчеты наставников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Определение проблем молодых специалистов через собеседование, анкетирование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Привлечение молодых специалистов к участию в конкурсах профессионального мастерства разного уровня.</w:t>
            </w:r>
          </w:p>
          <w:p w:rsidR="00D3123A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Администрации школы, наставникам продолжить системную работу школы молодого педагога с целью оказания методической помощи молодым специалистам;</w:t>
            </w:r>
          </w:p>
          <w:p w:rsidR="00AE3BF3" w:rsidRPr="009A6A45" w:rsidRDefault="00AE3BF3" w:rsidP="00AE3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BF3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позитивных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желании молодых учителей учиться у своих наставников</w:t>
            </w:r>
          </w:p>
        </w:tc>
      </w:tr>
      <w:tr w:rsidR="00D3123A" w:rsidRPr="009A6A45" w:rsidTr="00034B5B">
        <w:tc>
          <w:tcPr>
            <w:tcW w:w="458" w:type="dxa"/>
          </w:tcPr>
          <w:p w:rsidR="00D3123A" w:rsidRPr="009A6A45" w:rsidRDefault="00AE3BF3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68" w:type="dxa"/>
          </w:tcPr>
          <w:p w:rsidR="00D3123A" w:rsidRPr="00AE3BF3" w:rsidRDefault="00D3123A" w:rsidP="00D3123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BF3">
              <w:rPr>
                <w:rFonts w:ascii="Times New Roman" w:hAnsi="Times New Roman" w:cs="Times New Roman"/>
                <w:b/>
                <w:sz w:val="24"/>
                <w:szCs w:val="24"/>
              </w:rPr>
              <w:t>Внедрение инновационных технологий</w:t>
            </w:r>
          </w:p>
        </w:tc>
        <w:tc>
          <w:tcPr>
            <w:tcW w:w="2964" w:type="dxa"/>
          </w:tcPr>
          <w:p w:rsidR="00D3123A" w:rsidRPr="00AE3BF3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BF3">
              <w:rPr>
                <w:rFonts w:ascii="Times New Roman" w:hAnsi="Times New Roman" w:cs="Times New Roman"/>
                <w:sz w:val="24"/>
                <w:szCs w:val="24"/>
              </w:rPr>
              <w:t>Изучение условий, состояния внедрения инновационных технологий</w:t>
            </w:r>
          </w:p>
        </w:tc>
        <w:tc>
          <w:tcPr>
            <w:tcW w:w="1785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Обзорный </w:t>
            </w:r>
          </w:p>
        </w:tc>
        <w:tc>
          <w:tcPr>
            <w:tcW w:w="3649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Ежегодный анализ ИМР школы показал, что методические темы школы соответствуют основным задачам, стоящим перед образовательным учреждением. Тематика заседаний методических советов, школьных МО и педагогических советов отражают основные проблемные вопросы, которые стремится решать педагогический коллектив школы. 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Между тем, есть нерешенные проблемы: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- недостаточно ведется работа по обобщению и распространению </w:t>
            </w:r>
            <w:r w:rsidRPr="009A6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передового педагогического опыта;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- невысок уровень навыков самоанализа у учителей и самоконтроля у учащихся;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- не все учителя проводят исследовательскую работу с учащимися и подготовку к олимпиадам;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- очень мало учителей принимают участие в конкурсе авторских программ;</w:t>
            </w:r>
          </w:p>
        </w:tc>
        <w:tc>
          <w:tcPr>
            <w:tcW w:w="3513" w:type="dxa"/>
          </w:tcPr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Отчет </w:t>
            </w:r>
          </w:p>
          <w:p w:rsidR="00D3123A" w:rsidRPr="009A6A45" w:rsidRDefault="00D3123A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необходимых условий для внедрения инноваций в </w:t>
            </w:r>
            <w:proofErr w:type="spellStart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 – воспитательный процесс</w:t>
            </w:r>
          </w:p>
          <w:p w:rsidR="00D3123A" w:rsidRPr="009A6A45" w:rsidRDefault="00AE3BF3" w:rsidP="00D312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BF3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позитивных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желании учителей-предметников применять инновационные технологии</w:t>
            </w:r>
            <w:r w:rsidR="00D3123A" w:rsidRPr="009A6A45">
              <w:rPr>
                <w:rFonts w:ascii="Times New Roman" w:hAnsi="Times New Roman" w:cs="Times New Roman"/>
                <w:sz w:val="24"/>
                <w:szCs w:val="24"/>
              </w:rPr>
              <w:t xml:space="preserve"> для повышения качества образования</w:t>
            </w:r>
          </w:p>
        </w:tc>
      </w:tr>
    </w:tbl>
    <w:p w:rsidR="00D41A69" w:rsidRPr="009A6A45" w:rsidRDefault="00D41A69" w:rsidP="00D41A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70A" w:rsidRPr="009A6A45" w:rsidRDefault="0083570A" w:rsidP="00835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8BF" w:rsidRPr="009A6A45" w:rsidRDefault="0049553E" w:rsidP="009A6A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EF48BF" w:rsidRPr="009A6A45" w:rsidSect="00261C0A">
          <w:footerReference w:type="default" r:id="rId8"/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  <w:r w:rsidRPr="009A6A4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A6A45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83570A" w:rsidRDefault="0083570A" w:rsidP="00EF4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proofErr w:type="spellStart"/>
      <w:r w:rsidRPr="0083570A">
        <w:rPr>
          <w:rFonts w:ascii="Times New Roman" w:hAnsi="Times New Roman" w:cs="Times New Roman"/>
          <w:sz w:val="24"/>
        </w:rPr>
        <w:lastRenderedPageBreak/>
        <w:t>Внутришкольный</w:t>
      </w:r>
      <w:proofErr w:type="spellEnd"/>
      <w:r w:rsidRPr="0083570A">
        <w:rPr>
          <w:rFonts w:ascii="Times New Roman" w:hAnsi="Times New Roman" w:cs="Times New Roman"/>
          <w:sz w:val="24"/>
        </w:rPr>
        <w:t xml:space="preserve"> контроль </w:t>
      </w:r>
      <w:proofErr w:type="spellStart"/>
      <w:r w:rsidR="004E465A">
        <w:rPr>
          <w:rFonts w:ascii="Times New Roman" w:hAnsi="Times New Roman" w:cs="Times New Roman"/>
          <w:sz w:val="24"/>
        </w:rPr>
        <w:t>инновационно</w:t>
      </w:r>
      <w:proofErr w:type="spellEnd"/>
      <w:r w:rsidR="004E465A">
        <w:rPr>
          <w:rFonts w:ascii="Times New Roman" w:hAnsi="Times New Roman" w:cs="Times New Roman"/>
          <w:sz w:val="24"/>
        </w:rPr>
        <w:t xml:space="preserve"> – методического </w:t>
      </w:r>
      <w:r>
        <w:rPr>
          <w:rFonts w:ascii="Times New Roman" w:hAnsi="Times New Roman" w:cs="Times New Roman"/>
          <w:sz w:val="24"/>
        </w:rPr>
        <w:t xml:space="preserve">процесса позволяет </w:t>
      </w:r>
      <w:r w:rsidRPr="0083570A">
        <w:rPr>
          <w:rFonts w:ascii="Times New Roman" w:hAnsi="Times New Roman" w:cs="Times New Roman"/>
          <w:sz w:val="24"/>
        </w:rPr>
        <w:t>получить объективную информацию о со</w:t>
      </w:r>
      <w:r>
        <w:rPr>
          <w:rFonts w:ascii="Times New Roman" w:hAnsi="Times New Roman" w:cs="Times New Roman"/>
          <w:sz w:val="24"/>
        </w:rPr>
        <w:t xml:space="preserve">стоянии качества </w:t>
      </w:r>
      <w:r w:rsidR="004E465A">
        <w:rPr>
          <w:rFonts w:ascii="Times New Roman" w:hAnsi="Times New Roman" w:cs="Times New Roman"/>
          <w:sz w:val="24"/>
        </w:rPr>
        <w:t>ИМР</w:t>
      </w:r>
      <w:r w:rsidRPr="0083570A">
        <w:rPr>
          <w:rFonts w:ascii="Times New Roman" w:hAnsi="Times New Roman" w:cs="Times New Roman"/>
          <w:sz w:val="24"/>
        </w:rPr>
        <w:t>, тенденциях изменения; провести экспертизу целесообразности и</w:t>
      </w:r>
      <w:r>
        <w:rPr>
          <w:rFonts w:ascii="Times New Roman" w:hAnsi="Times New Roman" w:cs="Times New Roman"/>
          <w:sz w:val="24"/>
        </w:rPr>
        <w:t xml:space="preserve"> </w:t>
      </w:r>
      <w:r w:rsidRPr="0083570A">
        <w:rPr>
          <w:rFonts w:ascii="Times New Roman" w:hAnsi="Times New Roman" w:cs="Times New Roman"/>
          <w:sz w:val="24"/>
        </w:rPr>
        <w:t>эффективности воспитательных мероприятий; анализ системы</w:t>
      </w:r>
      <w:r>
        <w:rPr>
          <w:rFonts w:ascii="Times New Roman" w:hAnsi="Times New Roman" w:cs="Times New Roman"/>
          <w:sz w:val="24"/>
        </w:rPr>
        <w:t xml:space="preserve"> </w:t>
      </w:r>
      <w:r w:rsidRPr="0083570A">
        <w:rPr>
          <w:rFonts w:ascii="Times New Roman" w:hAnsi="Times New Roman" w:cs="Times New Roman"/>
          <w:sz w:val="24"/>
        </w:rPr>
        <w:t>взаимодействия родителей, педагогов, обучающихся; определить</w:t>
      </w:r>
      <w:r>
        <w:rPr>
          <w:rFonts w:ascii="Times New Roman" w:hAnsi="Times New Roman" w:cs="Times New Roman"/>
          <w:sz w:val="24"/>
        </w:rPr>
        <w:t xml:space="preserve"> </w:t>
      </w:r>
      <w:r w:rsidRPr="0083570A">
        <w:rPr>
          <w:rFonts w:ascii="Times New Roman" w:hAnsi="Times New Roman" w:cs="Times New Roman"/>
          <w:sz w:val="24"/>
        </w:rPr>
        <w:t xml:space="preserve">результативность и объективность </w:t>
      </w:r>
      <w:proofErr w:type="spellStart"/>
      <w:r w:rsidR="004E465A">
        <w:rPr>
          <w:rFonts w:ascii="Times New Roman" w:hAnsi="Times New Roman" w:cs="Times New Roman"/>
          <w:sz w:val="24"/>
        </w:rPr>
        <w:t>инноваицонно</w:t>
      </w:r>
      <w:proofErr w:type="spellEnd"/>
      <w:r w:rsidR="004E465A">
        <w:rPr>
          <w:rFonts w:ascii="Times New Roman" w:hAnsi="Times New Roman" w:cs="Times New Roman"/>
          <w:sz w:val="24"/>
        </w:rPr>
        <w:t xml:space="preserve"> - методического</w:t>
      </w:r>
      <w:r w:rsidRPr="0083570A">
        <w:rPr>
          <w:rFonts w:ascii="Times New Roman" w:hAnsi="Times New Roman" w:cs="Times New Roman"/>
          <w:sz w:val="24"/>
        </w:rPr>
        <w:t xml:space="preserve"> процесса, оценить</w:t>
      </w:r>
      <w:r>
        <w:rPr>
          <w:rFonts w:ascii="Times New Roman" w:hAnsi="Times New Roman" w:cs="Times New Roman"/>
          <w:sz w:val="24"/>
        </w:rPr>
        <w:t xml:space="preserve"> </w:t>
      </w:r>
      <w:r w:rsidRPr="0083570A">
        <w:rPr>
          <w:rFonts w:ascii="Times New Roman" w:hAnsi="Times New Roman" w:cs="Times New Roman"/>
          <w:sz w:val="24"/>
        </w:rPr>
        <w:t>реализацию инноваций</w:t>
      </w:r>
      <w:r w:rsidR="004E465A">
        <w:rPr>
          <w:rFonts w:ascii="Times New Roman" w:hAnsi="Times New Roman" w:cs="Times New Roman"/>
          <w:sz w:val="24"/>
        </w:rPr>
        <w:t xml:space="preserve"> в области ИМР</w:t>
      </w:r>
      <w:r w:rsidRPr="0083570A">
        <w:rPr>
          <w:rFonts w:ascii="Times New Roman" w:hAnsi="Times New Roman" w:cs="Times New Roman"/>
          <w:sz w:val="24"/>
        </w:rPr>
        <w:t>.</w:t>
      </w:r>
    </w:p>
    <w:p w:rsidR="0083570A" w:rsidRDefault="0083570A" w:rsidP="00EF4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F48BF">
        <w:rPr>
          <w:rFonts w:ascii="Times New Roman" w:hAnsi="Times New Roman" w:cs="Times New Roman"/>
          <w:b/>
          <w:sz w:val="24"/>
        </w:rPr>
        <w:t>Подводя общие итоги</w:t>
      </w:r>
      <w:r w:rsidRPr="0083570A">
        <w:rPr>
          <w:rFonts w:ascii="Times New Roman" w:hAnsi="Times New Roman" w:cs="Times New Roman"/>
          <w:sz w:val="24"/>
        </w:rPr>
        <w:t xml:space="preserve">, можно сказать, что </w:t>
      </w:r>
      <w:r>
        <w:rPr>
          <w:rFonts w:ascii="Times New Roman" w:hAnsi="Times New Roman" w:cs="Times New Roman"/>
          <w:sz w:val="24"/>
        </w:rPr>
        <w:t>в</w:t>
      </w:r>
      <w:r w:rsidRPr="0083570A">
        <w:rPr>
          <w:rFonts w:ascii="Times New Roman" w:hAnsi="Times New Roman" w:cs="Times New Roman"/>
          <w:sz w:val="24"/>
        </w:rPr>
        <w:t xml:space="preserve">ся методическая работа способствовала росту педагогического мастерства учителя, повышению качества </w:t>
      </w:r>
      <w:r w:rsidR="00245A44">
        <w:rPr>
          <w:rFonts w:ascii="Times New Roman" w:hAnsi="Times New Roman" w:cs="Times New Roman"/>
          <w:sz w:val="24"/>
        </w:rPr>
        <w:t>учебно-воспитательного процесса. Но несмотря на это выявлено ряд проблем</w:t>
      </w:r>
      <w:r w:rsidR="00EF48BF">
        <w:rPr>
          <w:rFonts w:ascii="Times New Roman" w:hAnsi="Times New Roman" w:cs="Times New Roman"/>
          <w:sz w:val="24"/>
        </w:rPr>
        <w:t>:</w:t>
      </w:r>
    </w:p>
    <w:p w:rsidR="0083570A" w:rsidRPr="00245A44" w:rsidRDefault="00EF48BF" w:rsidP="00EF48B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>- н</w:t>
      </w:r>
      <w:r w:rsidR="00245A44" w:rsidRPr="00245A44">
        <w:rPr>
          <w:rFonts w:ascii="Times New Roman" w:hAnsi="Times New Roman" w:cs="Times New Roman"/>
          <w:color w:val="000000"/>
          <w:szCs w:val="21"/>
          <w:shd w:val="clear" w:color="auto" w:fill="FFFFFF"/>
        </w:rPr>
        <w:t>едостаточно активное включение и участие педагогов школы в профессиональных конкурсах;</w:t>
      </w:r>
    </w:p>
    <w:p w:rsidR="0083570A" w:rsidRPr="0083570A" w:rsidRDefault="00EF48BF" w:rsidP="00EF48B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83570A" w:rsidRPr="0083570A">
        <w:rPr>
          <w:rFonts w:ascii="Times New Roman" w:hAnsi="Times New Roman" w:cs="Times New Roman"/>
          <w:sz w:val="24"/>
        </w:rPr>
        <w:t>слабо налажена сис</w:t>
      </w:r>
      <w:r w:rsidR="0083570A">
        <w:rPr>
          <w:rFonts w:ascii="Times New Roman" w:hAnsi="Times New Roman" w:cs="Times New Roman"/>
          <w:sz w:val="24"/>
        </w:rPr>
        <w:t xml:space="preserve">тема </w:t>
      </w:r>
      <w:proofErr w:type="spellStart"/>
      <w:r w:rsidR="0083570A">
        <w:rPr>
          <w:rFonts w:ascii="Times New Roman" w:hAnsi="Times New Roman" w:cs="Times New Roman"/>
          <w:sz w:val="24"/>
        </w:rPr>
        <w:t>взаимопосещений</w:t>
      </w:r>
      <w:proofErr w:type="spellEnd"/>
      <w:r w:rsidR="0083570A">
        <w:rPr>
          <w:rFonts w:ascii="Times New Roman" w:hAnsi="Times New Roman" w:cs="Times New Roman"/>
          <w:sz w:val="24"/>
        </w:rPr>
        <w:t xml:space="preserve"> внутри МО,</w:t>
      </w:r>
    </w:p>
    <w:p w:rsidR="0083570A" w:rsidRPr="0083570A" w:rsidRDefault="00EF48BF" w:rsidP="00EF48B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83570A">
        <w:rPr>
          <w:rFonts w:ascii="Times New Roman" w:hAnsi="Times New Roman" w:cs="Times New Roman"/>
          <w:sz w:val="24"/>
        </w:rPr>
        <w:t xml:space="preserve">не все учителя готовы </w:t>
      </w:r>
      <w:r w:rsidR="0083570A" w:rsidRPr="0083570A">
        <w:rPr>
          <w:rFonts w:ascii="Times New Roman" w:hAnsi="Times New Roman" w:cs="Times New Roman"/>
          <w:sz w:val="24"/>
        </w:rPr>
        <w:t>к переоценке своих профессиональных и личностных качеств, необходимых для перехода на новый уровень, обеспечивающий к</w:t>
      </w:r>
      <w:r w:rsidR="0083570A">
        <w:rPr>
          <w:rFonts w:ascii="Times New Roman" w:hAnsi="Times New Roman" w:cs="Times New Roman"/>
          <w:sz w:val="24"/>
        </w:rPr>
        <w:t>ачество образования;</w:t>
      </w:r>
    </w:p>
    <w:p w:rsidR="0083570A" w:rsidRDefault="00EF48BF" w:rsidP="00EF48B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83570A" w:rsidRPr="0083570A">
        <w:rPr>
          <w:rFonts w:ascii="Times New Roman" w:hAnsi="Times New Roman" w:cs="Times New Roman"/>
          <w:sz w:val="24"/>
        </w:rPr>
        <w:t>неполный охват и вовлеченность учителей в методическую работу той или иной форме, поиск новых нетрадиционных форм нетрадиционного содержа</w:t>
      </w:r>
      <w:r w:rsidR="0083570A">
        <w:rPr>
          <w:rFonts w:ascii="Times New Roman" w:hAnsi="Times New Roman" w:cs="Times New Roman"/>
          <w:sz w:val="24"/>
        </w:rPr>
        <w:t>ния методической работы и т.п.;</w:t>
      </w:r>
    </w:p>
    <w:p w:rsidR="00EF48BF" w:rsidRDefault="00EF48BF" w:rsidP="00EF48B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средний уровень работы с одаренными детьми;</w:t>
      </w:r>
    </w:p>
    <w:p w:rsidR="00EF48BF" w:rsidRPr="0083570A" w:rsidRDefault="00EF48BF" w:rsidP="00EF48B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низкий уровень участия педагогов в научно – исследовательской работе</w:t>
      </w:r>
    </w:p>
    <w:p w:rsidR="0083570A" w:rsidRPr="00EF48BF" w:rsidRDefault="0083570A" w:rsidP="00EF48B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</w:rPr>
      </w:pPr>
      <w:r w:rsidRPr="00EF48BF">
        <w:rPr>
          <w:rFonts w:ascii="Times New Roman" w:hAnsi="Times New Roman" w:cs="Times New Roman"/>
          <w:b/>
          <w:sz w:val="24"/>
        </w:rPr>
        <w:t>Рекомендации:</w:t>
      </w:r>
    </w:p>
    <w:p w:rsidR="0083570A" w:rsidRPr="0083570A" w:rsidRDefault="0083570A" w:rsidP="00EF4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83570A">
        <w:rPr>
          <w:rFonts w:ascii="Times New Roman" w:hAnsi="Times New Roman" w:cs="Times New Roman"/>
          <w:sz w:val="24"/>
        </w:rPr>
        <w:t>Совершенствовать работу по использованию в образовательном процессе современных методов, форм, средств обучения, современных образовательных технологий для получения наилучших результатов в педаг</w:t>
      </w:r>
      <w:r>
        <w:rPr>
          <w:rFonts w:ascii="Times New Roman" w:hAnsi="Times New Roman" w:cs="Times New Roman"/>
          <w:sz w:val="24"/>
        </w:rPr>
        <w:t>огической и ученической работе.</w:t>
      </w:r>
    </w:p>
    <w:p w:rsidR="0083570A" w:rsidRPr="0083570A" w:rsidRDefault="0083570A" w:rsidP="00EF4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83570A">
        <w:rPr>
          <w:rFonts w:ascii="Times New Roman" w:hAnsi="Times New Roman" w:cs="Times New Roman"/>
          <w:sz w:val="24"/>
        </w:rPr>
        <w:t>Продолжить работу по совершенствованию педагогического мастерства учителей, развитие мотивации деятельности педагогического коллектива. Обеспечивать рост профессиональной компетентности учите</w:t>
      </w:r>
      <w:r>
        <w:rPr>
          <w:rFonts w:ascii="Times New Roman" w:hAnsi="Times New Roman" w:cs="Times New Roman"/>
          <w:sz w:val="24"/>
        </w:rPr>
        <w:t>ля в едином пространстве школы.</w:t>
      </w:r>
    </w:p>
    <w:p w:rsidR="0083570A" w:rsidRPr="0083570A" w:rsidRDefault="0083570A" w:rsidP="00EF4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83570A">
        <w:rPr>
          <w:rFonts w:ascii="Times New Roman" w:hAnsi="Times New Roman" w:cs="Times New Roman"/>
          <w:sz w:val="24"/>
        </w:rPr>
        <w:t xml:space="preserve">Повышать квалификацию, педагогическое мастерство кадров, обеспечивающих высокий уровень усвоения базового и программного материала учащимися </w:t>
      </w:r>
      <w:r>
        <w:rPr>
          <w:rFonts w:ascii="Times New Roman" w:hAnsi="Times New Roman" w:cs="Times New Roman"/>
          <w:sz w:val="24"/>
        </w:rPr>
        <w:t>школы на всех уровнях обучения.</w:t>
      </w:r>
    </w:p>
    <w:p w:rsidR="0083570A" w:rsidRPr="0083570A" w:rsidRDefault="0083570A" w:rsidP="00EF4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83570A">
        <w:rPr>
          <w:rFonts w:ascii="Times New Roman" w:hAnsi="Times New Roman" w:cs="Times New Roman"/>
          <w:sz w:val="24"/>
        </w:rPr>
        <w:t>Продолжить создание условий для функционирования и развития целостной методической службы школы, объединяющей учи</w:t>
      </w:r>
      <w:r>
        <w:rPr>
          <w:rFonts w:ascii="Times New Roman" w:hAnsi="Times New Roman" w:cs="Times New Roman"/>
          <w:sz w:val="24"/>
        </w:rPr>
        <w:t>телей всех предметных областей.</w:t>
      </w:r>
    </w:p>
    <w:p w:rsidR="0083570A" w:rsidRPr="0083570A" w:rsidRDefault="0083570A" w:rsidP="00EF4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Продолжить работу по реализации ГОС</w:t>
      </w:r>
      <w:r w:rsidRPr="0083570A">
        <w:rPr>
          <w:rFonts w:ascii="Times New Roman" w:hAnsi="Times New Roman" w:cs="Times New Roman"/>
          <w:sz w:val="24"/>
        </w:rPr>
        <w:t>О</w:t>
      </w:r>
      <w:r>
        <w:rPr>
          <w:rFonts w:ascii="Times New Roman" w:hAnsi="Times New Roman" w:cs="Times New Roman"/>
          <w:sz w:val="24"/>
        </w:rPr>
        <w:t xml:space="preserve"> ОСО;</w:t>
      </w:r>
    </w:p>
    <w:p w:rsidR="0083570A" w:rsidRPr="0083570A" w:rsidRDefault="0083570A" w:rsidP="00EF4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83570A">
        <w:rPr>
          <w:rFonts w:ascii="Times New Roman" w:hAnsi="Times New Roman" w:cs="Times New Roman"/>
          <w:sz w:val="24"/>
        </w:rPr>
        <w:t>Осуществлять мониторинг процесса и результата профессио</w:t>
      </w:r>
      <w:r>
        <w:rPr>
          <w:rFonts w:ascii="Times New Roman" w:hAnsi="Times New Roman" w:cs="Times New Roman"/>
          <w:sz w:val="24"/>
        </w:rPr>
        <w:t>нальной деятельности педагогов.</w:t>
      </w:r>
    </w:p>
    <w:p w:rsidR="0083570A" w:rsidRPr="0083570A" w:rsidRDefault="0083570A" w:rsidP="00EF4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83570A">
        <w:rPr>
          <w:rFonts w:ascii="Times New Roman" w:hAnsi="Times New Roman" w:cs="Times New Roman"/>
          <w:sz w:val="24"/>
        </w:rPr>
        <w:t>Продолжить распространение передового педагогического опыта учителей посредством участия педагогических работников школы в конкурсах профессионального мастерства, в профессиональных и интернет сообществах, подготовить наиболее инт</w:t>
      </w:r>
      <w:r>
        <w:rPr>
          <w:rFonts w:ascii="Times New Roman" w:hAnsi="Times New Roman" w:cs="Times New Roman"/>
          <w:sz w:val="24"/>
        </w:rPr>
        <w:t>ересные наработки к публикации.</w:t>
      </w:r>
    </w:p>
    <w:p w:rsidR="0083570A" w:rsidRPr="0083570A" w:rsidRDefault="0083570A" w:rsidP="00EF4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83570A">
        <w:rPr>
          <w:rFonts w:ascii="Times New Roman" w:hAnsi="Times New Roman" w:cs="Times New Roman"/>
          <w:sz w:val="24"/>
        </w:rPr>
        <w:t>Продолжить работу с одаренными детьми с целью развития их творческих и интеллектуальных способностей через внеклассную деятельность (интеллектуальны</w:t>
      </w:r>
      <w:r>
        <w:rPr>
          <w:rFonts w:ascii="Times New Roman" w:hAnsi="Times New Roman" w:cs="Times New Roman"/>
          <w:sz w:val="24"/>
        </w:rPr>
        <w:t>е игры, марафоны, олимпиады);</w:t>
      </w:r>
    </w:p>
    <w:p w:rsidR="0083570A" w:rsidRDefault="0083570A" w:rsidP="00EF4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83570A">
        <w:rPr>
          <w:rFonts w:ascii="Times New Roman" w:hAnsi="Times New Roman" w:cs="Times New Roman"/>
          <w:sz w:val="24"/>
        </w:rPr>
        <w:t>Повышать эффективность работы шк</w:t>
      </w:r>
      <w:r>
        <w:rPr>
          <w:rFonts w:ascii="Times New Roman" w:hAnsi="Times New Roman" w:cs="Times New Roman"/>
          <w:sz w:val="24"/>
        </w:rPr>
        <w:t xml:space="preserve">ольного методического совета и </w:t>
      </w:r>
      <w:r w:rsidRPr="0083570A">
        <w:rPr>
          <w:rFonts w:ascii="Times New Roman" w:hAnsi="Times New Roman" w:cs="Times New Roman"/>
          <w:sz w:val="24"/>
        </w:rPr>
        <w:t>школьных методических объединений.</w:t>
      </w:r>
    </w:p>
    <w:p w:rsidR="0083570A" w:rsidRDefault="0083570A" w:rsidP="00EF48B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3570A" w:rsidRDefault="0083570A" w:rsidP="00EF48B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E6551" w:rsidRDefault="004E6551" w:rsidP="00EF48B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E6551" w:rsidRDefault="004E6551" w:rsidP="00EF48B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E6551" w:rsidRDefault="004E6551" w:rsidP="00EF48B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F48BF" w:rsidRPr="00EF48BF" w:rsidRDefault="0083570A" w:rsidP="00EF4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  <w:sectPr w:rsidR="00EF48BF" w:rsidRPr="00EF48BF" w:rsidSect="00EF48BF"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  <w:r w:rsidRPr="00EF48BF">
        <w:rPr>
          <w:rFonts w:ascii="Times New Roman" w:hAnsi="Times New Roman" w:cs="Times New Roman"/>
          <w:b/>
          <w:sz w:val="24"/>
        </w:rPr>
        <w:t xml:space="preserve">Автор: </w:t>
      </w:r>
      <w:proofErr w:type="spellStart"/>
      <w:r w:rsidRPr="00EF48BF">
        <w:rPr>
          <w:rFonts w:ascii="Times New Roman" w:hAnsi="Times New Roman" w:cs="Times New Roman"/>
          <w:b/>
          <w:sz w:val="24"/>
        </w:rPr>
        <w:t>зам.директора</w:t>
      </w:r>
      <w:proofErr w:type="spellEnd"/>
      <w:r w:rsidRPr="00EF48BF">
        <w:rPr>
          <w:rFonts w:ascii="Times New Roman" w:hAnsi="Times New Roman" w:cs="Times New Roman"/>
          <w:b/>
          <w:sz w:val="24"/>
        </w:rPr>
        <w:t xml:space="preserve"> по ИМР                                          </w:t>
      </w:r>
      <w:bookmarkStart w:id="0" w:name="_GoBack"/>
      <w:bookmarkEnd w:id="0"/>
      <w:r w:rsidRPr="00EF48BF">
        <w:rPr>
          <w:rFonts w:ascii="Times New Roman" w:hAnsi="Times New Roman" w:cs="Times New Roman"/>
          <w:b/>
          <w:sz w:val="24"/>
        </w:rPr>
        <w:t xml:space="preserve">                 </w:t>
      </w:r>
      <w:proofErr w:type="spellStart"/>
      <w:r w:rsidRPr="00EF48BF">
        <w:rPr>
          <w:rFonts w:ascii="Times New Roman" w:hAnsi="Times New Roman" w:cs="Times New Roman"/>
          <w:b/>
          <w:sz w:val="24"/>
        </w:rPr>
        <w:t>Карюгина</w:t>
      </w:r>
      <w:proofErr w:type="spellEnd"/>
      <w:r w:rsidRPr="00EF48BF">
        <w:rPr>
          <w:rFonts w:ascii="Times New Roman" w:hAnsi="Times New Roman" w:cs="Times New Roman"/>
          <w:b/>
          <w:sz w:val="24"/>
        </w:rPr>
        <w:t xml:space="preserve"> М.Л</w:t>
      </w:r>
      <w:r w:rsidR="00EF48BF">
        <w:rPr>
          <w:rFonts w:ascii="Times New Roman" w:hAnsi="Times New Roman" w:cs="Times New Roman"/>
          <w:b/>
          <w:sz w:val="24"/>
        </w:rPr>
        <w:t>.</w:t>
      </w:r>
    </w:p>
    <w:p w:rsidR="00265BFC" w:rsidRDefault="00265BFC" w:rsidP="00EF48BF"/>
    <w:sectPr w:rsidR="00265BFC" w:rsidSect="00261C0A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F3E" w:rsidRDefault="00F64F3E" w:rsidP="004E5A4B">
      <w:pPr>
        <w:spacing w:after="0" w:line="240" w:lineRule="auto"/>
      </w:pPr>
      <w:r>
        <w:separator/>
      </w:r>
    </w:p>
  </w:endnote>
  <w:endnote w:type="continuationSeparator" w:id="0">
    <w:p w:rsidR="00F64F3E" w:rsidRDefault="00F64F3E" w:rsidP="004E5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1815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B60C6" w:rsidRPr="004E5A4B" w:rsidRDefault="00EB60C6">
        <w:pPr>
          <w:pStyle w:val="aa"/>
          <w:jc w:val="center"/>
          <w:rPr>
            <w:rFonts w:ascii="Times New Roman" w:hAnsi="Times New Roman" w:cs="Times New Roman"/>
          </w:rPr>
        </w:pPr>
        <w:r w:rsidRPr="004E5A4B">
          <w:rPr>
            <w:rFonts w:ascii="Times New Roman" w:hAnsi="Times New Roman" w:cs="Times New Roman"/>
          </w:rPr>
          <w:fldChar w:fldCharType="begin"/>
        </w:r>
        <w:r w:rsidRPr="004E5A4B">
          <w:rPr>
            <w:rFonts w:ascii="Times New Roman" w:hAnsi="Times New Roman" w:cs="Times New Roman"/>
          </w:rPr>
          <w:instrText>PAGE   \* MERGEFORMAT</w:instrText>
        </w:r>
        <w:r w:rsidRPr="004E5A4B">
          <w:rPr>
            <w:rFonts w:ascii="Times New Roman" w:hAnsi="Times New Roman" w:cs="Times New Roman"/>
          </w:rPr>
          <w:fldChar w:fldCharType="separate"/>
        </w:r>
        <w:r w:rsidR="005A0D34">
          <w:rPr>
            <w:rFonts w:ascii="Times New Roman" w:hAnsi="Times New Roman" w:cs="Times New Roman"/>
            <w:noProof/>
          </w:rPr>
          <w:t>2</w:t>
        </w:r>
        <w:r w:rsidRPr="004E5A4B">
          <w:rPr>
            <w:rFonts w:ascii="Times New Roman" w:hAnsi="Times New Roman" w:cs="Times New Roman"/>
          </w:rPr>
          <w:fldChar w:fldCharType="end"/>
        </w:r>
      </w:p>
    </w:sdtContent>
  </w:sdt>
  <w:p w:rsidR="00EB60C6" w:rsidRDefault="00EB60C6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79407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65BFC" w:rsidRPr="004E5A4B" w:rsidRDefault="00265BFC">
        <w:pPr>
          <w:pStyle w:val="aa"/>
          <w:jc w:val="center"/>
          <w:rPr>
            <w:rFonts w:ascii="Times New Roman" w:hAnsi="Times New Roman" w:cs="Times New Roman"/>
          </w:rPr>
        </w:pPr>
        <w:r w:rsidRPr="004E5A4B">
          <w:rPr>
            <w:rFonts w:ascii="Times New Roman" w:hAnsi="Times New Roman" w:cs="Times New Roman"/>
          </w:rPr>
          <w:fldChar w:fldCharType="begin"/>
        </w:r>
        <w:r w:rsidRPr="004E5A4B">
          <w:rPr>
            <w:rFonts w:ascii="Times New Roman" w:hAnsi="Times New Roman" w:cs="Times New Roman"/>
          </w:rPr>
          <w:instrText>PAGE   \* MERGEFORMAT</w:instrText>
        </w:r>
        <w:r w:rsidRPr="004E5A4B">
          <w:rPr>
            <w:rFonts w:ascii="Times New Roman" w:hAnsi="Times New Roman" w:cs="Times New Roman"/>
          </w:rPr>
          <w:fldChar w:fldCharType="separate"/>
        </w:r>
        <w:r w:rsidR="005A0D34">
          <w:rPr>
            <w:rFonts w:ascii="Times New Roman" w:hAnsi="Times New Roman" w:cs="Times New Roman"/>
            <w:noProof/>
          </w:rPr>
          <w:t>14</w:t>
        </w:r>
        <w:r w:rsidRPr="004E5A4B">
          <w:rPr>
            <w:rFonts w:ascii="Times New Roman" w:hAnsi="Times New Roman" w:cs="Times New Roman"/>
          </w:rPr>
          <w:fldChar w:fldCharType="end"/>
        </w:r>
      </w:p>
    </w:sdtContent>
  </w:sdt>
  <w:p w:rsidR="00265BFC" w:rsidRDefault="00265BF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F3E" w:rsidRDefault="00F64F3E" w:rsidP="004E5A4B">
      <w:pPr>
        <w:spacing w:after="0" w:line="240" w:lineRule="auto"/>
      </w:pPr>
      <w:r>
        <w:separator/>
      </w:r>
    </w:p>
  </w:footnote>
  <w:footnote w:type="continuationSeparator" w:id="0">
    <w:p w:rsidR="00F64F3E" w:rsidRDefault="00F64F3E" w:rsidP="004E5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15pt;height:11.15pt" o:bullet="t">
        <v:imagedata r:id="rId1" o:title="mso6"/>
      </v:shape>
    </w:pict>
  </w:numPicBullet>
  <w:abstractNum w:abstractNumId="0">
    <w:nsid w:val="014142A4"/>
    <w:multiLevelType w:val="hybridMultilevel"/>
    <w:tmpl w:val="47585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625860"/>
    <w:multiLevelType w:val="hybridMultilevel"/>
    <w:tmpl w:val="4A8AE85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A94"/>
    <w:rsid w:val="00005F15"/>
    <w:rsid w:val="00034B5B"/>
    <w:rsid w:val="0005600F"/>
    <w:rsid w:val="00057597"/>
    <w:rsid w:val="00091F8C"/>
    <w:rsid w:val="000C2FAB"/>
    <w:rsid w:val="000D3B9C"/>
    <w:rsid w:val="000F291C"/>
    <w:rsid w:val="00131CD0"/>
    <w:rsid w:val="00167F3E"/>
    <w:rsid w:val="001A01B3"/>
    <w:rsid w:val="001D26F0"/>
    <w:rsid w:val="001E3888"/>
    <w:rsid w:val="00234359"/>
    <w:rsid w:val="00244528"/>
    <w:rsid w:val="00245A44"/>
    <w:rsid w:val="002541D3"/>
    <w:rsid w:val="002550AD"/>
    <w:rsid w:val="00261C0A"/>
    <w:rsid w:val="00265BFC"/>
    <w:rsid w:val="00272E1D"/>
    <w:rsid w:val="00280C3C"/>
    <w:rsid w:val="002876C4"/>
    <w:rsid w:val="002C6ACF"/>
    <w:rsid w:val="002D1C6D"/>
    <w:rsid w:val="002E1BD5"/>
    <w:rsid w:val="002E5F58"/>
    <w:rsid w:val="00313955"/>
    <w:rsid w:val="003C208A"/>
    <w:rsid w:val="003D15B2"/>
    <w:rsid w:val="003F7451"/>
    <w:rsid w:val="00450646"/>
    <w:rsid w:val="00450A96"/>
    <w:rsid w:val="00480192"/>
    <w:rsid w:val="00485F04"/>
    <w:rsid w:val="004920DF"/>
    <w:rsid w:val="0049553E"/>
    <w:rsid w:val="004E465A"/>
    <w:rsid w:val="004E5A4B"/>
    <w:rsid w:val="004E6551"/>
    <w:rsid w:val="004F3CDD"/>
    <w:rsid w:val="00525106"/>
    <w:rsid w:val="00533119"/>
    <w:rsid w:val="00572862"/>
    <w:rsid w:val="00584A94"/>
    <w:rsid w:val="005974C4"/>
    <w:rsid w:val="005A0D34"/>
    <w:rsid w:val="005C4FB0"/>
    <w:rsid w:val="006D015F"/>
    <w:rsid w:val="00715CD7"/>
    <w:rsid w:val="00781E1B"/>
    <w:rsid w:val="00796557"/>
    <w:rsid w:val="007D23BF"/>
    <w:rsid w:val="007F46A5"/>
    <w:rsid w:val="0083570A"/>
    <w:rsid w:val="008E2E55"/>
    <w:rsid w:val="008E73CD"/>
    <w:rsid w:val="009271A4"/>
    <w:rsid w:val="00934A02"/>
    <w:rsid w:val="009A6A45"/>
    <w:rsid w:val="009B57E0"/>
    <w:rsid w:val="00A0625C"/>
    <w:rsid w:val="00A16C65"/>
    <w:rsid w:val="00A238AC"/>
    <w:rsid w:val="00A64AB2"/>
    <w:rsid w:val="00AE3BF3"/>
    <w:rsid w:val="00B17A3C"/>
    <w:rsid w:val="00B6584E"/>
    <w:rsid w:val="00B726AC"/>
    <w:rsid w:val="00BA4AC5"/>
    <w:rsid w:val="00BF7FFE"/>
    <w:rsid w:val="00C9075F"/>
    <w:rsid w:val="00CA6C02"/>
    <w:rsid w:val="00CB4858"/>
    <w:rsid w:val="00CE2BBF"/>
    <w:rsid w:val="00CF42F0"/>
    <w:rsid w:val="00D3123A"/>
    <w:rsid w:val="00D41A69"/>
    <w:rsid w:val="00D63CD4"/>
    <w:rsid w:val="00D94C03"/>
    <w:rsid w:val="00DA50DF"/>
    <w:rsid w:val="00DD3690"/>
    <w:rsid w:val="00DF3C4A"/>
    <w:rsid w:val="00E066B7"/>
    <w:rsid w:val="00E2285D"/>
    <w:rsid w:val="00E233A3"/>
    <w:rsid w:val="00E25150"/>
    <w:rsid w:val="00E30D50"/>
    <w:rsid w:val="00E767E6"/>
    <w:rsid w:val="00E840BC"/>
    <w:rsid w:val="00EB60C6"/>
    <w:rsid w:val="00EF48BF"/>
    <w:rsid w:val="00F16225"/>
    <w:rsid w:val="00F2185F"/>
    <w:rsid w:val="00F6125B"/>
    <w:rsid w:val="00F64959"/>
    <w:rsid w:val="00F64F3E"/>
    <w:rsid w:val="00F81DD3"/>
    <w:rsid w:val="00F97B1B"/>
    <w:rsid w:val="00FF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01F6C3-481B-4CC4-8A19-09D3A1EEC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F7451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4">
    <w:name w:val="Без интервала Знак"/>
    <w:basedOn w:val="a0"/>
    <w:link w:val="a3"/>
    <w:uiPriority w:val="1"/>
    <w:rsid w:val="003F7451"/>
    <w:rPr>
      <w:rFonts w:ascii="Calibri" w:eastAsia="Calibri" w:hAnsi="Calibri" w:cs="Calibri"/>
      <w:lang w:eastAsia="ar-SA"/>
    </w:rPr>
  </w:style>
  <w:style w:type="paragraph" w:styleId="a5">
    <w:name w:val="Normal (Web)"/>
    <w:basedOn w:val="a"/>
    <w:uiPriority w:val="99"/>
    <w:semiHidden/>
    <w:unhideWhenUsed/>
    <w:rsid w:val="003F7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F7451"/>
    <w:pPr>
      <w:ind w:left="720"/>
      <w:contextualSpacing/>
    </w:pPr>
  </w:style>
  <w:style w:type="table" w:styleId="a7">
    <w:name w:val="Table Grid"/>
    <w:basedOn w:val="a1"/>
    <w:uiPriority w:val="59"/>
    <w:rsid w:val="00D4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4E5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E5A4B"/>
  </w:style>
  <w:style w:type="paragraph" w:styleId="aa">
    <w:name w:val="footer"/>
    <w:basedOn w:val="a"/>
    <w:link w:val="ab"/>
    <w:uiPriority w:val="99"/>
    <w:unhideWhenUsed/>
    <w:rsid w:val="004E5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E5A4B"/>
  </w:style>
  <w:style w:type="paragraph" w:styleId="ac">
    <w:name w:val="Balloon Text"/>
    <w:basedOn w:val="a"/>
    <w:link w:val="ad"/>
    <w:uiPriority w:val="99"/>
    <w:semiHidden/>
    <w:unhideWhenUsed/>
    <w:rsid w:val="005A0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A0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14</Pages>
  <Words>3861</Words>
  <Characters>22014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</dc:creator>
  <cp:keywords/>
  <dc:description/>
  <cp:lastModifiedBy>55</cp:lastModifiedBy>
  <cp:revision>67</cp:revision>
  <cp:lastPrinted>2021-03-30T08:44:00Z</cp:lastPrinted>
  <dcterms:created xsi:type="dcterms:W3CDTF">2021-03-13T10:38:00Z</dcterms:created>
  <dcterms:modified xsi:type="dcterms:W3CDTF">2021-03-30T08:45:00Z</dcterms:modified>
</cp:coreProperties>
</file>