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6AA" w:rsidRPr="001366AA" w:rsidRDefault="001366AA" w:rsidP="001366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366AA">
        <w:rPr>
          <w:rFonts w:ascii="Arial" w:eastAsia="Times New Roman" w:hAnsi="Arial" w:cs="Arial"/>
          <w:b/>
          <w:bCs/>
          <w:i/>
          <w:iCs/>
          <w:color w:val="FF0000"/>
          <w:sz w:val="44"/>
          <w:szCs w:val="44"/>
          <w:lang w:eastAsia="ru-RU"/>
        </w:rPr>
        <w:t>План-конспект</w:t>
      </w:r>
    </w:p>
    <w:p w:rsidR="001366AA" w:rsidRDefault="001366AA" w:rsidP="001366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FF0000"/>
          <w:sz w:val="44"/>
          <w:szCs w:val="44"/>
          <w:lang w:eastAsia="ru-RU"/>
        </w:rPr>
      </w:pPr>
      <w:r w:rsidRPr="001366AA">
        <w:rPr>
          <w:rFonts w:ascii="Arial" w:eastAsia="Times New Roman" w:hAnsi="Arial" w:cs="Arial"/>
          <w:b/>
          <w:bCs/>
          <w:i/>
          <w:iCs/>
          <w:color w:val="FF0000"/>
          <w:sz w:val="44"/>
          <w:szCs w:val="44"/>
          <w:lang w:eastAsia="ru-RU"/>
        </w:rPr>
        <w:t xml:space="preserve">урока  по физической культуры для </w:t>
      </w:r>
    </w:p>
    <w:p w:rsidR="001366AA" w:rsidRPr="001366AA" w:rsidRDefault="001366AA" w:rsidP="001366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bookmarkStart w:id="0" w:name="_GoBack"/>
      <w:bookmarkEnd w:id="0"/>
      <w:r w:rsidRPr="001366AA">
        <w:rPr>
          <w:rFonts w:ascii="Arial" w:eastAsia="Times New Roman" w:hAnsi="Arial" w:cs="Arial"/>
          <w:b/>
          <w:bCs/>
          <w:i/>
          <w:iCs/>
          <w:color w:val="FF0000"/>
          <w:sz w:val="44"/>
          <w:szCs w:val="44"/>
          <w:lang w:eastAsia="ru-RU"/>
        </w:rPr>
        <w:t>7 класса по лёгкой  атлетике</w:t>
      </w:r>
    </w:p>
    <w:p w:rsidR="001366AA" w:rsidRPr="001366AA" w:rsidRDefault="001366AA" w:rsidP="001366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366AA">
        <w:rPr>
          <w:rFonts w:ascii="Arial" w:eastAsia="Times New Roman" w:hAnsi="Arial" w:cs="Arial"/>
          <w:b/>
          <w:bCs/>
          <w:i/>
          <w:iCs/>
          <w:color w:val="FF0000"/>
          <w:sz w:val="44"/>
          <w:szCs w:val="44"/>
          <w:lang w:eastAsia="ru-RU"/>
        </w:rPr>
        <w:t> "Обучение технике спринтерского бега".</w:t>
      </w:r>
    </w:p>
    <w:p w:rsidR="001366AA" w:rsidRPr="001366AA" w:rsidRDefault="001366AA" w:rsidP="001366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66AA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                                 </w:t>
      </w:r>
    </w:p>
    <w:p w:rsidR="001366AA" w:rsidRPr="001366AA" w:rsidRDefault="001366AA" w:rsidP="001366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366AA">
        <w:rPr>
          <w:rFonts w:ascii="Times New Roman" w:eastAsia="Times New Roman" w:hAnsi="Times New Roman" w:cs="Times New Roman"/>
          <w:b/>
          <w:bCs/>
          <w:color w:val="4D4D4D"/>
          <w:sz w:val="26"/>
          <w:szCs w:val="26"/>
          <w:lang w:eastAsia="ru-RU"/>
        </w:rPr>
        <w:t>План-конспект</w:t>
      </w:r>
    </w:p>
    <w:p w:rsidR="001366AA" w:rsidRPr="001366AA" w:rsidRDefault="001366AA" w:rsidP="001366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366AA">
        <w:rPr>
          <w:rFonts w:ascii="Times New Roman" w:eastAsia="Times New Roman" w:hAnsi="Times New Roman" w:cs="Times New Roman"/>
          <w:b/>
          <w:bCs/>
          <w:color w:val="4D4D4D"/>
          <w:sz w:val="26"/>
          <w:szCs w:val="26"/>
          <w:lang w:eastAsia="ru-RU"/>
        </w:rPr>
        <w:t>урока по физической культуры в 7 классе по легкой атлетике</w:t>
      </w:r>
    </w:p>
    <w:p w:rsidR="001366AA" w:rsidRPr="001366AA" w:rsidRDefault="001366AA" w:rsidP="001366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366AA">
        <w:rPr>
          <w:rFonts w:ascii="Times New Roman" w:eastAsia="Times New Roman" w:hAnsi="Times New Roman" w:cs="Times New Roman"/>
          <w:b/>
          <w:bCs/>
          <w:color w:val="4D4D4D"/>
          <w:sz w:val="26"/>
          <w:szCs w:val="26"/>
          <w:lang w:eastAsia="ru-RU"/>
        </w:rPr>
        <w:t> "Обучение технике спринтерского  бега".</w:t>
      </w:r>
    </w:p>
    <w:p w:rsidR="001366AA" w:rsidRPr="001366AA" w:rsidRDefault="001366AA" w:rsidP="001366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66AA">
        <w:rPr>
          <w:rFonts w:ascii="Times New Roman" w:eastAsia="Times New Roman" w:hAnsi="Times New Roman" w:cs="Times New Roman"/>
          <w:b/>
          <w:bCs/>
          <w:color w:val="444444"/>
          <w:sz w:val="20"/>
          <w:szCs w:val="20"/>
          <w:lang w:eastAsia="ru-RU"/>
        </w:rPr>
        <w:t>Раздел программы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: Лёгкая атлетика.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</w:r>
      <w:r w:rsidRPr="001366AA">
        <w:rPr>
          <w:rFonts w:ascii="Times New Roman" w:eastAsia="Times New Roman" w:hAnsi="Times New Roman" w:cs="Times New Roman"/>
          <w:b/>
          <w:bCs/>
          <w:color w:val="444444"/>
          <w:sz w:val="20"/>
          <w:szCs w:val="20"/>
          <w:lang w:eastAsia="ru-RU"/>
        </w:rPr>
        <w:t>Тема урока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: Спринтерский бег.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</w:r>
      <w:r w:rsidRPr="001366AA">
        <w:rPr>
          <w:rFonts w:ascii="Times New Roman" w:eastAsia="Times New Roman" w:hAnsi="Times New Roman" w:cs="Times New Roman"/>
          <w:b/>
          <w:bCs/>
          <w:color w:val="444444"/>
          <w:sz w:val="20"/>
          <w:szCs w:val="20"/>
          <w:lang w:eastAsia="ru-RU"/>
        </w:rPr>
        <w:t>Цель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: Развитие скоростных индивидуальных качеств обучающихся.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</w:r>
      <w:r w:rsidRPr="001366AA">
        <w:rPr>
          <w:rFonts w:ascii="Times New Roman" w:eastAsia="Times New Roman" w:hAnsi="Times New Roman" w:cs="Times New Roman"/>
          <w:b/>
          <w:bCs/>
          <w:color w:val="444444"/>
          <w:sz w:val="20"/>
          <w:szCs w:val="20"/>
          <w:lang w:eastAsia="ru-RU"/>
        </w:rPr>
        <w:t>Задачи урока: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</w:r>
      <w:r w:rsidRPr="001366AA">
        <w:rPr>
          <w:rFonts w:ascii="Times New Roman" w:eastAsia="Times New Roman" w:hAnsi="Times New Roman" w:cs="Times New Roman"/>
          <w:b/>
          <w:bCs/>
          <w:color w:val="444444"/>
          <w:sz w:val="20"/>
          <w:szCs w:val="20"/>
          <w:lang w:eastAsia="ru-RU"/>
        </w:rPr>
        <w:t>Образовательные: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  <w:t>1. Обучение технике спринтерского бега – низкого старта, стартового разгона, бега по дистанции.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  <w:t>2. Совершенствование техники метания мяча на дальность.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</w:r>
      <w:r w:rsidRPr="001366AA">
        <w:rPr>
          <w:rFonts w:ascii="Times New Roman" w:eastAsia="Times New Roman" w:hAnsi="Times New Roman" w:cs="Times New Roman"/>
          <w:b/>
          <w:bCs/>
          <w:color w:val="444444"/>
          <w:sz w:val="20"/>
          <w:szCs w:val="20"/>
          <w:lang w:eastAsia="ru-RU"/>
        </w:rPr>
        <w:t>Воспитательные: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  <w:t>1. Воспитание потребности и умения сознательно применять различные упражнения в целях укрепления своего здоровья.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</w:r>
      <w:r w:rsidRPr="001366AA">
        <w:rPr>
          <w:rFonts w:ascii="Times New Roman" w:eastAsia="Times New Roman" w:hAnsi="Times New Roman" w:cs="Times New Roman"/>
          <w:b/>
          <w:bCs/>
          <w:color w:val="444444"/>
          <w:sz w:val="20"/>
          <w:szCs w:val="20"/>
          <w:lang w:eastAsia="ru-RU"/>
        </w:rPr>
        <w:t>Оздоровительные: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  <w:t>1.Формирование мотивации к здоровому образу жизни.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  <w:t>2. Развитие быстроты, ловкости, внимания, координации движений с помощью общеразвивающих упражнений.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</w:r>
      <w:r w:rsidRPr="001366AA">
        <w:rPr>
          <w:rFonts w:ascii="Times New Roman" w:eastAsia="Times New Roman" w:hAnsi="Times New Roman" w:cs="Times New Roman"/>
          <w:b/>
          <w:bCs/>
          <w:color w:val="444444"/>
          <w:sz w:val="20"/>
          <w:szCs w:val="20"/>
          <w:lang w:eastAsia="ru-RU"/>
        </w:rPr>
        <w:t>Продолжительность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: урок 45 мин.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</w:r>
      <w:r w:rsidRPr="001366AA">
        <w:rPr>
          <w:rFonts w:ascii="Times New Roman" w:eastAsia="Times New Roman" w:hAnsi="Times New Roman" w:cs="Times New Roman"/>
          <w:b/>
          <w:bCs/>
          <w:color w:val="444444"/>
          <w:sz w:val="20"/>
          <w:szCs w:val="20"/>
          <w:lang w:eastAsia="ru-RU"/>
        </w:rPr>
        <w:t>Место проведения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: спортивная площадка школы.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</w:r>
      <w:r w:rsidRPr="001366AA">
        <w:rPr>
          <w:rFonts w:ascii="Times New Roman" w:eastAsia="Times New Roman" w:hAnsi="Times New Roman" w:cs="Times New Roman"/>
          <w:b/>
          <w:bCs/>
          <w:color w:val="444444"/>
          <w:sz w:val="20"/>
          <w:szCs w:val="20"/>
          <w:lang w:eastAsia="ru-RU"/>
        </w:rPr>
        <w:t>Вид урока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: образовательно-обучающий и индивидуальной направленности.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</w:r>
      <w:r w:rsidRPr="001366AA">
        <w:rPr>
          <w:rFonts w:ascii="Times New Roman" w:eastAsia="Times New Roman" w:hAnsi="Times New Roman" w:cs="Times New Roman"/>
          <w:b/>
          <w:bCs/>
          <w:color w:val="444444"/>
          <w:sz w:val="20"/>
          <w:szCs w:val="20"/>
          <w:lang w:eastAsia="ru-RU"/>
        </w:rPr>
        <w:t>Тип урока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: обучающий.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</w:r>
      <w:r w:rsidRPr="001366AA">
        <w:rPr>
          <w:rFonts w:ascii="Times New Roman" w:eastAsia="Times New Roman" w:hAnsi="Times New Roman" w:cs="Times New Roman"/>
          <w:b/>
          <w:bCs/>
          <w:color w:val="444444"/>
          <w:sz w:val="20"/>
          <w:szCs w:val="20"/>
          <w:lang w:eastAsia="ru-RU"/>
        </w:rPr>
        <w:t>Метод проведения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: индивидуальный, групповой, фронтальный, поточный.</w:t>
      </w:r>
    </w:p>
    <w:p w:rsidR="001366AA" w:rsidRPr="001366AA" w:rsidRDefault="001366AA" w:rsidP="001366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366AA">
        <w:rPr>
          <w:rFonts w:ascii="Times New Roman" w:eastAsia="Times New Roman" w:hAnsi="Times New Roman" w:cs="Times New Roman"/>
          <w:b/>
          <w:bCs/>
          <w:color w:val="444444"/>
          <w:sz w:val="20"/>
          <w:szCs w:val="20"/>
          <w:lang w:eastAsia="ru-RU"/>
        </w:rPr>
        <w:t>Оборудование и инвентарь: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t>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  <w:t>1) колодки- 2 шт.;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  <w:t>2) секундомер – 1 шт.; </w:t>
      </w:r>
      <w:r w:rsidRPr="001366AA">
        <w:rPr>
          <w:rFonts w:ascii="Times New Roman" w:eastAsia="Times New Roman" w:hAnsi="Times New Roman" w:cs="Times New Roman"/>
          <w:color w:val="444444"/>
          <w:sz w:val="20"/>
          <w:szCs w:val="20"/>
          <w:lang w:eastAsia="ru-RU"/>
        </w:rPr>
        <w:br/>
        <w:t>3) мячи - 3 шт;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81"/>
        <w:gridCol w:w="2138"/>
        <w:gridCol w:w="1139"/>
        <w:gridCol w:w="4213"/>
      </w:tblGrid>
      <w:tr w:rsidR="001366AA" w:rsidRPr="001366AA" w:rsidTr="001366AA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5579bcf587ba0d9488a8958a44c212233a6065f1"/>
            <w:bookmarkStart w:id="2" w:name="0"/>
            <w:bookmarkEnd w:id="1"/>
            <w:bookmarkEnd w:id="2"/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Части урока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Дозировка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Организационно-методические указания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</w:tr>
      <w:tr w:rsidR="001366AA" w:rsidRPr="001366AA" w:rsidTr="001366AA">
        <w:trPr>
          <w:trHeight w:val="70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        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   Подготовительная   часть   11 мин.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Построение.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Сообщение задач урока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Разновидности ходьбы бега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Бег с высоким подниманием бедра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Бег с захлестом голени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Бег с выносом прямых ног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Выпрыгивание на каждый шаг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ОРУ на месте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Круговые движения рук, на 1-4 вперед, на 1-4 назад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2.Руки вверх в замок. Отведение рук  на 1-2 назад, на 3-4 наклон туловища вперед.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Руки вверх круговые движения туловищем на 1-2 влево, 3-4 вправо.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5.Наклон туловища на 1 – к левой ноге, на 2 – к правой ноге, на 3 – прогнувшись назад, на 4 – исходное положение.  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 Выпад на левую ногу, руки впереди в замок. 1-4 перекаты вправо, 5-8 перекаты в левую сторону.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 И.П основная стойка. 10 наклонов вперед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Напомнить технику безопасности на уроках физкультуры: спортивная форма и обувь.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Медленный, спокойный ,без рывков бег по команде учителя. Обратить внимание на правильное дыхание при беге.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Следить за высотой подъема бедра.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Корпус слегка наклонен вперед, нога ставится на носок.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Ноги в коленях не сгибать. Спина прямая.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Амплитуда средняя, ладони во – внутрь, локти в локтевых суставах не сгибать, смотрим вперед.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Ноги в коленном суставе не сгибать.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Спина прямая.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1366AA" w:rsidRPr="001366AA" w:rsidTr="001366AA">
        <w:trPr>
          <w:trHeight w:val="112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ind w:left="112" w:right="11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                                                                                             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         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Основная    часть  30 мин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1. </w:t>
            </w:r>
            <w:r w:rsidRPr="00136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Обучить технике низкому старту: Спринтерский бег:</w:t>
            </w:r>
            <w:r w:rsidRPr="00136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 низкого старта со стартовых колодок;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Принятие положение «На старт!» по сигналу на быстроту выполнения;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с низкого старта 20м.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с низкого старта 30м. с ускорением на максимальную скорость.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2. </w:t>
            </w:r>
            <w:r w:rsidRPr="00136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Совершенствование техники метания мяча 150гр. с разбега.</w:t>
            </w:r>
            <w:r w:rsidRPr="00136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Метания  без мяча предварительного разгона: а) с четырех бросковых шагов (с отведением мяча на два шага); б) с пяти бросковых шагов ( с отведением мяча на три шага).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2.Метания мяча на технику с медленного разбега до контрольной отметки.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.Метания мяча с разбега, увеличивающего по длине, и с повышающейся 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скоростью.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Бег крестными шагами левым боком вперед. Энергичнее  выносить правую ногу вперед, туловище и плечевой пояс отстают от движения ног и таза.  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 Метание мяча на дальность с полного разбега.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команде “На старт!” бегун подходит к колодкам, становится впереди них, опускается на руки за линией старта, упирается одной ногой в переднюю колодку, а другой – в заднюю.Встав на колено сзади стоящей ноги, бегун ставит руки в прямом положении на ширину плеч у линии старта. Голова и туловище образуют прямую линию. Тяжесть тела равномерно распределена между точками опоры: руками, стопой впереди стоящей ноги и колена сзади стоящей ноги. </w:t>
            </w:r>
            <w:r w:rsidR="003B6033">
              <w:rPr>
                <w:rFonts w:ascii="Arial" w:eastAsia="Times New Roman" w:hAnsi="Arial" w:cs="Arial"/>
                <w:noProof/>
                <w:color w:val="000000"/>
                <w:lang w:eastAsia="ru-RU"/>
              </w:rPr>
            </w:r>
            <w:r w:rsidR="003B6033" w:rsidRPr="003B6033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pict>
                <v:rect id="AutoShape 1" o:spid="_x0000_s1028" alt="https://lh5.googleusercontent.com/SevnKode0vPLjoNNEtwh-koMJxKQhMRYQWe-ZyP4afEfivmOYeizY94uY36RQIM4t1597s6MCVZKwk-_YIBNWzJn3ikKHZ3uhIpVFf1BvuFVeuHQwUEC6znJbInj98hjiP8" style="width:161.25pt;height:153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" filled="f" stroked="f">
                  <o:lock v:ext="edit" aspectratio="t"/>
                  <w10:wrap type="none"/>
                  <w10:anchorlock/>
                </v:rect>
              </w:pic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Возможные ошибки: выпрыгивание со старта, резкое выпрямление туловища.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Напомнить учащимся о технике безопасности при метании мяча.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Сначала имитация броска без мяча, затем с мячом. Делать медленно по фазам.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Обратить внимание на :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-конечную позу после броска;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-движение руки во время метания;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-правильное сочетание движений рук и ног.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3B6033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lang w:eastAsia="ru-RU"/>
              </w:rPr>
            </w:r>
            <w:r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pict>
                <v:rect id="AutoShape 2" o:spid="_x0000_s1027" alt="https://lh5.googleusercontent.com/d6n55nCtAXYJxn1wuJ34y15oIlUjneayvlalQw4iENlFlfhjJx5Shsf3jmJ82JpPSSmjosHZn5eC9VcdtD32bn2RN5K4doukdpWfYLkDcg7WgiMnz40MJ050sEGWqqRiO_8" style="width:186pt;height:81.7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" filled="f" stroked="f">
                  <o:lock v:ext="edit" aspectratio="t"/>
                  <w10:wrap type="none"/>
                  <w10:anchorlock/>
                </v:rect>
              </w:pict>
            </w:r>
            <w:r w:rsidR="001366AA"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Выполняют все вместе.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Обратить внимание на сочетание движений рук и ног.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3B6033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lang w:eastAsia="ru-RU"/>
              </w:rPr>
            </w:r>
            <w:r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pict>
                <v:rect id="AutoShape 3" o:spid="_x0000_s1026" alt="https://lh4.googleusercontent.com/di9JvbGyjyzHn4e8EY3b9xn0_mGPljtw-xM5rvNvLFsSwRUNjmg44BAX4FXpXKQPUyqvHfh1IdOV5UCEZTNBky5LQ2_shC7Zi96QMn0YQjVXDGBHvh1u9wgNLq4Qxo_6egM" style="width:215.25pt;height:53.2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" filled="f" strok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1366AA" w:rsidRPr="001366AA" w:rsidTr="001366AA">
        <w:trPr>
          <w:trHeight w:val="238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ind w:left="112" w:right="112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Заключительная   часть    4       мин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Построение и подведение итогов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Домашние задание: прыжки вверх из глубокого приседа: 3–4 серии по 10–15 прыжков – мальчики;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3–4 серии по 5–10 прыжков – девочки</w:t>
            </w: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:rsidR="001366AA" w:rsidRPr="001366AA" w:rsidRDefault="001366AA" w:rsidP="001366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66AA" w:rsidRPr="001366AA" w:rsidRDefault="001366AA" w:rsidP="00136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366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Отметить активных учащихся.Выставить оценки за урок. Д/З.</w:t>
            </w:r>
          </w:p>
        </w:tc>
      </w:tr>
    </w:tbl>
    <w:p w:rsidR="00CE2D78" w:rsidRDefault="00CE2D78"/>
    <w:sectPr w:rsidR="00CE2D78" w:rsidSect="003B6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366AA"/>
    <w:rsid w:val="001366AA"/>
    <w:rsid w:val="003B6033"/>
    <w:rsid w:val="00605F51"/>
    <w:rsid w:val="00CE2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8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555</cp:lastModifiedBy>
  <cp:revision>2</cp:revision>
  <dcterms:created xsi:type="dcterms:W3CDTF">2021-04-03T14:29:00Z</dcterms:created>
  <dcterms:modified xsi:type="dcterms:W3CDTF">2021-04-03T14:29:00Z</dcterms:modified>
</cp:coreProperties>
</file>