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715" w:rsidRPr="00D15AB0" w:rsidRDefault="00143715" w:rsidP="001437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b/>
          <w:bCs/>
          <w:i/>
          <w:color w:val="333333"/>
          <w:sz w:val="26"/>
          <w:szCs w:val="26"/>
          <w:lang w:eastAsia="ru-RU"/>
        </w:rPr>
        <w:t>Ребята! Вот и наступает долгожданная пора - летние каникулы! Это время для отдыха, новых впечатлений, новых знакомств, в том числе знакомств с новыми литературными героями. Рекомендую вам список произведений, которые, надеюсь, вам понравятся.</w:t>
      </w:r>
    </w:p>
    <w:p w:rsidR="00143715" w:rsidRDefault="00143715" w:rsidP="000428B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428B2" w:rsidRPr="000428B2" w:rsidRDefault="00B80527" w:rsidP="000428B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9B6AE36" wp14:editId="50463B63">
            <wp:simplePos x="0" y="0"/>
            <wp:positionH relativeFrom="column">
              <wp:posOffset>4764405</wp:posOffset>
            </wp:positionH>
            <wp:positionV relativeFrom="paragraph">
              <wp:posOffset>6595110</wp:posOffset>
            </wp:positionV>
            <wp:extent cx="2113915" cy="2676525"/>
            <wp:effectExtent l="0" t="0" r="635" b="9525"/>
            <wp:wrapNone/>
            <wp:docPr id="2" name="Рисунок 2" descr="https://i.siteapi.org/oiGYMjP8ub9peZZFubvLappD9vU=/0x0:711x900/975bb55c9070464.s2.siteapi.org/img/jn7g386wcg008o400488s88w400gk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siteapi.org/oiGYMjP8ub9peZZFubvLappD9vU=/0x0:711x900/975bb55c9070464.s2.siteapi.org/img/jn7g386wcg008o400488s88w400gk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91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28B2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Былины: «Илья Муромец выходит на свободу», «Первый бой Ильи Муромца», «Добрыня и Змей», «Добрыня, посол князя Владимира», «Садко» в пересказе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И.В.Карнауховой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А.К.Толстой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«Илья Муромец»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А.С.Пушкин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7" w:tgtFrame="_blank" w:history="1">
        <w:r w:rsidR="00713485" w:rsidRPr="000428B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«Сказка о золотом петушке»</w:t>
        </w:r>
      </w:hyperlink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8" w:tgtFrame="_blank" w:history="1">
        <w:r w:rsidR="00713485" w:rsidRPr="000428B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«Сказка о попе и работнике его </w:t>
        </w:r>
        <w:proofErr w:type="spellStart"/>
        <w:r w:rsidR="00713485" w:rsidRPr="000428B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Балде</w:t>
        </w:r>
        <w:proofErr w:type="spellEnd"/>
        <w:r w:rsidR="00713485" w:rsidRPr="000428B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»</w:t>
        </w:r>
      </w:hyperlink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М.Ю.Лермонтов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«Три пальмы», «Два великана», «Он был дитя…», «Казачья колыбельная песня»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5. 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fldChar w:fldCharType="begin"/>
      </w:r>
      <w:r w:rsidR="00713485" w:rsidRPr="000428B2">
        <w:rPr>
          <w:rFonts w:ascii="Times New Roman" w:hAnsi="Times New Roman" w:cs="Times New Roman"/>
          <w:sz w:val="24"/>
          <w:szCs w:val="24"/>
        </w:rPr>
        <w:instrText xml:space="preserve"> HYPERLINK "https://7gy.ru/knigi-dlya-detej/detskaya-literatura/1263-l-tolstoj-rasskazy-dlya-detej.html" \t "_blank" </w:instrText>
      </w:r>
      <w:r w:rsidR="00713485" w:rsidRPr="000428B2">
        <w:rPr>
          <w:rFonts w:ascii="Times New Roman" w:hAnsi="Times New Roman" w:cs="Times New Roman"/>
          <w:sz w:val="24"/>
          <w:szCs w:val="24"/>
        </w:rPr>
        <w:fldChar w:fldCharType="separate"/>
      </w:r>
      <w:r w:rsidR="00713485" w:rsidRPr="000428B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Л.Н.Толстой</w:t>
      </w:r>
      <w:proofErr w:type="spellEnd"/>
      <w:r w:rsidR="00713485" w:rsidRPr="000428B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«Белка и волк», «Мильтон и </w:t>
      </w:r>
      <w:proofErr w:type="spellStart"/>
      <w:r w:rsidR="00713485" w:rsidRPr="000428B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Булька</w:t>
      </w:r>
      <w:proofErr w:type="spellEnd"/>
      <w:r w:rsidR="00713485" w:rsidRPr="000428B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», «Старик и яблони», «Царь и рубашка»</w:t>
      </w:r>
      <w:r w:rsidR="00713485" w:rsidRPr="000428B2">
        <w:rPr>
          <w:rFonts w:ascii="Times New Roman" w:hAnsi="Times New Roman" w:cs="Times New Roman"/>
          <w:sz w:val="24"/>
          <w:szCs w:val="24"/>
        </w:rPr>
        <w:fldChar w:fldCharType="end"/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А.П.Чехов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«Беглец», «Детвора», «Белолобый», «Каштанка»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Ф.И.Тютчев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«Декабрьское утро», «Люблю грозу в начале мая…», «Эти бедные селенья…», «В небе тают облака…»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А.А.Фет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«Сентябрьская роза», «Я пришел к тебе с приветом…», Учись у них — у дуба, у березы…», «Чудная картинка…»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А.Н.Плещеев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«Бабушка и внучек», «Мой садик», «Детство», «Былое»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И.С.Никитин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«Утро на берегу озера», «Воспоминания о детстве», «Музыка леса», «Весело сияет месяц над селом…»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11.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И.А.Бунин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«На пруде», «Северная береза», «Тает снег…», «Первый утренник…»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12.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В.Ф.Одоевский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«Бедный Гнедко», «Индийская сказка о четырех глухих»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13.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П.П.Бажов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«Голубая змейка», «Золотой Волос», «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Огневушка-Поскакушка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14.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Е.Л.Шварц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«Рассеянный волшебник»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15. 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fldChar w:fldCharType="begin"/>
      </w:r>
      <w:r w:rsidR="00713485" w:rsidRPr="000428B2">
        <w:rPr>
          <w:rFonts w:ascii="Times New Roman" w:hAnsi="Times New Roman" w:cs="Times New Roman"/>
          <w:sz w:val="24"/>
          <w:szCs w:val="24"/>
        </w:rPr>
        <w:instrText xml:space="preserve"> HYPERLINK "https://7gy.ru/knigi-dlya-detej/detskaya-literatura/1249-dragunskij-deniskiny-rasskazy-chitat-onlain.html" \t "_blank" </w:instrText>
      </w:r>
      <w:r w:rsidR="00713485" w:rsidRPr="000428B2">
        <w:rPr>
          <w:rFonts w:ascii="Times New Roman" w:hAnsi="Times New Roman" w:cs="Times New Roman"/>
          <w:sz w:val="24"/>
          <w:szCs w:val="24"/>
        </w:rPr>
        <w:fldChar w:fldCharType="separate"/>
      </w:r>
      <w:r w:rsidR="00713485" w:rsidRPr="000428B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В.Ю.Драгунский</w:t>
      </w:r>
      <w:proofErr w:type="spellEnd"/>
      <w:r w:rsidR="00713485" w:rsidRPr="000428B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«На Садовой большое движение», «Похититель собак»</w:t>
      </w:r>
      <w:r w:rsidR="00713485" w:rsidRPr="000428B2">
        <w:rPr>
          <w:rFonts w:ascii="Times New Roman" w:hAnsi="Times New Roman" w:cs="Times New Roman"/>
          <w:sz w:val="24"/>
          <w:szCs w:val="24"/>
        </w:rPr>
        <w:fldChar w:fldCharType="end"/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16.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В.В.Голявкин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«Тетрадки под дождем», «Наши с Вовкой разговоры», «Как я встречал Новый год», «Калейдоскоп»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17.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Б.С.Житков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Пудя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», «Галка», «Кружечка под елочкой»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18.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К.Г.Паустовский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«Заячьи лапы», «Похождения жука-носорога», «Кот-ворюга», «Теплый хлеб»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19.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М.М.Зощенко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«Галоши и мороженое», «Глупая история», «Храбрые и умные», «Умные животные»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В.Я.Брюсов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«Колыбельная», «Люблю я канарейку», «Коляда», «Первый снег»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21.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С.А.Есенин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«Воробышки», «Пороша», «Сыплет черемуха снегом…», «С добрым утром!»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22.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М.И.Цветаева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«За книгами», «В субботу» (отрывок), «Из сказки — в сказку» (отрывок)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23.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Д.Н.Мамин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-Сибиряк «Сказка про славного царя Гороха и его прекрасных дочерей Кутафью и царевну Горошинку», «Богач и Еремка», «Вертел»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24.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А.И.Куприн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«Извозчик Петр», Скворцы», «Белый пудель»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25. 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fldChar w:fldCharType="begin"/>
      </w:r>
      <w:r w:rsidR="00713485" w:rsidRPr="000428B2">
        <w:rPr>
          <w:rFonts w:ascii="Times New Roman" w:hAnsi="Times New Roman" w:cs="Times New Roman"/>
          <w:sz w:val="24"/>
          <w:szCs w:val="24"/>
        </w:rPr>
        <w:instrText xml:space="preserve"> HYPERLINK "https://7gy.ru/knigi-dlya-detej/detskaya-literatura/1282-prishvin-rasskazy-o-prirode-zhivotnykh-dlya-detej-chitat.html" \t "_blank" </w:instrText>
      </w:r>
      <w:r w:rsidR="00713485" w:rsidRPr="000428B2">
        <w:rPr>
          <w:rFonts w:ascii="Times New Roman" w:hAnsi="Times New Roman" w:cs="Times New Roman"/>
          <w:sz w:val="24"/>
          <w:szCs w:val="24"/>
        </w:rPr>
        <w:fldChar w:fldCharType="separate"/>
      </w:r>
      <w:r w:rsidR="00713485" w:rsidRPr="000428B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М.М.Пришвин</w:t>
      </w:r>
      <w:proofErr w:type="spellEnd"/>
      <w:r w:rsidR="00713485" w:rsidRPr="000428B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«Курица на столбах»</w:t>
      </w:r>
      <w:r w:rsidR="00713485" w:rsidRPr="000428B2">
        <w:rPr>
          <w:rFonts w:ascii="Times New Roman" w:hAnsi="Times New Roman" w:cs="Times New Roman"/>
          <w:sz w:val="24"/>
          <w:szCs w:val="24"/>
        </w:rPr>
        <w:fldChar w:fldCharType="end"/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26.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Е.И.Чарушин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, циклы рассказов про Тюпу и Томку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27.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В.П.Астафьев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«Весенний остров», «Конь с розовой гривой»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28.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Б.Л.Пастернак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«Март», «Июль», «Зверинец»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29.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Д.Б.Кедрин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«Мороз на стеклах»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30.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Н.М.Рубцов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«Медведь», «Ласточка», «Воробей», «Про зайца»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31.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С.Д.Дрожжин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«В крестьянской семье», «Деревня», «Песня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Микулы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Селяниновича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», «Снег сверкает и летает»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32.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К.Булычев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«Девочка с планеты Земля»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33.</w:t>
      </w:r>
      <w:r w:rsidR="00713485" w:rsidRPr="000428B2">
        <w:rPr>
          <w:rFonts w:ascii="Times New Roman" w:hAnsi="Times New Roman" w:cs="Times New Roman"/>
          <w:sz w:val="24"/>
          <w:szCs w:val="24"/>
        </w:rPr>
        <w:t xml:space="preserve"> Х. Андерсен «Дикие лебеди»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34.</w:t>
      </w:r>
      <w:r w:rsidR="00713485" w:rsidRPr="000428B2">
        <w:rPr>
          <w:rFonts w:ascii="Times New Roman" w:hAnsi="Times New Roman" w:cs="Times New Roman"/>
          <w:sz w:val="24"/>
          <w:szCs w:val="24"/>
        </w:rPr>
        <w:t>Р. Киплинг «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t>Маугли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</w:rPr>
        <w:t>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35.</w:t>
      </w:r>
      <w:r w:rsidR="00713485" w:rsidRPr="000428B2">
        <w:rPr>
          <w:rFonts w:ascii="Times New Roman" w:hAnsi="Times New Roman" w:cs="Times New Roman"/>
          <w:sz w:val="24"/>
          <w:szCs w:val="24"/>
        </w:rPr>
        <w:t>Сказки братьев Гримм (на выбор)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36.</w:t>
      </w:r>
      <w:r w:rsidR="00713485" w:rsidRPr="000428B2">
        <w:rPr>
          <w:rFonts w:ascii="Times New Roman" w:hAnsi="Times New Roman" w:cs="Times New Roman"/>
          <w:sz w:val="24"/>
          <w:szCs w:val="24"/>
        </w:rPr>
        <w:t>С.Лагерлеф «Путешествие Нильса с дикими гусями»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37.</w:t>
      </w:r>
      <w:proofErr w:type="gramStart"/>
      <w:r w:rsidR="00713485" w:rsidRPr="000428B2">
        <w:rPr>
          <w:rFonts w:ascii="Times New Roman" w:hAnsi="Times New Roman" w:cs="Times New Roman"/>
          <w:sz w:val="24"/>
          <w:szCs w:val="24"/>
        </w:rPr>
        <w:t>А .Линдгрен</w:t>
      </w:r>
      <w:proofErr w:type="gramEnd"/>
      <w:r w:rsidR="00713485" w:rsidRPr="000428B2">
        <w:rPr>
          <w:rFonts w:ascii="Times New Roman" w:hAnsi="Times New Roman" w:cs="Times New Roman"/>
          <w:sz w:val="24"/>
          <w:szCs w:val="24"/>
        </w:rPr>
        <w:t xml:space="preserve"> «Малыш и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t>Карлсон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</w:rPr>
        <w:t>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38.</w:t>
      </w:r>
      <w:r w:rsidR="00713485" w:rsidRPr="000428B2">
        <w:rPr>
          <w:rFonts w:ascii="Times New Roman" w:hAnsi="Times New Roman" w:cs="Times New Roman"/>
          <w:sz w:val="24"/>
          <w:szCs w:val="24"/>
        </w:rPr>
        <w:t>Эно Рауд "Муфта, Полботинка и Моховая Борода"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39.</w:t>
      </w:r>
      <w:r w:rsidR="00713485" w:rsidRPr="000428B2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t>Гауф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</w:rPr>
        <w:t xml:space="preserve"> «Маленький Мук»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40.</w:t>
      </w:r>
      <w:r w:rsidR="00713485" w:rsidRPr="000428B2">
        <w:rPr>
          <w:rFonts w:ascii="Times New Roman" w:hAnsi="Times New Roman" w:cs="Times New Roman"/>
          <w:sz w:val="24"/>
          <w:szCs w:val="24"/>
        </w:rPr>
        <w:t>Сетон-Томпсо</w:t>
      </w:r>
      <w:r w:rsidRPr="000428B2">
        <w:rPr>
          <w:rFonts w:ascii="Times New Roman" w:hAnsi="Times New Roman" w:cs="Times New Roman"/>
          <w:sz w:val="24"/>
          <w:szCs w:val="24"/>
        </w:rPr>
        <w:t>н Рассказы о животных (</w:t>
      </w:r>
      <w:proofErr w:type="gramStart"/>
      <w:r w:rsidRPr="000428B2">
        <w:rPr>
          <w:rFonts w:ascii="Times New Roman" w:hAnsi="Times New Roman" w:cs="Times New Roman"/>
          <w:sz w:val="24"/>
          <w:szCs w:val="24"/>
        </w:rPr>
        <w:t xml:space="preserve">любые </w:t>
      </w:r>
      <w:r w:rsidR="00713485" w:rsidRPr="000428B2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41.</w:t>
      </w:r>
      <w:r w:rsidR="00713485" w:rsidRPr="000428B2">
        <w:rPr>
          <w:rFonts w:ascii="Times New Roman" w:hAnsi="Times New Roman" w:cs="Times New Roman"/>
          <w:sz w:val="24"/>
          <w:szCs w:val="24"/>
        </w:rPr>
        <w:t>Джонатан Свифт Гулливер в стране лилипутов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42.</w:t>
      </w:r>
      <w:r w:rsidR="00713485" w:rsidRPr="000428B2">
        <w:rPr>
          <w:rFonts w:ascii="Times New Roman" w:hAnsi="Times New Roman" w:cs="Times New Roman"/>
          <w:sz w:val="24"/>
          <w:szCs w:val="24"/>
        </w:rPr>
        <w:t>Сент-Экзюпери «Маленький принц»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43.</w:t>
      </w:r>
      <w:r w:rsidR="00713485" w:rsidRPr="000428B2">
        <w:rPr>
          <w:rFonts w:ascii="Times New Roman" w:hAnsi="Times New Roman" w:cs="Times New Roman"/>
          <w:sz w:val="24"/>
          <w:szCs w:val="24"/>
        </w:rPr>
        <w:t>Д.Дефо «Жизнь и увлекательные приключения Робинзона Крузо»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44.</w:t>
      </w:r>
      <w:r w:rsidR="00713485" w:rsidRPr="000428B2">
        <w:rPr>
          <w:rFonts w:ascii="Times New Roman" w:hAnsi="Times New Roman" w:cs="Times New Roman"/>
          <w:sz w:val="24"/>
          <w:szCs w:val="24"/>
        </w:rPr>
        <w:t xml:space="preserve">М.Твен «Приключение Тома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t>Сойера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</w:rPr>
        <w:t>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45.</w:t>
      </w:r>
      <w:r w:rsidR="00713485" w:rsidRPr="000428B2">
        <w:rPr>
          <w:rFonts w:ascii="Times New Roman" w:hAnsi="Times New Roman" w:cs="Times New Roman"/>
          <w:sz w:val="24"/>
          <w:szCs w:val="24"/>
        </w:rPr>
        <w:t xml:space="preserve">А.Линдгрен «Приключения Кале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t>Блюмквиста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</w:rPr>
        <w:t>»</w:t>
      </w:r>
    </w:p>
    <w:p w:rsidR="00713485" w:rsidRPr="000428B2" w:rsidRDefault="00B80527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46.</w:t>
      </w:r>
      <w:r w:rsidR="00713485" w:rsidRPr="000428B2">
        <w:rPr>
          <w:rFonts w:ascii="Times New Roman" w:hAnsi="Times New Roman" w:cs="Times New Roman"/>
          <w:sz w:val="24"/>
          <w:szCs w:val="24"/>
        </w:rPr>
        <w:t xml:space="preserve">Э.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t>Распэ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</w:rPr>
        <w:t>. Приключения Мюнхгаузена (некоторые)</w:t>
      </w:r>
    </w:p>
    <w:p w:rsidR="00B80527" w:rsidRDefault="00B80527" w:rsidP="00143715">
      <w:pPr>
        <w:shd w:val="clear" w:color="auto" w:fill="FFFFFF"/>
        <w:spacing w:after="0" w:line="240" w:lineRule="auto"/>
        <w:ind w:left="7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143715" w:rsidRPr="00516DB4" w:rsidRDefault="00143715" w:rsidP="00143715">
      <w:pPr>
        <w:shd w:val="clear" w:color="auto" w:fill="FFFFFF"/>
        <w:spacing w:after="0" w:line="240" w:lineRule="auto"/>
        <w:ind w:left="7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6D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После прочтения заполни читательский дневник.</w:t>
      </w:r>
    </w:p>
    <w:p w:rsidR="00143715" w:rsidRPr="00516DB4" w:rsidRDefault="00143715" w:rsidP="00143715">
      <w:pPr>
        <w:numPr>
          <w:ilvl w:val="0"/>
          <w:numId w:val="22"/>
        </w:numPr>
        <w:shd w:val="clear" w:color="auto" w:fill="FFFFFF"/>
        <w:spacing w:after="0" w:line="240" w:lineRule="auto"/>
        <w:ind w:left="7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Автор._</w:t>
      </w:r>
      <w:proofErr w:type="gramEnd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____________________________________________</w:t>
      </w:r>
    </w:p>
    <w:p w:rsidR="00143715" w:rsidRPr="00516DB4" w:rsidRDefault="00143715" w:rsidP="00143715">
      <w:pPr>
        <w:numPr>
          <w:ilvl w:val="0"/>
          <w:numId w:val="22"/>
        </w:numPr>
        <w:shd w:val="clear" w:color="auto" w:fill="FFFFFF"/>
        <w:spacing w:after="0" w:line="240" w:lineRule="auto"/>
        <w:ind w:left="7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Название._</w:t>
      </w:r>
      <w:proofErr w:type="gramEnd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_________________________________________</w:t>
      </w:r>
    </w:p>
    <w:p w:rsidR="00143715" w:rsidRPr="00E56BD8" w:rsidRDefault="00143715" w:rsidP="00143715">
      <w:pPr>
        <w:numPr>
          <w:ilvl w:val="0"/>
          <w:numId w:val="22"/>
        </w:numPr>
        <w:shd w:val="clear" w:color="auto" w:fill="FFFFFF"/>
        <w:spacing w:after="0" w:line="240" w:lineRule="auto"/>
        <w:ind w:left="7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Жанр произведения (сказка, рассказ, стихотворение, басня, былина и </w:t>
      </w:r>
      <w:proofErr w:type="gramStart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т.д.)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</w:t>
      </w:r>
    </w:p>
    <w:p w:rsidR="00143715" w:rsidRPr="00E56BD8" w:rsidRDefault="00143715" w:rsidP="00143715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E56BD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Значение новых </w:t>
      </w:r>
      <w:proofErr w:type="gramStart"/>
      <w:r w:rsidRPr="00E56BD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слов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="00B8052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_</w:t>
      </w:r>
      <w:proofErr w:type="gramEnd"/>
      <w:r w:rsidR="00B8052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_________________________________________________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</w:p>
    <w:p w:rsidR="00143715" w:rsidRPr="00E56BD8" w:rsidRDefault="00143715" w:rsidP="00143715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Главные </w:t>
      </w:r>
      <w:proofErr w:type="gramStart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герои(</w:t>
      </w:r>
      <w:proofErr w:type="gramEnd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если есть) и их характеристики(положительный герой или отрицательный, добрый-злой, смелый-робкий(трусливый), отзывчивый-равнодушный,  ответственный-</w:t>
      </w:r>
      <w:r w:rsidRPr="00516DB4">
        <w:rPr>
          <w:sz w:val="28"/>
          <w:szCs w:val="28"/>
        </w:rPr>
        <w:t xml:space="preserve"> </w:t>
      </w:r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безответственный и т. п.)._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___________________</w:t>
      </w:r>
    </w:p>
    <w:p w:rsidR="00143715" w:rsidRPr="00E56BD8" w:rsidRDefault="00143715" w:rsidP="00143715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E56BD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Короткое содержание произведения (буквально 2-3 </w:t>
      </w:r>
      <w:proofErr w:type="gramStart"/>
      <w:r w:rsidRPr="00E56BD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предложения)</w:t>
      </w:r>
      <w:r w:rsidR="00B8052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_</w:t>
      </w:r>
      <w:proofErr w:type="gramEnd"/>
      <w:r w:rsidR="00B8052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______________</w:t>
      </w:r>
    </w:p>
    <w:p w:rsidR="00143715" w:rsidRPr="00516DB4" w:rsidRDefault="00143715" w:rsidP="00143715">
      <w:pPr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Можно нарисовать рисунок к произведению или воспользоваться раскрасками, можно вырезать подходящие иллюстрации и </w:t>
      </w:r>
      <w:proofErr w:type="gramStart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приклеить.(</w:t>
      </w:r>
      <w:proofErr w:type="gramEnd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желанию.)</w:t>
      </w:r>
    </w:p>
    <w:p w:rsidR="00143715" w:rsidRDefault="00143715" w:rsidP="00143715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40706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Читательский</w:t>
      </w:r>
      <w:r w:rsidRPr="004070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</w:t>
      </w:r>
      <w:r w:rsidRPr="0040706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дневник</w:t>
      </w:r>
      <w:r w:rsidRPr="004070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лучше </w:t>
      </w:r>
      <w:r w:rsidRPr="0040706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заполнять</w:t>
      </w:r>
      <w:r w:rsidRPr="004070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сразу же </w:t>
      </w:r>
      <w:r w:rsidRPr="0040706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после</w:t>
      </w:r>
      <w:r w:rsidRPr="004070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</w:t>
      </w:r>
      <w:r w:rsidRPr="0040706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прочтения</w:t>
      </w:r>
      <w:r w:rsidRPr="004070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или на следующий день.</w:t>
      </w:r>
    </w:p>
    <w:p w:rsidR="00B80527" w:rsidRDefault="00B80527" w:rsidP="00143715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143715" w:rsidRDefault="00143715" w:rsidP="00143715">
      <w:pPr>
        <w:pStyle w:val="a4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proofErr w:type="gramStart"/>
      <w:r w:rsidRPr="00516DB4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Оформляй  аккуратно</w:t>
      </w:r>
      <w:proofErr w:type="gramEnd"/>
      <w:r w:rsidRPr="00516DB4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, красиво, творчески!!!</w:t>
      </w:r>
    </w:p>
    <w:p w:rsidR="00143715" w:rsidRPr="00516DB4" w:rsidRDefault="00143715" w:rsidP="00143715">
      <w:pPr>
        <w:pStyle w:val="a4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</w:p>
    <w:p w:rsidR="00143715" w:rsidRDefault="00143715" w:rsidP="00143715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i/>
          <w:iCs/>
          <w:color w:val="000000"/>
          <w:sz w:val="32"/>
          <w:szCs w:val="32"/>
          <w:shd w:val="clear" w:color="auto" w:fill="FFFFFF"/>
        </w:rPr>
        <w:t xml:space="preserve">        </w:t>
      </w:r>
      <w:r w:rsidRPr="00B21DE1">
        <w:rPr>
          <w:b/>
          <w:i/>
          <w:iCs/>
          <w:color w:val="000000"/>
          <w:sz w:val="32"/>
          <w:szCs w:val="32"/>
          <w:shd w:val="clear" w:color="auto" w:fill="FFFFFF"/>
        </w:rPr>
        <w:t>Дорогие ребята,</w:t>
      </w:r>
      <w:r w:rsidRPr="005164C4">
        <w:rPr>
          <w:i/>
          <w:iCs/>
          <w:color w:val="000000"/>
          <w:sz w:val="32"/>
          <w:szCs w:val="32"/>
          <w:shd w:val="clear" w:color="auto" w:fill="FFFFFF"/>
        </w:rPr>
        <w:t xml:space="preserve"> если вы летом прочитаете </w:t>
      </w:r>
      <w:proofErr w:type="gramStart"/>
      <w:r w:rsidRPr="005164C4">
        <w:rPr>
          <w:i/>
          <w:iCs/>
          <w:color w:val="000000"/>
          <w:sz w:val="32"/>
          <w:szCs w:val="32"/>
          <w:shd w:val="clear" w:color="auto" w:fill="FFFFFF"/>
        </w:rPr>
        <w:t>и  другие</w:t>
      </w:r>
      <w:proofErr w:type="gramEnd"/>
      <w:r w:rsidRPr="005164C4">
        <w:rPr>
          <w:i/>
          <w:iCs/>
          <w:color w:val="000000"/>
          <w:sz w:val="32"/>
          <w:szCs w:val="32"/>
          <w:shd w:val="clear" w:color="auto" w:fill="FFFFFF"/>
        </w:rPr>
        <w:t xml:space="preserve"> книжки, которых нет в списке - это очень замечательно!  Вы можете их тоже записать в читательский дневник.</w:t>
      </w:r>
      <w:r w:rsidRPr="00D15AB0">
        <w:rPr>
          <w:color w:val="000000"/>
          <w:sz w:val="32"/>
          <w:szCs w:val="32"/>
        </w:rPr>
        <w:t xml:space="preserve"> </w:t>
      </w:r>
    </w:p>
    <w:p w:rsidR="00143715" w:rsidRPr="003548A3" w:rsidRDefault="00143715" w:rsidP="00143715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</w:p>
    <w:p w:rsidR="00143715" w:rsidRPr="003548A3" w:rsidRDefault="00143715" w:rsidP="00143715">
      <w:pPr>
        <w:pStyle w:val="c1"/>
        <w:shd w:val="clear" w:color="auto" w:fill="FFFFFF"/>
        <w:spacing w:before="0" w:beforeAutospacing="0" w:after="0"/>
        <w:ind w:left="360"/>
        <w:jc w:val="center"/>
        <w:rPr>
          <w:b/>
          <w:color w:val="000000"/>
          <w:sz w:val="28"/>
          <w:szCs w:val="28"/>
        </w:rPr>
      </w:pPr>
      <w:r w:rsidRPr="003548A3">
        <w:rPr>
          <w:b/>
          <w:color w:val="000000"/>
          <w:sz w:val="28"/>
          <w:szCs w:val="28"/>
        </w:rPr>
        <w:t>Уважаемые родители!</w:t>
      </w:r>
    </w:p>
    <w:p w:rsidR="00143715" w:rsidRPr="005164C4" w:rsidRDefault="00143715" w:rsidP="00143715">
      <w:pPr>
        <w:ind w:left="360"/>
        <w:rPr>
          <w:rFonts w:ascii="Times New Roman" w:hAnsi="Times New Roman" w:cs="Times New Roman"/>
          <w:sz w:val="28"/>
          <w:szCs w:val="28"/>
        </w:rPr>
      </w:pPr>
      <w:r w:rsidRPr="005164C4">
        <w:rPr>
          <w:rFonts w:ascii="Times New Roman" w:hAnsi="Times New Roman" w:cs="Times New Roman"/>
          <w:sz w:val="28"/>
          <w:szCs w:val="28"/>
        </w:rPr>
        <w:t xml:space="preserve">Не нужно стараться прочитать весь список целиком: нужно выбрать то, что будет интересно </w:t>
      </w:r>
      <w:proofErr w:type="gramStart"/>
      <w:r w:rsidRPr="005164C4">
        <w:rPr>
          <w:rFonts w:ascii="Times New Roman" w:hAnsi="Times New Roman" w:cs="Times New Roman"/>
          <w:sz w:val="28"/>
          <w:szCs w:val="28"/>
        </w:rPr>
        <w:t>ребёнку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5164C4">
        <w:rPr>
          <w:rFonts w:ascii="Times New Roman" w:hAnsi="Times New Roman" w:cs="Times New Roman"/>
          <w:sz w:val="28"/>
          <w:szCs w:val="28"/>
        </w:rPr>
        <w:t>список создан для того, чтобы сориентировать в мире литературы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164C4">
        <w:rPr>
          <w:rFonts w:ascii="Times New Roman" w:hAnsi="Times New Roman" w:cs="Times New Roman"/>
          <w:sz w:val="28"/>
          <w:szCs w:val="28"/>
        </w:rPr>
        <w:t>.</w:t>
      </w:r>
    </w:p>
    <w:p w:rsidR="00143715" w:rsidRPr="00B80527" w:rsidRDefault="00143715" w:rsidP="00B80527">
      <w:pPr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  <w:r w:rsidRPr="005164C4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Желательно не скачивать книги в электронных форматах, чтобы не портить глаза при чтении: сейчас можно легко приобрести очень красивые издания в магазинах или же взять в библиотеке.</w:t>
      </w:r>
      <w:bookmarkStart w:id="0" w:name="_GoBack"/>
      <w:bookmarkEnd w:id="0"/>
    </w:p>
    <w:p w:rsidR="00713485" w:rsidRPr="000428B2" w:rsidRDefault="00143715" w:rsidP="000428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F6B4134" wp14:editId="50B16D1D">
            <wp:extent cx="7021195" cy="4081967"/>
            <wp:effectExtent l="0" t="0" r="8255" b="0"/>
            <wp:docPr id="1" name="Рисунок 1" descr="https://pazlyigra.ru/uploads/posts/2021-03/1616567185_hello_html_m6e0d87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zlyigra.ru/uploads/posts/2021-03/1616567185_hello_html_m6e0d87c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4081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527" w:rsidRPr="00B80527">
        <w:rPr>
          <w:noProof/>
          <w:lang w:eastAsia="ru-RU"/>
        </w:rPr>
        <w:t xml:space="preserve"> </w:t>
      </w:r>
    </w:p>
    <w:sectPr w:rsidR="00713485" w:rsidRPr="000428B2" w:rsidSect="00B80527">
      <w:pgSz w:w="11906" w:h="16838"/>
      <w:pgMar w:top="426" w:right="282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21B5E"/>
    <w:multiLevelType w:val="hybridMultilevel"/>
    <w:tmpl w:val="A3125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36EE4"/>
    <w:multiLevelType w:val="multilevel"/>
    <w:tmpl w:val="E3FAA7D2"/>
    <w:lvl w:ilvl="0">
      <w:start w:val="2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" w15:restartNumberingAfterBreak="0">
    <w:nsid w:val="26B701E8"/>
    <w:multiLevelType w:val="multilevel"/>
    <w:tmpl w:val="A016D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C36015"/>
    <w:multiLevelType w:val="multilevel"/>
    <w:tmpl w:val="94C0FBD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4415FD"/>
    <w:multiLevelType w:val="multilevel"/>
    <w:tmpl w:val="3836D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875518"/>
    <w:multiLevelType w:val="multilevel"/>
    <w:tmpl w:val="85E89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3"/>
    <w:lvlOverride w:ilvl="0">
      <w:lvl w:ilvl="0">
        <w:numFmt w:val="decimal"/>
        <w:lvlText w:val="%1."/>
        <w:lvlJc w:val="left"/>
      </w:lvl>
    </w:lvlOverride>
  </w:num>
  <w:num w:numId="8">
    <w:abstractNumId w:val="3"/>
    <w:lvlOverride w:ilvl="0">
      <w:lvl w:ilvl="0">
        <w:numFmt w:val="decimal"/>
        <w:lvlText w:val="%1."/>
        <w:lvlJc w:val="left"/>
      </w:lvl>
    </w:lvlOverride>
  </w:num>
  <w:num w:numId="9">
    <w:abstractNumId w:val="3"/>
    <w:lvlOverride w:ilvl="0">
      <w:lvl w:ilvl="0">
        <w:numFmt w:val="decimal"/>
        <w:lvlText w:val="%1."/>
        <w:lvlJc w:val="left"/>
      </w:lvl>
    </w:lvlOverride>
  </w:num>
  <w:num w:numId="10">
    <w:abstractNumId w:val="3"/>
    <w:lvlOverride w:ilvl="0">
      <w:lvl w:ilvl="0">
        <w:numFmt w:val="decimal"/>
        <w:lvlText w:val="%1."/>
        <w:lvlJc w:val="left"/>
      </w:lvl>
    </w:lvlOverride>
  </w:num>
  <w:num w:numId="11">
    <w:abstractNumId w:val="3"/>
    <w:lvlOverride w:ilvl="0">
      <w:lvl w:ilvl="0">
        <w:numFmt w:val="decimal"/>
        <w:lvlText w:val="%1."/>
        <w:lvlJc w:val="left"/>
      </w:lvl>
    </w:lvlOverride>
  </w:num>
  <w:num w:numId="12">
    <w:abstractNumId w:val="3"/>
    <w:lvlOverride w:ilvl="0">
      <w:lvl w:ilvl="0">
        <w:numFmt w:val="decimal"/>
        <w:lvlText w:val="%1."/>
        <w:lvlJc w:val="left"/>
      </w:lvl>
    </w:lvlOverride>
  </w:num>
  <w:num w:numId="13">
    <w:abstractNumId w:val="3"/>
    <w:lvlOverride w:ilvl="0">
      <w:lvl w:ilvl="0">
        <w:numFmt w:val="decimal"/>
        <w:lvlText w:val="%1."/>
        <w:lvlJc w:val="left"/>
      </w:lvl>
    </w:lvlOverride>
  </w:num>
  <w:num w:numId="14">
    <w:abstractNumId w:val="3"/>
    <w:lvlOverride w:ilvl="0">
      <w:lvl w:ilvl="0">
        <w:numFmt w:val="decimal"/>
        <w:lvlText w:val="%1."/>
        <w:lvlJc w:val="left"/>
      </w:lvl>
    </w:lvlOverride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3"/>
    <w:lvlOverride w:ilvl="0">
      <w:lvl w:ilvl="0">
        <w:numFmt w:val="decimal"/>
        <w:lvlText w:val="%1."/>
        <w:lvlJc w:val="left"/>
      </w:lvl>
    </w:lvlOverride>
  </w:num>
  <w:num w:numId="17">
    <w:abstractNumId w:val="3"/>
    <w:lvlOverride w:ilvl="0">
      <w:lvl w:ilvl="0">
        <w:numFmt w:val="decimal"/>
        <w:lvlText w:val="%1."/>
        <w:lvlJc w:val="left"/>
      </w:lvl>
    </w:lvlOverride>
  </w:num>
  <w:num w:numId="18">
    <w:abstractNumId w:val="3"/>
    <w:lvlOverride w:ilvl="0">
      <w:lvl w:ilvl="0">
        <w:numFmt w:val="decimal"/>
        <w:lvlText w:val="%1."/>
        <w:lvlJc w:val="left"/>
      </w:lvl>
    </w:lvlOverride>
  </w:num>
  <w:num w:numId="19">
    <w:abstractNumId w:val="3"/>
    <w:lvlOverride w:ilvl="0">
      <w:lvl w:ilvl="0">
        <w:numFmt w:val="decimal"/>
        <w:lvlText w:val="%1."/>
        <w:lvlJc w:val="left"/>
      </w:lvl>
    </w:lvlOverride>
  </w:num>
  <w:num w:numId="20">
    <w:abstractNumId w:val="3"/>
    <w:lvlOverride w:ilvl="0">
      <w:lvl w:ilvl="0">
        <w:numFmt w:val="decimal"/>
        <w:lvlText w:val="%1."/>
        <w:lvlJc w:val="left"/>
      </w:lvl>
    </w:lvlOverride>
  </w:num>
  <w:num w:numId="21">
    <w:abstractNumId w:val="3"/>
    <w:lvlOverride w:ilvl="0">
      <w:lvl w:ilvl="0">
        <w:numFmt w:val="decimal"/>
        <w:lvlText w:val="%1."/>
        <w:lvlJc w:val="left"/>
      </w:lvl>
    </w:lvlOverride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485"/>
    <w:rsid w:val="000428B2"/>
    <w:rsid w:val="00143715"/>
    <w:rsid w:val="005A51EF"/>
    <w:rsid w:val="00713485"/>
    <w:rsid w:val="00B80527"/>
    <w:rsid w:val="00E9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F4D3E"/>
  <w15:chartTrackingRefBased/>
  <w15:docId w15:val="{9D099B9A-87CB-46EF-8BD9-269A6082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348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13485"/>
    <w:pPr>
      <w:ind w:left="720"/>
      <w:contextualSpacing/>
    </w:pPr>
  </w:style>
  <w:style w:type="paragraph" w:customStyle="1" w:styleId="c1">
    <w:name w:val="c1"/>
    <w:basedOn w:val="a"/>
    <w:rsid w:val="00713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13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7gy.ru/knigi-dlya-detej/detskaya-literatura/1261-pushkin-skazka-o-pope-i-rabotnike-ego-balde-chitat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7gy.ru/knigi-dlya-detej/detskaya-literatura/1260-pushkin-skazka-o-zolotom-petushke-chitat-onlai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2021-05-24T15:55:00Z</dcterms:created>
  <dcterms:modified xsi:type="dcterms:W3CDTF">2021-05-24T16:37:00Z</dcterms:modified>
</cp:coreProperties>
</file>