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E23" w:rsidRP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197E23">
        <w:rPr>
          <w:color w:val="000000"/>
          <w:sz w:val="28"/>
          <w:szCs w:val="28"/>
        </w:rPr>
        <w:t xml:space="preserve">Тема </w:t>
      </w:r>
      <w:proofErr w:type="gramStart"/>
      <w:r w:rsidRPr="00197E23">
        <w:rPr>
          <w:color w:val="000000"/>
          <w:sz w:val="28"/>
          <w:szCs w:val="28"/>
        </w:rPr>
        <w:t>урока :</w:t>
      </w:r>
      <w:proofErr w:type="gramEnd"/>
      <w:r w:rsidRPr="00197E23">
        <w:rPr>
          <w:color w:val="000000"/>
          <w:sz w:val="28"/>
          <w:szCs w:val="28"/>
        </w:rPr>
        <w:t xml:space="preserve"> «Виды сезонной одежды: летняя, зимняя, демисезонная»</w:t>
      </w:r>
    </w:p>
    <w:p w:rsidR="00197E23" w:rsidRP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197E23">
        <w:rPr>
          <w:color w:val="000000"/>
          <w:sz w:val="28"/>
          <w:szCs w:val="28"/>
          <w:u w:val="single"/>
        </w:rPr>
        <w:t>Задачи: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u w:val="single"/>
        </w:rPr>
        <w:t>1. Образовательные: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формировать у обучающихся интерес к работе с информацией;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познакомить обучающихся с одеждой, её видами;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формировать у обучающихся умение распределять одежду по с</w:t>
      </w:r>
      <w:bookmarkStart w:id="0" w:name="_GoBack"/>
      <w:bookmarkEnd w:id="0"/>
      <w:r>
        <w:rPr>
          <w:color w:val="000000"/>
          <w:sz w:val="27"/>
          <w:szCs w:val="27"/>
        </w:rPr>
        <w:t>езонам;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-познакомить обучающихся с профессией швеи.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Развивающие: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u w:val="single"/>
        </w:rPr>
        <w:t>2.Развивающие: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способствовать развитию логического мышления, памяти, внимания, устной речи и кругозора учащихся.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речи и кругозора учащихся;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u w:val="single"/>
        </w:rPr>
        <w:t>3.Коррекционные: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Коррекционные: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формировать умение правильно строить предложения;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Воспитательные: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убедить в целесообразности бережного отношения к одежде.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u w:val="single"/>
        </w:rPr>
        <w:t>Оборудование:</w:t>
      </w:r>
      <w:r>
        <w:rPr>
          <w:color w:val="000000"/>
          <w:sz w:val="27"/>
          <w:szCs w:val="27"/>
        </w:rPr>
        <w:t> презентация, компьютер, проектор, экран, раздаточные карточки, карточки для индивидуальной работы.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u w:val="single"/>
        </w:rPr>
        <w:t>Ход урока: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u w:val="single"/>
        </w:rPr>
        <w:t>I. Организационный момент.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карточки, карточки для индивидуальной работы.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Добрый день! (Добрый день!)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Прозвенел уже звонок,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Позвал детей всех на урок.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Друг на друга посмотрели,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за парты тихо сели.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Какой будет урок? К какому уроку вы приготовились? (Будет урок СБО)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Что будем делать на уроке СБО? (На уроке будем говорить, играть, писать, читать)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Сегодня урок у нас необычный, к нам пришли гости, посмотрите на них,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чтобы в течении урока не отвлекаться, они хотят </w:t>
      </w:r>
      <w:proofErr w:type="gramStart"/>
      <w:r>
        <w:rPr>
          <w:color w:val="000000"/>
          <w:sz w:val="27"/>
          <w:szCs w:val="27"/>
        </w:rPr>
        <w:t>посмотреть</w:t>
      </w:r>
      <w:proofErr w:type="gramEnd"/>
      <w:r>
        <w:rPr>
          <w:color w:val="000000"/>
          <w:sz w:val="27"/>
          <w:szCs w:val="27"/>
        </w:rPr>
        <w:t xml:space="preserve"> как вы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работаете на уроке, как умеете себя вести.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Открыли дневники и </w:t>
      </w:r>
      <w:proofErr w:type="gramStart"/>
      <w:r>
        <w:rPr>
          <w:color w:val="000000"/>
          <w:sz w:val="27"/>
          <w:szCs w:val="27"/>
        </w:rPr>
        <w:t>смотрим..</w:t>
      </w:r>
      <w:proofErr w:type="gramEnd"/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Какое сегодня число и день недели? (Сегодня третье апреля, вторник)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А вчера какой день недели был? (Вчера было второе апреля, понедельник)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А завтра какой будет? (Завтра будет четвёртое апреля, среда)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Ребята, сейчас зима? (Нет, сейчас весна.)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Почему? (Месяц – апрель. Теплее светит солнце. Тает снег. День становится длиннее, а ночи короче. Птицы поют. </w:t>
      </w:r>
      <w:r>
        <w:rPr>
          <w:b/>
          <w:bCs/>
          <w:color w:val="000000"/>
          <w:sz w:val="27"/>
          <w:szCs w:val="27"/>
          <w:u w:val="single"/>
        </w:rPr>
        <w:t>Капель.</w:t>
      </w:r>
      <w:r>
        <w:rPr>
          <w:color w:val="000000"/>
          <w:sz w:val="27"/>
          <w:szCs w:val="27"/>
        </w:rPr>
        <w:t>)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Хорошо, молодцы!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u w:val="single"/>
        </w:rPr>
        <w:t>II. Актуализация знаний.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Посмотрите на слайд: перечислите предметы…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- Что это за предметы? (Шапка, платье, туфли, майка, юбка, брюки). Назовите.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Серёжа и Настя, идите к доске. Наклейте на доску слова, которые есть на слайде.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Как эти предметы можно назвать одним словом? (Одежда).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u w:val="single"/>
        </w:rPr>
        <w:t>III. Сообщение темы и цели урока.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Кто догадался и назовёт тему урока?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Сегодня на уроке мы будем говорить об одежде, видах одежды. (Тема урока)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317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А для чего нужна одежда? (Правильно, одежда помогает согреться, быть красивым)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А какую одежду вы знаете? (Ответы детей)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Всегда ли мы носим одну и ту же одежду? (Нет, меняем)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Почему? От чего это зависит? (от времени года, также это зависит от того, где и когда мы её надеваем, для какой цели)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u w:val="single"/>
        </w:rPr>
        <w:t>Виды одежды от времени года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В зависимости от времени года какая бывает одежда? (Ответы детей)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Давайте посмотрим на слайд и уточним вами сказанное.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u w:val="single"/>
        </w:rPr>
        <w:t>Одежда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Летняя Осеннее - весенняя Зимняя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(демисезонная)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Ребята, запишите в тетрадях число, классная работа, «Виды одежды».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u w:val="single"/>
        </w:rPr>
        <w:t>IV. Физическая минутка</w:t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Вы уже немножко устали. Игра </w:t>
      </w:r>
      <w:r>
        <w:rPr>
          <w:color w:val="000000"/>
          <w:sz w:val="27"/>
          <w:szCs w:val="27"/>
          <w:u w:val="single"/>
        </w:rPr>
        <w:t>«Будь внимателен»</w:t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Педагог называет предметы одежды, а дети хлопают в ладоши на названия тех предметов, которые находятся на детях.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Раз нагнулись,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Два - присели,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Три за парты тихо сели.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Молодцы! Продолжаем работать.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222222"/>
          <w:sz w:val="27"/>
          <w:szCs w:val="27"/>
          <w:u w:val="single"/>
        </w:rPr>
        <w:t>Беседа о профессии швея.</w:t>
      </w:r>
      <w:r>
        <w:rPr>
          <w:color w:val="222222"/>
          <w:sz w:val="27"/>
          <w:szCs w:val="27"/>
        </w:rPr>
        <w:t> Повторить ТБ с ножницами, иглой.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222222"/>
          <w:sz w:val="27"/>
          <w:szCs w:val="27"/>
        </w:rPr>
        <w:t>- Кто шьёт нам одежду? (швея) Слайд.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222222"/>
          <w:sz w:val="27"/>
          <w:szCs w:val="27"/>
        </w:rPr>
        <w:t>- Что нужно, необходимо для шитья одежды (Ножницы, ткань, игла, нитки, мел, швейная машина). </w:t>
      </w:r>
      <w:r>
        <w:rPr>
          <w:color w:val="222222"/>
          <w:sz w:val="27"/>
          <w:szCs w:val="27"/>
          <w:u w:val="single"/>
        </w:rPr>
        <w:t>Игра по карточкам.</w:t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6A6BC1DB" wp14:editId="7FE92502">
            <wp:extent cx="1866900" cy="895350"/>
            <wp:effectExtent l="0" t="0" r="0" b="0"/>
            <wp:docPr id="1" name="Рисунок 1" descr="hello_html_m1c24139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ello_html_m1c241390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42F8D403" wp14:editId="0CAF28CF">
            <wp:extent cx="1133475" cy="800100"/>
            <wp:effectExtent l="0" t="0" r="9525" b="0"/>
            <wp:docPr id="2" name="Рисунок 2" descr="hello_html_m633918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ello_html_m63391854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5EEA4EAE" wp14:editId="38F9916D">
            <wp:extent cx="1276350" cy="723900"/>
            <wp:effectExtent l="0" t="0" r="0" b="0"/>
            <wp:docPr id="3" name="Рисунок 3" descr="hello_html_2483048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ello_html_2483048f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5DD95003" wp14:editId="72B48B0F">
            <wp:extent cx="1152525" cy="1028700"/>
            <wp:effectExtent l="0" t="0" r="9525" b="0"/>
            <wp:docPr id="4" name="Рисунок 4" descr="hello_html_m3a5fbe5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ello_html_m3a5fbe55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lastRenderedPageBreak/>
        <w:drawing>
          <wp:inline distT="0" distB="0" distL="0" distR="0" wp14:anchorId="74DF6505" wp14:editId="38C609CF">
            <wp:extent cx="1066800" cy="1228725"/>
            <wp:effectExtent l="0" t="0" r="0" b="9525"/>
            <wp:docPr id="5" name="Рисунок 5" descr="hello_html_m33326aa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ello_html_m33326aa0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39335A2B" wp14:editId="18D18F82">
            <wp:extent cx="1628775" cy="1057275"/>
            <wp:effectExtent l="0" t="0" r="9525" b="9525"/>
            <wp:docPr id="6" name="Рисунок 6" descr="hello_html_29b52a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hello_html_29b52a2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0216E616" wp14:editId="6F9A523B">
            <wp:extent cx="1238250" cy="1009650"/>
            <wp:effectExtent l="0" t="0" r="0" b="0"/>
            <wp:docPr id="7" name="Рисунок 7" descr="hello_html_63e617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ello_html_63e6176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438591E4" wp14:editId="1D4B258E">
            <wp:extent cx="1857375" cy="847725"/>
            <wp:effectExtent l="0" t="0" r="9525" b="0"/>
            <wp:docPr id="8" name="Рисунок 8" descr="hello_html_6d70dca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ello_html_6d70dca3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u w:val="single"/>
        </w:rPr>
        <w:t>V. Закрепление изученного Игра «Четвёртый лишний»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u w:val="single"/>
        </w:rPr>
        <w:t>Коррекционное упражнение. Задание по карточкам: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763A9EA2" wp14:editId="19227A0D">
            <wp:extent cx="2114550" cy="2447925"/>
            <wp:effectExtent l="0" t="0" r="0" b="9525"/>
            <wp:docPr id="9" name="Рисунок 9" descr="hello_html_3f483a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hello_html_3f483a7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Молодцы!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u w:val="single"/>
        </w:rPr>
        <w:t>VI. Итог урока. Рефлексия.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Посмотрите на слайд. Что это? Что лишнее? Почему? (Туфли - обувь)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Чем мы занимались на уроке? (Ответы детей)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Какую тему изучали? </w:t>
      </w:r>
      <w:r>
        <w:rPr>
          <w:color w:val="333333"/>
          <w:sz w:val="27"/>
          <w:szCs w:val="27"/>
        </w:rPr>
        <w:t>Для чего людям одежда? (Ответы детей)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41E4B6A5" wp14:editId="5545CFFE">
            <wp:extent cx="1743075" cy="1466850"/>
            <wp:effectExtent l="0" t="0" r="9525" b="0"/>
            <wp:docPr id="10" name="Рисунок 10" descr="hello_html_4347f4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ello_html_4347f45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Выбрать «</w:t>
      </w:r>
      <w:proofErr w:type="spellStart"/>
      <w:r>
        <w:rPr>
          <w:color w:val="000000"/>
          <w:sz w:val="27"/>
          <w:szCs w:val="27"/>
        </w:rPr>
        <w:t>пушистика</w:t>
      </w:r>
      <w:proofErr w:type="spellEnd"/>
      <w:r>
        <w:rPr>
          <w:color w:val="000000"/>
          <w:sz w:val="27"/>
          <w:szCs w:val="27"/>
        </w:rPr>
        <w:t>» по настроению.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u w:val="single"/>
        </w:rPr>
        <w:t>VII. Домашнее задание. Оценивание.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Нарисовать одежду по сезонам: Диана- летнюю одежду; Денис- зимнюю,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Карина-весеннюю.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Домашнее задание я на перемене запишу Вам в дневники ни следующий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урок.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lastRenderedPageBreak/>
        <w:drawing>
          <wp:inline distT="0" distB="0" distL="0" distR="0" wp14:anchorId="7E3FB347" wp14:editId="165A18B7">
            <wp:extent cx="2276475" cy="3305175"/>
            <wp:effectExtent l="0" t="0" r="9525" b="9525"/>
            <wp:docPr id="11" name="Рисунок 11" descr="hello_html_m73f761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ello_html_m73f761a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Поднимите кружки в зависимости от Вашего настроения на уроке: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кому на уроке было </w:t>
      </w:r>
      <w:proofErr w:type="spellStart"/>
      <w:r>
        <w:rPr>
          <w:color w:val="000000"/>
          <w:sz w:val="27"/>
          <w:szCs w:val="27"/>
        </w:rPr>
        <w:t>интерсно</w:t>
      </w:r>
      <w:proofErr w:type="spellEnd"/>
      <w:r>
        <w:rPr>
          <w:color w:val="000000"/>
          <w:sz w:val="27"/>
          <w:szCs w:val="27"/>
        </w:rPr>
        <w:t xml:space="preserve"> поднимает зеленый кружок, кто встретил на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уроке затруднения - желтый, а кому было скучно и не интересно-красный.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енис</w:t>
      </w:r>
      <w:proofErr w:type="spellEnd"/>
      <w:r>
        <w:rPr>
          <w:color w:val="000000"/>
          <w:sz w:val="27"/>
          <w:szCs w:val="27"/>
        </w:rPr>
        <w:t xml:space="preserve">…, </w:t>
      </w:r>
      <w:proofErr w:type="gramStart"/>
      <w:r>
        <w:rPr>
          <w:color w:val="000000"/>
          <w:sz w:val="27"/>
          <w:szCs w:val="27"/>
        </w:rPr>
        <w:t>Карина….</w:t>
      </w:r>
      <w:proofErr w:type="gramEnd"/>
      <w:r>
        <w:rPr>
          <w:color w:val="000000"/>
          <w:sz w:val="27"/>
          <w:szCs w:val="27"/>
        </w:rPr>
        <w:t>, Диана…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Спасибо за урок! Мне было очень </w:t>
      </w:r>
      <w:proofErr w:type="spellStart"/>
      <w:r>
        <w:rPr>
          <w:color w:val="000000"/>
          <w:sz w:val="27"/>
          <w:szCs w:val="27"/>
        </w:rPr>
        <w:t>риятно</w:t>
      </w:r>
      <w:proofErr w:type="spellEnd"/>
      <w:r>
        <w:rPr>
          <w:color w:val="000000"/>
          <w:sz w:val="27"/>
          <w:szCs w:val="27"/>
        </w:rPr>
        <w:t xml:space="preserve"> с Вами работать!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144"/>
          <w:szCs w:val="144"/>
          <w:u w:val="single"/>
        </w:rPr>
        <w:t>ШВЕЯ</w:t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144"/>
          <w:szCs w:val="144"/>
        </w:rPr>
        <w:t>ТКАНЬ МЕЛ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222222"/>
          <w:sz w:val="144"/>
          <w:szCs w:val="144"/>
        </w:rPr>
        <w:t>НОЖНИЦЫ</w:t>
      </w:r>
    </w:p>
    <w:p w:rsidR="00197E23" w:rsidRDefault="00197E23" w:rsidP="00197E2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222222"/>
          <w:sz w:val="144"/>
          <w:szCs w:val="144"/>
        </w:rPr>
        <w:t>ИГЛА НИТКИ</w:t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144"/>
          <w:szCs w:val="144"/>
        </w:rPr>
        <w:lastRenderedPageBreak/>
        <w:t>ШВЕЙНАЯ</w:t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144"/>
          <w:szCs w:val="144"/>
        </w:rPr>
        <w:t>МАШИНА</w:t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144"/>
          <w:szCs w:val="144"/>
          <w:u w:val="single"/>
        </w:rPr>
        <w:t>УРОК СБО</w:t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144"/>
          <w:szCs w:val="144"/>
        </w:rPr>
        <w:t>ГОВОРИТЬ</w:t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144"/>
          <w:szCs w:val="144"/>
        </w:rPr>
        <w:t>ЧИТАТЬ</w:t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144"/>
          <w:szCs w:val="144"/>
        </w:rPr>
        <w:t>ДУМАТЬ</w:t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144"/>
          <w:szCs w:val="144"/>
        </w:rPr>
        <w:t>ПИСАТЬ</w:t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144"/>
          <w:szCs w:val="144"/>
        </w:rPr>
        <w:t>ИГРАТЬ</w:t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144"/>
          <w:szCs w:val="144"/>
        </w:rPr>
        <w:lastRenderedPageBreak/>
        <w:t>РИСОВАТЬ</w:t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144"/>
          <w:szCs w:val="144"/>
          <w:u w:val="single"/>
        </w:rPr>
        <w:t>ВЕСНА ОСЕНЬ</w:t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72"/>
          <w:szCs w:val="72"/>
        </w:rPr>
        <w:t>(ДЕМИСЕЗОННАЯ ОДЕЖДА)</w:t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144"/>
          <w:szCs w:val="144"/>
        </w:rPr>
        <w:t>КУРТКА</w:t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144"/>
          <w:szCs w:val="144"/>
        </w:rPr>
        <w:t>ПЛАЩ</w:t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130"/>
          <w:szCs w:val="130"/>
        </w:rPr>
        <w:t>ШАПКА (БЕРЕТ)</w:t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144"/>
          <w:szCs w:val="144"/>
        </w:rPr>
        <w:lastRenderedPageBreak/>
        <w:t>ПЕРЧАТКИ</w:t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144"/>
          <w:szCs w:val="144"/>
        </w:rPr>
        <w:t>САПОГИ</w:t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144"/>
          <w:szCs w:val="144"/>
          <w:u w:val="single"/>
        </w:rPr>
        <w:t>ЗИМА</w:t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144"/>
          <w:szCs w:val="144"/>
        </w:rPr>
        <w:t>ШУБА</w:t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144"/>
          <w:szCs w:val="144"/>
        </w:rPr>
        <w:t>ШАРФ</w:t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144"/>
          <w:szCs w:val="144"/>
        </w:rPr>
        <w:t>ВАРЕЖКИ</w:t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144"/>
          <w:szCs w:val="144"/>
        </w:rPr>
        <w:t>ВАЛЕНКИ</w:t>
      </w:r>
      <w:r>
        <w:rPr>
          <w:color w:val="000000"/>
          <w:sz w:val="120"/>
          <w:szCs w:val="120"/>
        </w:rPr>
        <w:t> ТЁПЛЫЕ САПОГИ</w:t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120"/>
          <w:szCs w:val="120"/>
        </w:rPr>
        <w:lastRenderedPageBreak/>
        <w:t>ТЁПЛАЯ ШАПКА</w:t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144"/>
          <w:szCs w:val="144"/>
          <w:u w:val="single"/>
        </w:rPr>
        <w:t>ЛЕТО</w:t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144"/>
          <w:szCs w:val="144"/>
        </w:rPr>
        <w:t>ПЛАТЬЕ</w:t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144"/>
          <w:szCs w:val="144"/>
        </w:rPr>
        <w:t>ШОРТЫ</w:t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144"/>
          <w:szCs w:val="144"/>
        </w:rPr>
        <w:t>ФУТБОЛКА</w:t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144"/>
          <w:szCs w:val="144"/>
        </w:rPr>
        <w:t>КЕПКА</w:t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120"/>
          <w:szCs w:val="120"/>
        </w:rPr>
        <w:t>ТУФЛИ ЛЕТНИЕ</w:t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120"/>
          <w:szCs w:val="120"/>
        </w:rPr>
        <w:t>САНДАЛИ</w:t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lastRenderedPageBreak/>
        <w:drawing>
          <wp:inline distT="0" distB="0" distL="0" distR="0" wp14:anchorId="6CCD94BD" wp14:editId="05CD341B">
            <wp:extent cx="3743325" cy="1790700"/>
            <wp:effectExtent l="0" t="0" r="9525" b="0"/>
            <wp:docPr id="12" name="Рисунок 12" descr="hello_html_m1c24139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hello_html_m1c241390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25D010DF" wp14:editId="355091C3">
            <wp:extent cx="2457450" cy="1733550"/>
            <wp:effectExtent l="0" t="0" r="0" b="0"/>
            <wp:docPr id="13" name="Рисунок 13" descr="hello_html_m633918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hello_html_m63391854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3A23F861" wp14:editId="2DD06800">
            <wp:extent cx="2305050" cy="2647950"/>
            <wp:effectExtent l="0" t="0" r="0" b="0"/>
            <wp:docPr id="14" name="Рисунок 14" descr="hello_html_m33326aa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hello_html_m33326aa0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10FC7204" wp14:editId="0801A19D">
            <wp:extent cx="3324225" cy="1876425"/>
            <wp:effectExtent l="0" t="0" r="9525" b="9525"/>
            <wp:docPr id="15" name="Рисунок 15" descr="hello_html_2483048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hello_html_2483048f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lastRenderedPageBreak/>
        <w:drawing>
          <wp:inline distT="0" distB="0" distL="0" distR="0" wp14:anchorId="3FAEAF96" wp14:editId="63C18358">
            <wp:extent cx="3019425" cy="2686050"/>
            <wp:effectExtent l="0" t="0" r="9525" b="0"/>
            <wp:docPr id="16" name="Рисунок 16" descr="hello_html_m3a5fbe5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hello_html_m3a5fbe55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2B92E6CF" wp14:editId="5BC7A36E">
            <wp:extent cx="3162300" cy="2057400"/>
            <wp:effectExtent l="0" t="0" r="0" b="0"/>
            <wp:docPr id="17" name="Рисунок 17" descr="hello_html_29b52a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hello_html_29b52a2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3DAD5A75" wp14:editId="5265FA97">
            <wp:extent cx="2305050" cy="1876425"/>
            <wp:effectExtent l="0" t="0" r="0" b="9525"/>
            <wp:docPr id="18" name="Рисунок 18" descr="hello_html_6e1ae7a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hello_html_6e1ae7a9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3E740A61" wp14:editId="6D5B478A">
            <wp:extent cx="3171825" cy="1447800"/>
            <wp:effectExtent l="0" t="0" r="0" b="0"/>
            <wp:docPr id="19" name="Рисунок 19" descr="hello_html_m24f9a7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hello_html_m24f9a7d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lastRenderedPageBreak/>
        <w:drawing>
          <wp:inline distT="0" distB="0" distL="0" distR="0" wp14:anchorId="04BEF6D8" wp14:editId="514DF224">
            <wp:extent cx="6677025" cy="9696450"/>
            <wp:effectExtent l="0" t="0" r="9525" b="0"/>
            <wp:docPr id="20" name="Рисунок 20" descr="hello_html_m73f761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hello_html_m73f761a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969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lastRenderedPageBreak/>
        <w:drawing>
          <wp:inline distT="0" distB="0" distL="0" distR="0" wp14:anchorId="2D107A83" wp14:editId="12B62027">
            <wp:extent cx="6838950" cy="6962775"/>
            <wp:effectExtent l="0" t="0" r="0" b="9525"/>
            <wp:docPr id="21" name="Рисунок 21" descr="hello_html_3f483a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hello_html_3f483a70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696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lastRenderedPageBreak/>
        <w:drawing>
          <wp:inline distT="0" distB="0" distL="0" distR="0" wp14:anchorId="6C38B659" wp14:editId="68E8D170">
            <wp:extent cx="6429375" cy="4657725"/>
            <wp:effectExtent l="0" t="0" r="9525" b="9525"/>
            <wp:docPr id="22" name="Рисунок 22" descr="hello_html_m394d34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hello_html_m394d3425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465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lastRenderedPageBreak/>
        <w:drawing>
          <wp:inline distT="0" distB="0" distL="0" distR="0" wp14:anchorId="56B86E77" wp14:editId="4E0FEC01">
            <wp:extent cx="3190875" cy="2686050"/>
            <wp:effectExtent l="0" t="0" r="9525" b="0"/>
            <wp:docPr id="23" name="Рисунок 23" descr="hello_html_3b2ca0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hello_html_3b2ca0a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7C72A810" wp14:editId="24456B94">
            <wp:extent cx="3190875" cy="2686050"/>
            <wp:effectExtent l="0" t="0" r="9525" b="0"/>
            <wp:docPr id="24" name="Рисунок 24" descr="hello_html_3b2ca0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hello_html_3b2ca0a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lastRenderedPageBreak/>
        <w:drawing>
          <wp:inline distT="0" distB="0" distL="0" distR="0" wp14:anchorId="55A67009" wp14:editId="0F2B2842">
            <wp:extent cx="3190875" cy="2686050"/>
            <wp:effectExtent l="0" t="0" r="9525" b="0"/>
            <wp:docPr id="25" name="Рисунок 25" descr="hello_html_3b2ca0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hello_html_3b2ca0a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6D24FDC8" wp14:editId="39ACB7A5">
            <wp:extent cx="3190875" cy="2686050"/>
            <wp:effectExtent l="0" t="0" r="9525" b="0"/>
            <wp:docPr id="26" name="Рисунок 26" descr="hello_html_3b2ca0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hello_html_3b2ca0a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lastRenderedPageBreak/>
        <w:drawing>
          <wp:inline distT="0" distB="0" distL="0" distR="0" wp14:anchorId="3F28CCCE" wp14:editId="517EA0F1">
            <wp:extent cx="3190875" cy="2686050"/>
            <wp:effectExtent l="0" t="0" r="9525" b="0"/>
            <wp:docPr id="27" name="Рисунок 27" descr="hello_html_3b2ca0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ello_html_3b2ca0a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1B45CB16" wp14:editId="0B2A2D6B">
            <wp:extent cx="3190875" cy="2686050"/>
            <wp:effectExtent l="0" t="0" r="9525" b="0"/>
            <wp:docPr id="28" name="Рисунок 28" descr="hello_html_3b2ca0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hello_html_3b2ca0a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u w:val="single"/>
        </w:rPr>
        <w:t>ВЕСНА ОСЕНЬ</w:t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(ДЕМИСЕЗОННАЯ ОДЕЖДА)</w:t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КУРТКА</w:t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ПЛАЩ</w:t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ШАПКА (БЕРЕТ)</w:t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ПЕРЧАТКИ</w:t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САПОГИ</w:t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u w:val="single"/>
        </w:rPr>
        <w:t>ЗИМА</w:t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ШУБА</w:t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ШАРФ</w:t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ВАРЕЖКИ</w:t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ВАЛЕНКИ ТЁПЛЫЕ САПОГИ</w:t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ТЁПЛАЯ ШАПКА</w:t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u w:val="single"/>
        </w:rPr>
        <w:t>ЛЕТО</w:t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ПЛАТЬЕ</w:t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ШОРТЫ</w:t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ФУТБОЛКА</w:t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КЕПКА</w:t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lastRenderedPageBreak/>
        <w:t>ТУФЛИ ЛЕТНИЕ</w:t>
      </w:r>
    </w:p>
    <w:p w:rsidR="00197E23" w:rsidRDefault="00197E23" w:rsidP="00197E23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САНДАЛИ</w:t>
      </w:r>
    </w:p>
    <w:p w:rsidR="00197E23" w:rsidRPr="00197E23" w:rsidRDefault="00197E23" w:rsidP="00197E23">
      <w:pPr>
        <w:rPr>
          <w:rFonts w:ascii="Times New Roman" w:hAnsi="Times New Roman" w:cs="Times New Roman"/>
          <w:sz w:val="24"/>
        </w:rPr>
      </w:pPr>
    </w:p>
    <w:sectPr w:rsidR="00197E23" w:rsidRPr="00197E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E6AE1"/>
    <w:multiLevelType w:val="multilevel"/>
    <w:tmpl w:val="1CC2A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3B3FBA"/>
    <w:multiLevelType w:val="multilevel"/>
    <w:tmpl w:val="26423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A67F83"/>
    <w:multiLevelType w:val="multilevel"/>
    <w:tmpl w:val="2E48C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2C20FB"/>
    <w:multiLevelType w:val="multilevel"/>
    <w:tmpl w:val="0A104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C93410"/>
    <w:multiLevelType w:val="multilevel"/>
    <w:tmpl w:val="F76C9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289"/>
    <w:rsid w:val="00056289"/>
    <w:rsid w:val="00197E23"/>
    <w:rsid w:val="005448AE"/>
    <w:rsid w:val="00D77619"/>
    <w:rsid w:val="00E62151"/>
    <w:rsid w:val="00EE3D7B"/>
    <w:rsid w:val="00F82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614BD"/>
  <w15:chartTrackingRefBased/>
  <w15:docId w15:val="{BF8EBFFA-6A59-45F3-870F-2965F7341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2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02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6178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8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9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5336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51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87309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29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503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gif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17</Pages>
  <Words>682</Words>
  <Characters>3893</Characters>
  <Application>Microsoft Office Word</Application>
  <DocSecurity>0</DocSecurity>
  <Lines>32</Lines>
  <Paragraphs>9</Paragraphs>
  <ScaleCrop>false</ScaleCrop>
  <Company/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7</cp:revision>
  <dcterms:created xsi:type="dcterms:W3CDTF">2021-09-16T10:15:00Z</dcterms:created>
  <dcterms:modified xsi:type="dcterms:W3CDTF">2021-09-16T10:45:00Z</dcterms:modified>
</cp:coreProperties>
</file>