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13C" w:rsidRPr="00A64C32" w:rsidRDefault="00D7213C" w:rsidP="008E73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71616A" w:rsidRDefault="0071616A" w:rsidP="00C53E4A">
      <w:pPr>
        <w:pStyle w:val="c3"/>
        <w:shd w:val="clear" w:color="auto" w:fill="FFFFFF"/>
        <w:spacing w:before="0" w:beforeAutospacing="0" w:after="0" w:afterAutospacing="0"/>
        <w:ind w:right="4"/>
        <w:jc w:val="both"/>
        <w:rPr>
          <w:rStyle w:val="c2"/>
          <w:color w:val="000000"/>
        </w:rPr>
      </w:pPr>
      <w:bookmarkStart w:id="0" w:name="_GoBack"/>
      <w:bookmarkEnd w:id="0"/>
      <w:proofErr w:type="gramStart"/>
      <w:r>
        <w:rPr>
          <w:b/>
          <w:bCs/>
        </w:rPr>
        <w:t xml:space="preserve">Цель: </w:t>
      </w:r>
      <w:r w:rsidRPr="00C53E4A">
        <w:rPr>
          <w:bCs/>
        </w:rPr>
        <w:t>воспитание у обучающихся ценностного отношения к природе, осознание необходимос</w:t>
      </w:r>
      <w:r w:rsidR="00A24054">
        <w:rPr>
          <w:bCs/>
        </w:rPr>
        <w:t xml:space="preserve">ти применения достижений физики </w:t>
      </w:r>
      <w:r w:rsidRPr="00C53E4A">
        <w:rPr>
          <w:bCs/>
        </w:rPr>
        <w:t>и технологий для рационального природопользования;</w:t>
      </w:r>
      <w:r w:rsidR="008E7336">
        <w:rPr>
          <w:color w:val="000000"/>
        </w:rPr>
        <w:t xml:space="preserve"> </w:t>
      </w:r>
      <w:r w:rsidR="00C53E4A" w:rsidRPr="00C53E4A">
        <w:rPr>
          <w:rStyle w:val="c2"/>
          <w:color w:val="000000"/>
        </w:rPr>
        <w:t>формирование системы научных знаний о природе, ее фундаментальных законах для построения представления о физической картине мира;</w:t>
      </w:r>
      <w:r w:rsidR="00812FC2">
        <w:rPr>
          <w:rStyle w:val="c2"/>
          <w:color w:val="000000"/>
        </w:rPr>
        <w:t xml:space="preserve"> </w:t>
      </w:r>
      <w:r w:rsidRPr="00C53E4A">
        <w:rPr>
          <w:rStyle w:val="c2"/>
          <w:color w:val="000000"/>
        </w:rPr>
        <w:t xml:space="preserve">усвоение </w:t>
      </w:r>
      <w:r w:rsidR="00C53E4A" w:rsidRPr="00C53E4A">
        <w:rPr>
          <w:rStyle w:val="c2"/>
          <w:color w:val="000000"/>
        </w:rPr>
        <w:t xml:space="preserve">обучающимися </w:t>
      </w:r>
      <w:r w:rsidRPr="00C53E4A">
        <w:rPr>
          <w:rStyle w:val="c2"/>
          <w:color w:val="000000"/>
        </w:rPr>
        <w:t>смысла основных понятий и законов физики, взаимосвязи между ними;</w:t>
      </w:r>
      <w:proofErr w:type="gramEnd"/>
      <w:r w:rsidR="00C53E4A" w:rsidRPr="00C53E4A">
        <w:rPr>
          <w:rStyle w:val="c2"/>
          <w:color w:val="000000"/>
        </w:rPr>
        <w:t xml:space="preserve"> с</w:t>
      </w:r>
      <w:r w:rsidRPr="00C53E4A">
        <w:rPr>
          <w:rStyle w:val="c2"/>
          <w:color w:val="000000"/>
        </w:rPr>
        <w:t xml:space="preserve">истематизация знаний о многообразии объектов и явлений природы, о закономерностях процессов и о законах </w:t>
      </w:r>
      <w:proofErr w:type="gramStart"/>
      <w:r w:rsidRPr="00C53E4A">
        <w:rPr>
          <w:rStyle w:val="c2"/>
          <w:color w:val="000000"/>
        </w:rPr>
        <w:t>физики для осознания возможности разумного использования достижений науки</w:t>
      </w:r>
      <w:proofErr w:type="gramEnd"/>
      <w:r w:rsidRPr="00C53E4A">
        <w:rPr>
          <w:rStyle w:val="c2"/>
          <w:color w:val="000000"/>
        </w:rPr>
        <w:t xml:space="preserve"> в дальнейшем развитии цивилизации</w:t>
      </w:r>
      <w:r w:rsidR="00C53E4A" w:rsidRPr="00C53E4A">
        <w:rPr>
          <w:rStyle w:val="c2"/>
          <w:color w:val="000000"/>
        </w:rPr>
        <w:t>; ф</w:t>
      </w:r>
      <w:r w:rsidRPr="00C53E4A">
        <w:rPr>
          <w:rStyle w:val="c2"/>
          <w:color w:val="000000"/>
        </w:rPr>
        <w:t>ормирование убежденности в познаваемости окружающего мира и достоверности научных методов его изучения</w:t>
      </w:r>
      <w:r w:rsidR="00C53E4A">
        <w:rPr>
          <w:rStyle w:val="c2"/>
          <w:color w:val="000000"/>
        </w:rPr>
        <w:t>;</w:t>
      </w:r>
      <w:r w:rsidR="00C53E4A" w:rsidRPr="00C53E4A">
        <w:t xml:space="preserve"> </w:t>
      </w:r>
      <w:r w:rsidR="00C53E4A">
        <w:rPr>
          <w:rStyle w:val="c2"/>
          <w:color w:val="000000"/>
        </w:rPr>
        <w:t>р</w:t>
      </w:r>
      <w:r w:rsidR="00C53E4A" w:rsidRPr="00C53E4A">
        <w:rPr>
          <w:rStyle w:val="c2"/>
          <w:color w:val="000000"/>
        </w:rPr>
        <w:t xml:space="preserve">азвитие познавательных интересов и творческих способностей </w:t>
      </w:r>
      <w:r w:rsidR="00C53E4A">
        <w:rPr>
          <w:rStyle w:val="c2"/>
          <w:color w:val="000000"/>
        </w:rPr>
        <w:t>обучающихся.</w:t>
      </w:r>
    </w:p>
    <w:p w:rsidR="00C53E4A" w:rsidRDefault="00C53E4A" w:rsidP="00C53E4A">
      <w:pPr>
        <w:pStyle w:val="c3"/>
        <w:shd w:val="clear" w:color="auto" w:fill="FFFFFF"/>
        <w:spacing w:before="0" w:beforeAutospacing="0" w:after="0" w:afterAutospacing="0"/>
        <w:ind w:right="4"/>
        <w:jc w:val="both"/>
        <w:rPr>
          <w:rStyle w:val="c2"/>
          <w:color w:val="000000"/>
        </w:rPr>
      </w:pPr>
    </w:p>
    <w:p w:rsidR="00C53E4A" w:rsidRPr="00C53E4A" w:rsidRDefault="00C53E4A" w:rsidP="00C53E4A">
      <w:pPr>
        <w:pStyle w:val="c3"/>
        <w:shd w:val="clear" w:color="auto" w:fill="FFFFFF"/>
        <w:spacing w:before="0" w:beforeAutospacing="0" w:after="0" w:afterAutospacing="0"/>
        <w:ind w:right="4"/>
        <w:jc w:val="both"/>
        <w:rPr>
          <w:color w:val="000000"/>
        </w:rPr>
      </w:pPr>
      <w:r>
        <w:rPr>
          <w:rStyle w:val="c2"/>
          <w:color w:val="000000"/>
        </w:rPr>
        <w:t>Задачи:</w:t>
      </w:r>
    </w:p>
    <w:p w:rsidR="00812FC2" w:rsidRDefault="00C53E4A" w:rsidP="00812FC2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накомство </w:t>
      </w:r>
      <w:r w:rsidR="00E51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методом научного познания и методами исследования объектов и явлений природы.</w:t>
      </w:r>
    </w:p>
    <w:p w:rsidR="00C53E4A" w:rsidRPr="00C53E4A" w:rsidRDefault="00C53E4A" w:rsidP="00812FC2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риобретение </w:t>
      </w:r>
      <w:proofErr w:type="gramStart"/>
      <w:r w:rsidR="00E51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</w:t>
      </w:r>
      <w:r w:rsidR="00A240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мися</w:t>
      </w:r>
      <w:proofErr w:type="gramEnd"/>
      <w:r w:rsidR="00A240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о механических, тепловых, электромагнитных и квантовых явлениях, физических величинах, характеризующих эти явления.</w:t>
      </w:r>
    </w:p>
    <w:p w:rsidR="00C53E4A" w:rsidRPr="00C53E4A" w:rsidRDefault="00C53E4A" w:rsidP="00812FC2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</w:t>
      </w:r>
      <w:r w:rsidR="00E51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у обучающихся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наблюдать природные явления и  выполнять опыты, лабораторные работы и экспериментальные исследования с использованием измерительных приборов, широко применяемых в практической жизни.</w:t>
      </w:r>
    </w:p>
    <w:p w:rsidR="00C53E4A" w:rsidRPr="00C53E4A" w:rsidRDefault="00C53E4A" w:rsidP="00812FC2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</w:t>
      </w:r>
      <w:r w:rsidR="00ED31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владение </w:t>
      </w:r>
      <w:r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такими общенаучными понятиями, как природное явление, эмпирически установленный факт, проблема, гипотеза, теоретический вывод, результат экспериментальной проверки.</w:t>
      </w:r>
    </w:p>
    <w:p w:rsidR="00C53E4A" w:rsidRPr="00C53E4A" w:rsidRDefault="00FB1FE3" w:rsidP="00812FC2">
      <w:pPr>
        <w:shd w:val="clear" w:color="auto" w:fill="FFFFFF"/>
        <w:spacing w:after="0" w:line="240" w:lineRule="auto"/>
        <w:ind w:right="4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r w:rsidR="00E51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онимание </w:t>
      </w:r>
      <w:proofErr w:type="gramStart"/>
      <w:r w:rsidR="00E51C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</w:t>
      </w:r>
      <w:r w:rsidR="00A240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gramEnd"/>
      <w:r w:rsidR="00A240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3E4A" w:rsidRPr="00C53E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отличий научных данных от непроверенной информации, ценности науки для удовлетворения бытовых, производственных и культурных потребностей человека.</w:t>
      </w:r>
    </w:p>
    <w:p w:rsidR="0071616A" w:rsidRPr="00A64C32" w:rsidRDefault="0071616A" w:rsidP="00D7213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423E" w:rsidRPr="00A64C32" w:rsidRDefault="00D7213C" w:rsidP="00A240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УМК:</w:t>
      </w:r>
    </w:p>
    <w:p w:rsidR="00605D7D" w:rsidRPr="00A64C32" w:rsidRDefault="00DA6B07" w:rsidP="00A27D42">
      <w:pPr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 xml:space="preserve">Физика. 7-9 классы. Рабочие программы по учебникам А.В. </w:t>
      </w:r>
      <w:proofErr w:type="spellStart"/>
      <w:r w:rsidRPr="00A64C32">
        <w:rPr>
          <w:rFonts w:ascii="Times New Roman" w:hAnsi="Times New Roman" w:cs="Times New Roman"/>
          <w:sz w:val="24"/>
          <w:szCs w:val="24"/>
        </w:rPr>
        <w:t>Перышкина</w:t>
      </w:r>
      <w:proofErr w:type="spellEnd"/>
      <w:r w:rsidRPr="00A64C32">
        <w:rPr>
          <w:rFonts w:ascii="Times New Roman" w:hAnsi="Times New Roman" w:cs="Times New Roman"/>
          <w:sz w:val="24"/>
          <w:szCs w:val="24"/>
        </w:rPr>
        <w:t xml:space="preserve">, Е.М. </w:t>
      </w:r>
      <w:proofErr w:type="spellStart"/>
      <w:r w:rsidRPr="00A64C32">
        <w:rPr>
          <w:rFonts w:ascii="Times New Roman" w:hAnsi="Times New Roman" w:cs="Times New Roman"/>
          <w:sz w:val="24"/>
          <w:szCs w:val="24"/>
        </w:rPr>
        <w:t>Гутник</w:t>
      </w:r>
      <w:proofErr w:type="spellEnd"/>
      <w:r w:rsidRPr="00A64C32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A64C3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A64C32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A64C32">
        <w:rPr>
          <w:rFonts w:ascii="Times New Roman" w:hAnsi="Times New Roman" w:cs="Times New Roman"/>
          <w:sz w:val="24"/>
          <w:szCs w:val="24"/>
        </w:rPr>
        <w:t>Учитель</w:t>
      </w:r>
      <w:proofErr w:type="gramEnd"/>
      <w:r w:rsidRPr="00A64C32">
        <w:rPr>
          <w:rFonts w:ascii="Times New Roman" w:hAnsi="Times New Roman" w:cs="Times New Roman"/>
          <w:sz w:val="24"/>
          <w:szCs w:val="24"/>
        </w:rPr>
        <w:t>, 2018</w:t>
      </w:r>
      <w:r w:rsidR="00FB2F3E" w:rsidRPr="00A64C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г.</w:t>
      </w:r>
    </w:p>
    <w:p w:rsidR="00FB2F3E" w:rsidRPr="00A64C32" w:rsidRDefault="00FB2F3E" w:rsidP="00A27D42">
      <w:pPr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 xml:space="preserve">Физика. 7 класс. </w:t>
      </w:r>
      <w:r w:rsidR="00A27D42" w:rsidRPr="00A64C32">
        <w:rPr>
          <w:rFonts w:ascii="Times New Roman" w:hAnsi="Times New Roman" w:cs="Times New Roman"/>
          <w:sz w:val="24"/>
          <w:szCs w:val="24"/>
        </w:rPr>
        <w:t>Учебник</w:t>
      </w:r>
      <w:r w:rsidRPr="00A64C32">
        <w:rPr>
          <w:rFonts w:ascii="Times New Roman" w:hAnsi="Times New Roman" w:cs="Times New Roman"/>
          <w:sz w:val="24"/>
          <w:szCs w:val="24"/>
        </w:rPr>
        <w:t>. А</w:t>
      </w:r>
      <w:r w:rsidR="00BB4506" w:rsidRPr="00A64C32">
        <w:rPr>
          <w:rFonts w:ascii="Times New Roman" w:hAnsi="Times New Roman" w:cs="Times New Roman"/>
          <w:sz w:val="24"/>
          <w:szCs w:val="24"/>
        </w:rPr>
        <w:t xml:space="preserve">. В. </w:t>
      </w:r>
      <w:proofErr w:type="spellStart"/>
      <w:r w:rsidR="00BB4506" w:rsidRPr="00A64C32">
        <w:rPr>
          <w:rFonts w:ascii="Times New Roman" w:hAnsi="Times New Roman" w:cs="Times New Roman"/>
          <w:sz w:val="24"/>
          <w:szCs w:val="24"/>
        </w:rPr>
        <w:t>Перышкин</w:t>
      </w:r>
      <w:proofErr w:type="spellEnd"/>
      <w:r w:rsidR="00BB4506" w:rsidRPr="00A64C32">
        <w:rPr>
          <w:rFonts w:ascii="Times New Roman" w:hAnsi="Times New Roman" w:cs="Times New Roman"/>
          <w:sz w:val="24"/>
          <w:szCs w:val="24"/>
        </w:rPr>
        <w:t>. -  М: Дрофа, 2014</w:t>
      </w:r>
      <w:r w:rsidR="002E41CF" w:rsidRPr="00A64C3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22C19" w:rsidRDefault="00F22C19" w:rsidP="00F22C19">
      <w:pPr>
        <w:rPr>
          <w:rFonts w:ascii="Times New Roman" w:hAnsi="Times New Roman" w:cs="Times New Roman"/>
          <w:b/>
          <w:sz w:val="24"/>
          <w:szCs w:val="24"/>
        </w:rPr>
      </w:pPr>
    </w:p>
    <w:p w:rsidR="00FD488A" w:rsidRPr="00A64C32" w:rsidRDefault="00FD488A" w:rsidP="00F22C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 xml:space="preserve">Основное содержание </w:t>
      </w:r>
      <w:r w:rsidR="003E79E8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F26F9E" w:rsidRPr="00A64C32" w:rsidRDefault="00F26F9E" w:rsidP="00F26F9E">
      <w:pPr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Введение (4 ч.)</w:t>
      </w:r>
    </w:p>
    <w:p w:rsidR="00F26F9E" w:rsidRPr="00A64C32" w:rsidRDefault="00F26F9E" w:rsidP="00F26F9E">
      <w:pPr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Что изучает физика. Физические явления. Наблюдения, опыты, измерения. Погрешности измерений. Физика и техника.</w:t>
      </w:r>
    </w:p>
    <w:p w:rsidR="00F26F9E" w:rsidRPr="00A64C32" w:rsidRDefault="00F26F9E" w:rsidP="00F26F9E">
      <w:pPr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Первоначальные сведения о строении вещества (7ч.)</w:t>
      </w:r>
    </w:p>
    <w:p w:rsidR="00F26F9E" w:rsidRPr="00A64C32" w:rsidRDefault="00F26F9E" w:rsidP="00F26F9E">
      <w:pPr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Молекулы. Диффузия. Движение молекул. Броуновское движение. Притяжение и отталкивание молекул. Различные состояния вещества и их объяснение на основе молекулярно-кинетических представлений.</w:t>
      </w:r>
      <w:r w:rsidRPr="00A64C32">
        <w:rPr>
          <w:rFonts w:ascii="Times New Roman" w:hAnsi="Times New Roman" w:cs="Times New Roman"/>
          <w:sz w:val="24"/>
          <w:szCs w:val="24"/>
        </w:rPr>
        <w:tab/>
      </w:r>
    </w:p>
    <w:p w:rsidR="00F26F9E" w:rsidRPr="00A64C32" w:rsidRDefault="00F26F9E" w:rsidP="00F26F9E">
      <w:pPr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Взаимодействие тел (20 ч.)</w:t>
      </w:r>
    </w:p>
    <w:p w:rsidR="00F26F9E" w:rsidRPr="00A64C32" w:rsidRDefault="00F26F9E" w:rsidP="00FD7DC5">
      <w:pPr>
        <w:shd w:val="clear" w:color="auto" w:fill="FFFFFF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Механическое движение. Равномерное движение. Скорость. Инерция. Взаимодействие тел. Масса тела. Измерение массы тела с помощью весов. Плотность вещества. Явление 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тяготения. Сила тяжести. Сила, возникающая при деформации. </w:t>
      </w:r>
      <w:r w:rsidRPr="00A64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Вес тела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между силой тяжести и массой.</w:t>
      </w:r>
      <w:r w:rsidR="00FD7DC5"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Упругая деформация. Закон Гука.</w:t>
      </w:r>
    </w:p>
    <w:p w:rsidR="00F26F9E" w:rsidRPr="00A64C32" w:rsidRDefault="00F26F9E" w:rsidP="00FD7DC5">
      <w:pPr>
        <w:shd w:val="clear" w:color="auto" w:fill="FFFFFF"/>
        <w:spacing w:after="0" w:line="240" w:lineRule="auto"/>
        <w:ind w:left="19" w:right="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Динамометр. Графическое изображение силы. Сложение сил, действующих по одной прямой.</w:t>
      </w:r>
      <w:r w:rsidR="00FD7DC5"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4C3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Центр тяжести тела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F26F9E" w:rsidRPr="00A64C32" w:rsidRDefault="00F26F9E" w:rsidP="00F26F9E">
      <w:pPr>
        <w:shd w:val="clear" w:color="auto" w:fill="FFFFFF"/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Трение. Сила трения. Трение скольжения, качения, покоя. Подшипники.</w:t>
      </w:r>
    </w:p>
    <w:p w:rsidR="00F26F9E" w:rsidRPr="00A64C32" w:rsidRDefault="00F26F9E" w:rsidP="00F26F9E">
      <w:pPr>
        <w:shd w:val="clear" w:color="auto" w:fill="FFFFFF"/>
        <w:spacing w:after="0" w:line="240" w:lineRule="auto"/>
        <w:ind w:left="19" w:right="14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6F9E" w:rsidRPr="00A64C32" w:rsidRDefault="00F26F9E" w:rsidP="00F26F9E">
      <w:pPr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Давление твердых тел, жидкостей и газов (24 ч.)</w:t>
      </w:r>
    </w:p>
    <w:p w:rsidR="00F26F9E" w:rsidRPr="00A64C32" w:rsidRDefault="00F26F9E" w:rsidP="00FD7DC5">
      <w:pPr>
        <w:shd w:val="clear" w:color="auto" w:fill="FFFFFF"/>
        <w:ind w:left="24" w:right="96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Давление. Давление твердых тел. Давление газа. Объяснение давления газа на основе молекулярно-кинетических представлений. Закон Паскаля. Давление в жидкости и газе. Сообщающиеся сосуды. Шлюзы. Гидравлический пресс. Гидравлический тормоз.</w:t>
      </w:r>
      <w:r w:rsidR="00FD7DC5" w:rsidRPr="00A64C32"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Атмосферное давление. Опыт Торричелли. Барометр-анероид. Изменение атмосферного давления с высотой. Манометр. Насос.</w:t>
      </w:r>
      <w:r w:rsidR="00FF51F8" w:rsidRPr="00A64C32"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Архимедова сила. Условия плавания тел. Водный транспорт. Воздухоплавание.</w:t>
      </w:r>
    </w:p>
    <w:p w:rsidR="00F26F9E" w:rsidRPr="00A64C32" w:rsidRDefault="00F26F9E" w:rsidP="00F26F9E">
      <w:pPr>
        <w:shd w:val="clear" w:color="auto" w:fill="FFFFFF"/>
        <w:ind w:right="9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Работа и мощность. Энергия часов (11 ч.)</w:t>
      </w:r>
    </w:p>
    <w:p w:rsidR="00F26F9E" w:rsidRPr="00A64C32" w:rsidRDefault="00F26F9E" w:rsidP="00E06CE5">
      <w:pPr>
        <w:shd w:val="clear" w:color="auto" w:fill="FFFFFF"/>
        <w:ind w:right="96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Работа силы, действующей по направлению движения тела. Мощность. Простые механизмы. Условия равновесия рычага. Момент силы. Равновесие тела с закрепленной осью вращения. Виды равновесия.</w:t>
      </w:r>
    </w:p>
    <w:p w:rsidR="00F26F9E" w:rsidRPr="00A64C32" w:rsidRDefault="00F26F9E" w:rsidP="00F26F9E">
      <w:pPr>
        <w:shd w:val="clear" w:color="auto" w:fill="FFFFFF"/>
        <w:ind w:right="96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«Золотое правило» механики. КПД механизма.</w:t>
      </w:r>
    </w:p>
    <w:p w:rsidR="00F26F9E" w:rsidRPr="00A64C32" w:rsidRDefault="00F26F9E" w:rsidP="00F26F9E">
      <w:pPr>
        <w:shd w:val="clear" w:color="auto" w:fill="FFFFFF"/>
        <w:ind w:left="29" w:right="96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Потенциальная энергия поднятого тела, сжатой пружины. Кинетическая энергия движущегося тела. Превращение одного вида механической энергии в другой. Закон сохранения полной механической энергии. Энергия рек и ветра.</w:t>
      </w:r>
    </w:p>
    <w:p w:rsidR="0060085E" w:rsidRPr="00A64C32" w:rsidRDefault="0060085E" w:rsidP="00F26F9E">
      <w:pPr>
        <w:shd w:val="clear" w:color="auto" w:fill="FFFFFF"/>
        <w:ind w:left="29" w:right="96"/>
        <w:rPr>
          <w:rFonts w:ascii="Times New Roman" w:hAnsi="Times New Roman" w:cs="Times New Roman"/>
          <w:b/>
          <w:sz w:val="24"/>
          <w:szCs w:val="24"/>
        </w:rPr>
      </w:pPr>
      <w:r w:rsidRPr="00A64C32">
        <w:rPr>
          <w:rFonts w:ascii="Times New Roman" w:hAnsi="Times New Roman" w:cs="Times New Roman"/>
          <w:b/>
          <w:sz w:val="24"/>
          <w:szCs w:val="24"/>
        </w:rPr>
        <w:t>Повторение (4ч.)</w:t>
      </w:r>
    </w:p>
    <w:p w:rsidR="00DA6B07" w:rsidRPr="00A64C32" w:rsidRDefault="00EF763B" w:rsidP="00F26F9E">
      <w:pPr>
        <w:shd w:val="clear" w:color="auto" w:fill="FFFFFF"/>
        <w:ind w:left="29" w:right="96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Количество к</w:t>
      </w:r>
      <w:r w:rsidR="00DA6B07" w:rsidRPr="00A64C32">
        <w:rPr>
          <w:rFonts w:ascii="Times New Roman" w:hAnsi="Times New Roman" w:cs="Times New Roman"/>
          <w:sz w:val="24"/>
          <w:szCs w:val="24"/>
        </w:rPr>
        <w:t xml:space="preserve">онтрольных </w:t>
      </w:r>
      <w:r w:rsidR="0060085E" w:rsidRPr="00A64C32">
        <w:rPr>
          <w:rFonts w:ascii="Times New Roman" w:hAnsi="Times New Roman" w:cs="Times New Roman"/>
          <w:sz w:val="24"/>
          <w:szCs w:val="24"/>
        </w:rPr>
        <w:t>работ: 4</w:t>
      </w:r>
      <w:r w:rsidRPr="00A64C32">
        <w:rPr>
          <w:rFonts w:ascii="Times New Roman" w:hAnsi="Times New Roman" w:cs="Times New Roman"/>
          <w:sz w:val="24"/>
          <w:szCs w:val="24"/>
        </w:rPr>
        <w:t>.</w:t>
      </w:r>
    </w:p>
    <w:p w:rsidR="00A24054" w:rsidRDefault="00A24054" w:rsidP="00A24054">
      <w:pPr>
        <w:pStyle w:val="Standard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Требования, предъявляемые к уровню подготовки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64C32">
        <w:rPr>
          <w:rFonts w:ascii="Times New Roman" w:hAnsi="Times New Roman" w:cs="Times New Roman"/>
          <w:sz w:val="24"/>
          <w:szCs w:val="24"/>
          <w:u w:val="single"/>
        </w:rPr>
        <w:t>Личностные результаты: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формирование познавательных интересов, интеллектуальных и творческих способностей обучающихся;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убеждённость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науки, отношение к физике как к элементу общечеловеческой культуры;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самостоятельность в приобретении новых знаний и практических умений;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мотивация образовательной деятельности школьников на основе личностно ориентированного подхода;</w:t>
      </w:r>
    </w:p>
    <w:p w:rsidR="00A27D42" w:rsidRPr="00A64C3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формирование ценностных отношений друг к другу, к учителю, к авторам открытий и изобретений, к результатам обучения.</w:t>
      </w:r>
    </w:p>
    <w:p w:rsidR="001C1AA5" w:rsidRDefault="001C1AA5" w:rsidP="00A27D4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1C1AA5" w:rsidRDefault="001C1AA5" w:rsidP="00A27D4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A27D42" w:rsidRDefault="00A27D42" w:rsidP="00A27D4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64C32">
        <w:rPr>
          <w:rFonts w:ascii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A64C32">
        <w:rPr>
          <w:rFonts w:ascii="Times New Roman" w:hAnsi="Times New Roman" w:cs="Times New Roman"/>
          <w:sz w:val="24"/>
          <w:szCs w:val="24"/>
          <w:u w:val="single"/>
        </w:rPr>
        <w:t xml:space="preserve"> результаты: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 xml:space="preserve">- овладение навыками самостоятельного приобретения новых знаний, организации учебной деятельности, постановки целей, планирования, самоконтроля и оценки </w:t>
      </w:r>
      <w:r w:rsidRPr="00591AC9">
        <w:rPr>
          <w:rFonts w:ascii="Times New Roman" w:hAnsi="Times New Roman" w:cs="Times New Roman"/>
          <w:sz w:val="24"/>
          <w:szCs w:val="24"/>
        </w:rPr>
        <w:lastRenderedPageBreak/>
        <w:t>результатов своей деятельности, умениями предвидеть возможные результаты своих действий;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понимание различий между исходными фактами и гипотезами для их объяснения, теоретическими моделями и реальными объектами, овладение универсальными учебными действиями на примерах гипотез для объяснения известных фактов и экспериментальной проверки выдвигаемых гипотез; разработки теоретических моделей процессов или явлений;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приобретение опыта самостоятельного поиска, анализа и отбора информации с использованием различных источников, и новых информационных технологий для решения поставленных задач;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формирование умений воспринимать, перерабатывать и предъявлять информацию в словесной, образной, символической формах, анализировать и перерабатывать полученную информацию в соответствии с поставленными задачами, выделять основное содержание прочитанного текста, находить в нём ответы на поставленные вопросы и излагать его;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развитие монологической и диалогической речи, умения выражать свои мысли и способности выслушивать собеседника, понимать его точку зрения, признавать право другого человека на иное мнение;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освоение приёмов действий в нестандартных ситуациях, овладение эвристическими методами решения проблем;</w:t>
      </w:r>
    </w:p>
    <w:p w:rsidR="00FA699C" w:rsidRPr="00591AC9" w:rsidRDefault="00FA699C" w:rsidP="00FA69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91AC9">
        <w:rPr>
          <w:rFonts w:ascii="Times New Roman" w:hAnsi="Times New Roman" w:cs="Times New Roman"/>
          <w:sz w:val="24"/>
          <w:szCs w:val="24"/>
        </w:rPr>
        <w:t>- формирование умений работать в группе с выполнением различных социальных ролей, представлять и отстаивать свои взгляды и убеждения, вести дискуссию.</w:t>
      </w:r>
    </w:p>
    <w:p w:rsidR="00F019BD" w:rsidRPr="00027373" w:rsidRDefault="00F019BD" w:rsidP="00F019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spellStart"/>
      <w:r w:rsidRPr="0002737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Метапредметными</w:t>
      </w:r>
      <w:proofErr w:type="spellEnd"/>
      <w:r w:rsidRPr="0002737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результатами</w:t>
      </w:r>
      <w:r w:rsidRPr="0002737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 </w:t>
      </w:r>
      <w:r w:rsidRPr="00027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основной школе являются универсальные учебные действия (далее УУД)</w:t>
      </w:r>
      <w:r w:rsidRPr="0002737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  </w:t>
      </w:r>
      <w:r w:rsidRPr="00027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 ним относятся: </w:t>
      </w:r>
    </w:p>
    <w:p w:rsidR="00F019BD" w:rsidRPr="00A64C32" w:rsidRDefault="00F019BD" w:rsidP="00F019BD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1)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личностные;  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019BD" w:rsidRPr="00A64C32" w:rsidRDefault="00F019BD" w:rsidP="00F019BD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2)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, включающие  также  действия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proofErr w:type="spellStart"/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саморегуляции</w:t>
      </w:r>
      <w:proofErr w:type="spellEnd"/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;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019BD" w:rsidRPr="00A64C32" w:rsidRDefault="00F019BD" w:rsidP="00F019BD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)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познавательные,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   включающие логические, знаково-символические;  </w:t>
      </w:r>
    </w:p>
    <w:p w:rsidR="00F019BD" w:rsidRPr="00A64C32" w:rsidRDefault="00F019BD" w:rsidP="00F019BD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4)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коммуникативные.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019BD" w:rsidRPr="00A64C32" w:rsidRDefault="00F019BD" w:rsidP="00F019BD">
      <w:pPr>
        <w:numPr>
          <w:ilvl w:val="0"/>
          <w:numId w:val="2"/>
        </w:numPr>
        <w:spacing w:after="0" w:line="240" w:lineRule="auto"/>
        <w:ind w:left="18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УУД обеспечивают ценностно-смысловую ориентацию учащихся (умение соотносить поступки и события с принятыми этическими принципами, знание моральных норм и умение выделить нравственный аспект поведения), самоопределение и ориентацию в социальных ролях и межличностных отношениях, приводит к становлению ценностной структуры сознания личности. </w:t>
      </w:r>
    </w:p>
    <w:p w:rsidR="00F019BD" w:rsidRPr="00A64C32" w:rsidRDefault="00F019BD" w:rsidP="00F019BD">
      <w:pPr>
        <w:numPr>
          <w:ilvl w:val="0"/>
          <w:numId w:val="2"/>
        </w:numPr>
        <w:spacing w:after="0" w:line="240" w:lineRule="auto"/>
        <w:ind w:left="18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64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Регулятивные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УУД обеспечивают организацию учащимися своей учебной деятельности.</w:t>
      </w:r>
      <w:proofErr w:type="gramEnd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ним относятся: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целеполагание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постановка учебной задачи на основе соотнесения того, что уже известно и усвоено учащимися, и того, что еще неизвестно;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планирование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определение последовательности промежуточных целей с учетом конечного результата; составление плана и последовательности действий;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прогнозирование 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предвосхищение результата и уровня усвоения, его временных характеристик;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 контроль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форме сличения способа действия и его результата с заданным эталоном с целью обнаружения отклонений и отличий от эталона;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коррекция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внесение необходимых дополнений и корректив в </w:t>
      </w:r>
      <w:proofErr w:type="gramStart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</w:t>
      </w:r>
      <w:proofErr w:type="gramEnd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способ действия в случае расхождения эталона, реального действия и его продукта;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оценка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выделение и осознание учащимися того, что уже усвоено и что еще подлежит усвоению, осознание качества и уровня усвоения; 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волевая </w:t>
      </w:r>
      <w:proofErr w:type="spellStart"/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саморегуляция</w:t>
      </w:r>
      <w:proofErr w:type="spellEnd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способность к мобилизации сил и энергии; способность к волевому усилию, к выбору ситуации мотивационного конфликта и к преодолению препятствий. </w:t>
      </w:r>
    </w:p>
    <w:p w:rsidR="00F019BD" w:rsidRPr="00A64C32" w:rsidRDefault="00F019BD" w:rsidP="00F019BD">
      <w:pPr>
        <w:numPr>
          <w:ilvl w:val="0"/>
          <w:numId w:val="3"/>
        </w:numPr>
        <w:spacing w:after="0" w:line="240" w:lineRule="auto"/>
        <w:ind w:left="0" w:firstLine="10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64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</w:t>
      </w:r>
      <w:proofErr w:type="gramEnd"/>
      <w:r w:rsidRPr="00A64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УУД включают </w:t>
      </w:r>
      <w:proofErr w:type="spellStart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общеучебные</w:t>
      </w:r>
      <w:proofErr w:type="spellEnd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логические, знаково-символические УД.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Общеучебные</w:t>
      </w:r>
      <w:proofErr w:type="spellEnd"/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УУД включают: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самостоятельное выделение и формулирование познавательной цели;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поиск и выделение необходимой информации;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структурирование знаний;         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выбор наиболее эффективных способов решения задач;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рефлексия способов и условий действия, контроль и оценка процесса и результатов деятельности;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смысловое чтение как осмысление цели чтения и выбор вида чтения в зависимости от цели;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адекватно, осознано и произвольно </w:t>
      </w:r>
      <w:proofErr w:type="gramStart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строить</w:t>
      </w:r>
      <w:proofErr w:type="gramEnd"/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речевое высказывание в устной и письменной речи, передавая содержание текста в соответствии с целью и соблюдая нормы построения текста;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постановка и формулирование проблемы, самостоятельное создание алгоритмов деятельности при решении проблем творческого и поискового характера;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действие со знаково-символическими средствами (замещение, кодирование, декодирование, моделирование).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Логические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УУД направлены на установление связей и отношений в любой области знания. В рамках школьного обучения под логическим мышлением обычно понимается способность и умение учащихся производить простые логические действия (анализ, синтез, сравнение, обобщение и др.), а также составные логические операции (построение отрицания, утверждение и опровержение как построение рассуждения с использованием различных логических схем – индуктивной или дедуктивной).  </w:t>
      </w:r>
    </w:p>
    <w:p w:rsidR="00F019BD" w:rsidRPr="00A64C32" w:rsidRDefault="00F019BD" w:rsidP="00F019BD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Знаково-символические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УУД, обеспечивающие конкретные способы преобразования учебного материала, представляют действия </w:t>
      </w:r>
      <w:r w:rsidRPr="00A64C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моделирования, 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выполняющие функции отображения учебного материала; выделение существенного; отрыва от конкретных ситуативных значений; формирование обобщенных знаний. </w:t>
      </w:r>
    </w:p>
    <w:p w:rsidR="00F019BD" w:rsidRPr="00A64C32" w:rsidRDefault="00F019BD" w:rsidP="00F019BD">
      <w:pPr>
        <w:numPr>
          <w:ilvl w:val="0"/>
          <w:numId w:val="4"/>
        </w:numPr>
        <w:spacing w:after="0" w:line="240" w:lineRule="auto"/>
        <w:ind w:left="0" w:firstLine="9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64C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</w:t>
      </w:r>
      <w:r w:rsidRPr="00A64C32">
        <w:rPr>
          <w:rFonts w:ascii="Times New Roman" w:eastAsia="Times New Roman" w:hAnsi="Times New Roman" w:cs="Times New Roman"/>
          <w:sz w:val="24"/>
          <w:szCs w:val="24"/>
          <w:lang w:eastAsia="ru-RU"/>
        </w:rPr>
        <w:t> УУД обеспечивают социальную компетентность и сознательную ориентацию учащихся на позиции других людей, 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взрослыми. </w:t>
      </w:r>
      <w:proofErr w:type="gramEnd"/>
    </w:p>
    <w:p w:rsidR="00F019BD" w:rsidRPr="00A64C32" w:rsidRDefault="00F019BD" w:rsidP="00A27D4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64C32">
        <w:rPr>
          <w:rFonts w:ascii="Times New Roman" w:hAnsi="Times New Roman" w:cs="Times New Roman"/>
          <w:sz w:val="24"/>
          <w:szCs w:val="24"/>
          <w:u w:val="single"/>
        </w:rPr>
        <w:t>Предметные результаты: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знания о природе важнейших физических явлений окружающего мира и понимание смысла физических законов, раскрывающих связь изученных явлений;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уметь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явлениями, объяснять полученные результаты и делать выводы, оценивать границы погрешностей результатов измерений;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уметь применять теоретические знания по физике на практике, решать физические задачи на применение полученных знаний;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lastRenderedPageBreak/>
        <w:t>- уметь применять полученные знания для объяснения принципов действия важнейших технических устройств, решения практических задач повседневной жизни, рационального природопользования и охраны окружающей среды;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формирование убеждения в закономерной связи и познаваемости явлений природы, в объективности научного знания, высокой ценности науки в развитии материальной и духовной культуры людей;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развитие теоретического мышления на основе формирования устанавливать факты, различать причины и следствия, строить модели и выдвигать гипотезы, выводить из экспериментальных фактов и теоретических моделей физические законы;</w:t>
      </w:r>
    </w:p>
    <w:p w:rsidR="00A27D42" w:rsidRPr="00A64C32" w:rsidRDefault="00A27D42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- уметь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информации.</w:t>
      </w:r>
    </w:p>
    <w:p w:rsidR="00F019BD" w:rsidRPr="00027373" w:rsidRDefault="00F019BD" w:rsidP="005D23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27373">
        <w:rPr>
          <w:rFonts w:ascii="Times New Roman" w:hAnsi="Times New Roman" w:cs="Times New Roman"/>
          <w:sz w:val="24"/>
          <w:szCs w:val="24"/>
          <w:u w:val="single"/>
        </w:rPr>
        <w:t xml:space="preserve">В результате изучения физики в основной школе учащиеся должны </w:t>
      </w:r>
      <w:r w:rsidR="00A64C32" w:rsidRPr="00027373">
        <w:rPr>
          <w:rFonts w:ascii="Times New Roman" w:hAnsi="Times New Roman" w:cs="Times New Roman"/>
          <w:sz w:val="24"/>
          <w:szCs w:val="24"/>
          <w:u w:val="single"/>
        </w:rPr>
        <w:t xml:space="preserve">сформировать  следующие </w:t>
      </w:r>
      <w:proofErr w:type="spellStart"/>
      <w:r w:rsidR="00A64C32" w:rsidRPr="00027373">
        <w:rPr>
          <w:rFonts w:ascii="Times New Roman" w:hAnsi="Times New Roman" w:cs="Times New Roman"/>
          <w:sz w:val="24"/>
          <w:szCs w:val="24"/>
          <w:u w:val="single"/>
        </w:rPr>
        <w:t>общеучебные</w:t>
      </w:r>
      <w:proofErr w:type="spellEnd"/>
      <w:r w:rsidR="00A64C32" w:rsidRPr="00027373">
        <w:rPr>
          <w:rFonts w:ascii="Times New Roman" w:hAnsi="Times New Roman" w:cs="Times New Roman"/>
          <w:sz w:val="24"/>
          <w:szCs w:val="24"/>
          <w:u w:val="single"/>
        </w:rPr>
        <w:t xml:space="preserve">  умения</w:t>
      </w:r>
      <w:r w:rsidRPr="00027373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A64C32" w:rsidRPr="009C5E80" w:rsidRDefault="00A64C32" w:rsidP="005D23DA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C5E80">
        <w:rPr>
          <w:rFonts w:ascii="Times New Roman" w:hAnsi="Times New Roman" w:cs="Times New Roman"/>
          <w:b/>
          <w:i/>
          <w:sz w:val="24"/>
          <w:szCs w:val="24"/>
        </w:rPr>
        <w:t>Ученик научится:</w:t>
      </w:r>
    </w:p>
    <w:p w:rsidR="00A64C32" w:rsidRPr="00A64C32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распознавать механические явления и объяснять на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имеющихся знаний основные свойства или условия протекания 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явлений: равномерное и равноускоренное прямолинейное движение,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свободное падение тел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C32">
        <w:rPr>
          <w:rFonts w:ascii="Times New Roman" w:hAnsi="Times New Roman" w:cs="Times New Roman"/>
          <w:sz w:val="24"/>
          <w:szCs w:val="24"/>
        </w:rPr>
        <w:t>описывать изученные свойства тел и механические явления,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4C32">
        <w:rPr>
          <w:rFonts w:ascii="Times New Roman" w:hAnsi="Times New Roman" w:cs="Times New Roman"/>
          <w:sz w:val="24"/>
          <w:szCs w:val="24"/>
        </w:rPr>
        <w:t>используя физические величины: путь, скорость, ускорение, масса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="0091337E" w:rsidRPr="0091337E">
        <w:rPr>
          <w:rFonts w:ascii="Times New Roman" w:hAnsi="Times New Roman" w:cs="Times New Roman"/>
          <w:sz w:val="24"/>
          <w:szCs w:val="24"/>
        </w:rPr>
        <w:t>т</w:t>
      </w:r>
      <w:r w:rsidRPr="0091337E">
        <w:rPr>
          <w:rFonts w:ascii="Times New Roman" w:hAnsi="Times New Roman" w:cs="Times New Roman"/>
          <w:sz w:val="24"/>
          <w:szCs w:val="24"/>
        </w:rPr>
        <w:t>ела, плотность вещества, сила, давление, импульс тела,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кинетическая энергия, потенциальная энергия, механическая работа,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механическая мощность, КПД простого механизма</w:t>
      </w:r>
      <w:proofErr w:type="gramEnd"/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анализировать свойства тел, механические явления и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процессы, используя физические законы и принципы: закон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сохранения энергии, закон всемирного тяготения, равнодействующая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сила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C32">
        <w:rPr>
          <w:rFonts w:ascii="Times New Roman" w:hAnsi="Times New Roman" w:cs="Times New Roman"/>
          <w:sz w:val="24"/>
          <w:szCs w:val="24"/>
        </w:rPr>
        <w:t>решать задачи, используя физические законы закон Гука,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закон Паскаля, закон Архимеда) и формулы, связывающие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физические величины (путь, скорость, ускорение, масса тела,</w:t>
      </w:r>
      <w:r w:rsidR="0091337E">
        <w:rPr>
          <w:rFonts w:ascii="Times New Roman" w:hAnsi="Times New Roman" w:cs="Times New Roman"/>
          <w:sz w:val="24"/>
          <w:szCs w:val="24"/>
        </w:rPr>
        <w:t xml:space="preserve">  </w:t>
      </w:r>
      <w:r w:rsidRPr="0091337E">
        <w:rPr>
          <w:rFonts w:ascii="Times New Roman" w:hAnsi="Times New Roman" w:cs="Times New Roman"/>
          <w:sz w:val="24"/>
          <w:szCs w:val="24"/>
        </w:rPr>
        <w:t>плотность вещества, сила, давление, импульс тела, кинетическая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энергия, потенциальная энергия, механическая работа, механическая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мощность, КПД простого механизма, сила трения скольжения): на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основе анализа условия задачи выделять физические величины и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формулы, необходимые для её решения, и проводить расчёты.</w:t>
      </w:r>
      <w:proofErr w:type="gramEnd"/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распознавать тепловые явления и объяснять на основе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имеющихся знаний основные свойства или условия протекания этих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явлений: диффузия, изменение объёма тел при нагревании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(охлаждении), большая сжимаемость газов, малая сжимаемость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жидкостей и твёрдых тел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различать основные признаки моделей строения газов,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жидкостей и твёрдых тел.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анализировать проблемы сохранности природных систем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региона</w:t>
      </w:r>
      <w:r w:rsidR="0091337E">
        <w:rPr>
          <w:rFonts w:ascii="Times New Roman" w:hAnsi="Times New Roman" w:cs="Times New Roman"/>
          <w:sz w:val="24"/>
          <w:szCs w:val="24"/>
        </w:rPr>
        <w:t>.</w:t>
      </w:r>
    </w:p>
    <w:p w:rsidR="00A64C32" w:rsidRPr="00027373" w:rsidRDefault="00A64C32" w:rsidP="005D23DA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27373">
        <w:rPr>
          <w:rFonts w:ascii="Times New Roman" w:hAnsi="Times New Roman" w:cs="Times New Roman"/>
          <w:b/>
          <w:i/>
          <w:sz w:val="24"/>
          <w:szCs w:val="24"/>
        </w:rPr>
        <w:t>Ученик получит возможность научиться: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 xml:space="preserve">использовать знания </w:t>
      </w:r>
      <w:proofErr w:type="gramStart"/>
      <w:r w:rsidRPr="00A64C32">
        <w:rPr>
          <w:rFonts w:ascii="Times New Roman" w:hAnsi="Times New Roman" w:cs="Times New Roman"/>
          <w:sz w:val="24"/>
          <w:szCs w:val="24"/>
        </w:rPr>
        <w:t>о механических явлениях в повседневной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жизни для обеспечения безопасности при обращении с приборами</w:t>
      </w:r>
      <w:proofErr w:type="gramEnd"/>
      <w:r w:rsidRPr="0091337E">
        <w:rPr>
          <w:rFonts w:ascii="Times New Roman" w:hAnsi="Times New Roman" w:cs="Times New Roman"/>
          <w:sz w:val="24"/>
          <w:szCs w:val="24"/>
        </w:rPr>
        <w:t xml:space="preserve"> и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="0091337E" w:rsidRPr="0091337E">
        <w:rPr>
          <w:rFonts w:ascii="Times New Roman" w:hAnsi="Times New Roman" w:cs="Times New Roman"/>
          <w:sz w:val="24"/>
          <w:szCs w:val="24"/>
        </w:rPr>
        <w:t>т</w:t>
      </w:r>
      <w:r w:rsidRPr="0091337E">
        <w:rPr>
          <w:rFonts w:ascii="Times New Roman" w:hAnsi="Times New Roman" w:cs="Times New Roman"/>
          <w:sz w:val="24"/>
          <w:szCs w:val="24"/>
        </w:rPr>
        <w:t>ехническими устройствами, для сохранения здоровья и соблюдения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норм экологического поведения в окружающей среде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приводить примеры практического использования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физических знаний о механических явлениях и физических законах;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примеры использования возобновляемых источников энергии,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экологических последствий исследования космического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пространства.</w:t>
      </w:r>
    </w:p>
    <w:p w:rsidR="00A64C32" w:rsidRPr="00A64C32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t>различать границы применимости физических законов.</w:t>
      </w:r>
    </w:p>
    <w:p w:rsidR="00A64C32" w:rsidRPr="0091337E" w:rsidRDefault="00A64C32" w:rsidP="005D23DA">
      <w:pPr>
        <w:pStyle w:val="ab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4C32">
        <w:rPr>
          <w:rFonts w:ascii="Times New Roman" w:hAnsi="Times New Roman" w:cs="Times New Roman"/>
          <w:sz w:val="24"/>
          <w:szCs w:val="24"/>
        </w:rPr>
        <w:lastRenderedPageBreak/>
        <w:t>использовать приемы поиска и формулировки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доказательств выдвинутых гипотез и теоретических выводов на</w:t>
      </w:r>
      <w:r w:rsidR="0091337E">
        <w:rPr>
          <w:rFonts w:ascii="Times New Roman" w:hAnsi="Times New Roman" w:cs="Times New Roman"/>
          <w:sz w:val="24"/>
          <w:szCs w:val="24"/>
        </w:rPr>
        <w:t xml:space="preserve"> </w:t>
      </w:r>
      <w:r w:rsidRPr="0091337E">
        <w:rPr>
          <w:rFonts w:ascii="Times New Roman" w:hAnsi="Times New Roman" w:cs="Times New Roman"/>
          <w:sz w:val="24"/>
          <w:szCs w:val="24"/>
        </w:rPr>
        <w:t>основе эмпирически установленных фактов.</w:t>
      </w:r>
    </w:p>
    <w:p w:rsidR="00AB3C45" w:rsidRPr="00FA699C" w:rsidRDefault="005D23DA" w:rsidP="001C1AA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</w:t>
      </w:r>
      <w:r w:rsidR="00AB3C45" w:rsidRPr="00A64C32">
        <w:rPr>
          <w:rFonts w:ascii="Times New Roman" w:hAnsi="Times New Roman" w:cs="Times New Roman"/>
          <w:b/>
          <w:sz w:val="24"/>
          <w:szCs w:val="24"/>
        </w:rPr>
        <w:t>алендарно-тематическое планирование</w:t>
      </w:r>
    </w:p>
    <w:p w:rsidR="00AB3C45" w:rsidRPr="00A64C32" w:rsidRDefault="00AB3C45" w:rsidP="00AB3C45">
      <w:pPr>
        <w:tabs>
          <w:tab w:val="left" w:pos="334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2221" w:type="dxa"/>
        <w:tblInd w:w="-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5"/>
        <w:gridCol w:w="8"/>
        <w:gridCol w:w="6068"/>
        <w:gridCol w:w="1555"/>
        <w:gridCol w:w="2153"/>
        <w:gridCol w:w="30"/>
        <w:gridCol w:w="1692"/>
      </w:tblGrid>
      <w:tr w:rsidR="000C5346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3C45" w:rsidRPr="00A64C32" w:rsidRDefault="00AB3C45" w:rsidP="000C5346">
            <w:pPr>
              <w:pStyle w:val="3f3f3f3f3f3f3f"/>
              <w:rPr>
                <w:b/>
                <w:i/>
              </w:rPr>
            </w:pPr>
            <w:r w:rsidRPr="00A64C32">
              <w:rPr>
                <w:b/>
                <w:i/>
              </w:rPr>
              <w:t>№ урока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45" w:rsidRPr="00A64C32" w:rsidRDefault="00AB3C45" w:rsidP="000C5346">
            <w:pPr>
              <w:pStyle w:val="3f3f3f3f3f3f3f"/>
              <w:rPr>
                <w:b/>
                <w:i/>
              </w:rPr>
            </w:pPr>
            <w:r w:rsidRPr="00A64C32">
              <w:rPr>
                <w:b/>
                <w:i/>
              </w:rPr>
              <w:t>Наименование разделов и тем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AB3C45" w:rsidRPr="00A64C32" w:rsidRDefault="00AB3C45" w:rsidP="000C5346">
            <w:pPr>
              <w:pStyle w:val="3f3f3f3f3f3f3f"/>
              <w:ind w:left="15"/>
              <w:rPr>
                <w:b/>
                <w:i/>
              </w:rPr>
            </w:pPr>
            <w:r w:rsidRPr="00A64C32">
              <w:rPr>
                <w:b/>
                <w:i/>
              </w:rPr>
              <w:t>Плановые сроки прохождения программы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3C45" w:rsidRPr="00A64C32" w:rsidRDefault="00AB3C45" w:rsidP="000C5346">
            <w:pPr>
              <w:pStyle w:val="3f3f3f3f3f3f3f"/>
              <w:rPr>
                <w:b/>
                <w:i/>
              </w:rPr>
            </w:pPr>
            <w:r w:rsidRPr="00A64C32">
              <w:rPr>
                <w:b/>
                <w:i/>
              </w:rPr>
              <w:t>Скорректирован</w:t>
            </w:r>
          </w:p>
          <w:p w:rsidR="00AB3C45" w:rsidRPr="00A64C32" w:rsidRDefault="00AB3C45" w:rsidP="000C5346">
            <w:pPr>
              <w:pStyle w:val="3f3f3f3f3f3f3f"/>
              <w:rPr>
                <w:b/>
                <w:i/>
              </w:rPr>
            </w:pPr>
            <w:proofErr w:type="spellStart"/>
            <w:r w:rsidRPr="00A64C32">
              <w:rPr>
                <w:b/>
                <w:i/>
              </w:rPr>
              <w:t>ные</w:t>
            </w:r>
            <w:proofErr w:type="spellEnd"/>
            <w:r w:rsidRPr="00A64C32">
              <w:rPr>
                <w:b/>
                <w:i/>
              </w:rPr>
              <w:t xml:space="preserve"> сроки прохождения</w:t>
            </w:r>
          </w:p>
          <w:p w:rsidR="00AB3C45" w:rsidRPr="00A64C32" w:rsidRDefault="00AB3C45" w:rsidP="000C5346">
            <w:pPr>
              <w:pStyle w:val="3f3f3f3f3f3f3f"/>
              <w:rPr>
                <w:b/>
                <w:i/>
              </w:rPr>
            </w:pPr>
            <w:r w:rsidRPr="00A64C32">
              <w:rPr>
                <w:b/>
                <w:i/>
              </w:rPr>
              <w:t>программы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C45" w:rsidRPr="00A64C32" w:rsidRDefault="00AB3C45" w:rsidP="000C5346">
            <w:pPr>
              <w:pStyle w:val="3f3f3f3f3f3f3f"/>
            </w:pPr>
          </w:p>
        </w:tc>
      </w:tr>
      <w:tr w:rsidR="00AB3C45" w:rsidRPr="00A64C32" w:rsidTr="000C5346">
        <w:trPr>
          <w:gridAfter w:val="2"/>
          <w:wAfter w:w="1722" w:type="dxa"/>
          <w:trHeight w:val="401"/>
        </w:trPr>
        <w:tc>
          <w:tcPr>
            <w:tcW w:w="6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B3C45" w:rsidRPr="00A64C32" w:rsidRDefault="00AB3C45" w:rsidP="000C5346">
            <w:pPr>
              <w:pStyle w:val="3f3f3f3f3f3f3f"/>
            </w:pPr>
            <w:r w:rsidRPr="00A64C32">
              <w:rPr>
                <w:b/>
              </w:rPr>
              <w:t>Раздел 1     Введение (4 ч)</w:t>
            </w:r>
          </w:p>
        </w:tc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3C45" w:rsidRPr="00A64C32" w:rsidRDefault="00AB3C45" w:rsidP="006230E1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Инструктаж по охране труда.</w:t>
            </w:r>
            <w:r>
              <w:t xml:space="preserve"> </w:t>
            </w:r>
            <w:r w:rsidRPr="00A64C32">
              <w:t xml:space="preserve">Введение. </w:t>
            </w:r>
          </w:p>
          <w:p w:rsidR="004B5EF9" w:rsidRPr="00A64C32" w:rsidRDefault="004B5EF9" w:rsidP="000C5346">
            <w:pPr>
              <w:pStyle w:val="3f3f3f3f3f3f3f"/>
            </w:pPr>
            <w:r w:rsidRPr="00A64C32">
              <w:t xml:space="preserve">Что изучает физика. Физические термины. Наблюдения и опыты.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P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Физические величины. Измерение физических величин. Точность и погрешность измерений.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01.09-0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rPr>
                <w:b/>
                <w:i/>
              </w:rPr>
              <w:t>Экспериментальное задание № 1</w:t>
            </w:r>
            <w:r w:rsidRPr="00A64C32">
              <w:rPr>
                <w:i/>
              </w:rPr>
              <w:t xml:space="preserve"> «Определение цены деления измерительного прибора». </w:t>
            </w:r>
          </w:p>
          <w:p w:rsidR="004B5EF9" w:rsidRPr="00A64C32" w:rsidRDefault="004B5EF9" w:rsidP="000C5346">
            <w:pPr>
              <w:pStyle w:val="3f3f3f3f3f3f3f"/>
            </w:pPr>
            <w:r w:rsidRPr="00A64C32">
              <w:t xml:space="preserve">Решение задач на определение цены деления измерительных приборов.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P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5D23DA">
        <w:trPr>
          <w:gridAfter w:val="2"/>
          <w:wAfter w:w="1722" w:type="dxa"/>
          <w:trHeight w:val="471"/>
        </w:trPr>
        <w:tc>
          <w:tcPr>
            <w:tcW w:w="6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>
              <w:rPr>
                <w:b/>
              </w:rPr>
              <w:t xml:space="preserve">Раздел 2  </w:t>
            </w:r>
            <w:r w:rsidRPr="00A64C32">
              <w:rPr>
                <w:b/>
              </w:rPr>
              <w:t xml:space="preserve">Первоначальные сведения о строении вещества </w:t>
            </w:r>
            <w:r>
              <w:rPr>
                <w:b/>
              </w:rPr>
              <w:t>(7ч)</w:t>
            </w:r>
          </w:p>
        </w:tc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5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916257" w:rsidP="000C5346">
            <w:pPr>
              <w:pStyle w:val="3f3f3f3f3f3f3f"/>
            </w:pPr>
            <w:r w:rsidRPr="00A64C32">
              <w:t xml:space="preserve">Физика и техника. </w:t>
            </w:r>
            <w:r w:rsidR="004B5EF9" w:rsidRPr="00A64C32">
              <w:t xml:space="preserve">Строение вещества. Молекулы.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P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6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F9" w:rsidRDefault="004B5EF9" w:rsidP="008730E1">
            <w:pPr>
              <w:pStyle w:val="3f3f3f3f3f3f3f"/>
            </w:pPr>
            <w:r w:rsidRPr="00A64C32">
              <w:rPr>
                <w:b/>
                <w:i/>
              </w:rPr>
              <w:t>Экспериментальное задание № 2</w:t>
            </w:r>
            <w:r w:rsidRPr="00A64C32">
              <w:rPr>
                <w:i/>
              </w:rPr>
              <w:t xml:space="preserve"> «Измерение размеров малых тел».</w:t>
            </w:r>
            <w:r w:rsidRPr="00A64C32">
              <w:t xml:space="preserve"> </w:t>
            </w:r>
          </w:p>
          <w:p w:rsidR="004B5EF9" w:rsidRPr="00A64C32" w:rsidRDefault="004B5EF9" w:rsidP="008730E1">
            <w:pPr>
              <w:pStyle w:val="3f3f3f3f3f3f3f"/>
            </w:pPr>
            <w:r>
              <w:t xml:space="preserve">Тестирование  «Определение </w:t>
            </w:r>
            <w:r w:rsidRPr="00A64C32">
              <w:t>размеров малых тел</w:t>
            </w:r>
            <w:r>
              <w:t>»</w:t>
            </w:r>
            <w:r w:rsidRPr="00A64C32">
              <w:t xml:space="preserve">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7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Движение молекул. Диффузия в газах, жидкостях и твердых телах.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8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Взаимодействие молекул. </w:t>
            </w:r>
          </w:p>
          <w:p w:rsidR="004B5EF9" w:rsidRPr="00A64C32" w:rsidRDefault="004B5EF9" w:rsidP="000C5346">
            <w:pPr>
              <w:pStyle w:val="3f3f3f3f3f3f3f"/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9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Три состояния вещества. Различие в молекулярном строении твердых тел, жидкостей и газов.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  <w:trHeight w:val="529"/>
        </w:trPr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Повторение и обобщение по теме «Первоначальные сведения о строении вещества».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.09-0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0C5346">
        <w:trPr>
          <w:gridAfter w:val="1"/>
          <w:wAfter w:w="1692" w:type="dxa"/>
          <w:trHeight w:val="571"/>
        </w:trPr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11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Контрольная работа № 1 </w:t>
            </w:r>
            <w:r w:rsidRPr="00A64C32">
              <w:rPr>
                <w:i/>
              </w:rPr>
              <w:t>по теме</w:t>
            </w:r>
            <w:r w:rsidRPr="00A64C32">
              <w:rPr>
                <w:b/>
                <w:i/>
              </w:rPr>
              <w:t xml:space="preserve"> </w:t>
            </w:r>
            <w:r w:rsidRPr="00A64C32">
              <w:rPr>
                <w:i/>
              </w:rPr>
              <w:t>«Первоначальные сведения о строении вещества».</w:t>
            </w:r>
            <w:r w:rsidRPr="00A64C32">
              <w:rPr>
                <w:b/>
                <w:i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  <w:r>
              <w:t>11</w:t>
            </w:r>
            <w:r>
              <w:rPr>
                <w:lang w:val="en-US"/>
              </w:rPr>
              <w:t>.10-</w:t>
            </w:r>
            <w:r>
              <w:t>15</w:t>
            </w:r>
            <w:r>
              <w:rPr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0C5346">
        <w:tc>
          <w:tcPr>
            <w:tcW w:w="6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rPr>
                <w:b/>
              </w:rPr>
              <w:t>Раздел  3     Взаимодействие тел (20 ч)</w:t>
            </w:r>
          </w:p>
        </w:tc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1722" w:type="dxa"/>
            <w:gridSpan w:val="2"/>
          </w:tcPr>
          <w:p w:rsidR="004B5EF9" w:rsidRPr="00A64C32" w:rsidRDefault="004B5EF9" w:rsidP="000C5346">
            <w:pPr>
              <w:pStyle w:val="3f3f3f3f3f3f3f"/>
              <w:rPr>
                <w:lang w:val="en-US"/>
              </w:rPr>
            </w:pPr>
          </w:p>
        </w:tc>
      </w:tr>
      <w:tr w:rsidR="004B5EF9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Анализ контрольной работы №</w:t>
            </w:r>
            <w:r w:rsidR="00CE1850">
              <w:t>1</w:t>
            </w:r>
            <w:r w:rsidRPr="00A64C32">
              <w:t>.</w:t>
            </w:r>
          </w:p>
          <w:p w:rsidR="004B5EF9" w:rsidRPr="00A64C32" w:rsidRDefault="004B5EF9" w:rsidP="000C5346">
            <w:pPr>
              <w:pStyle w:val="3f3f3f3f3f3f3f"/>
            </w:pPr>
            <w:r w:rsidRPr="00A64C32">
              <w:t>Механическое движение. Равномерное и неравномерное движение.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  <w:r>
              <w:t>11</w:t>
            </w:r>
            <w:r>
              <w:rPr>
                <w:lang w:val="en-US"/>
              </w:rPr>
              <w:t>.10-</w:t>
            </w:r>
            <w:r>
              <w:t>15</w:t>
            </w:r>
            <w:r>
              <w:rPr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Скорость. Единицы скорости.</w:t>
            </w:r>
          </w:p>
          <w:p w:rsidR="004B5EF9" w:rsidRPr="00A64C32" w:rsidRDefault="004B5EF9" w:rsidP="000C5346">
            <w:pPr>
              <w:pStyle w:val="3f3f3f3f3f3f3f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.10-</w:t>
            </w:r>
            <w:r>
              <w:t>22</w:t>
            </w:r>
            <w:r>
              <w:rPr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Default="004B5EF9" w:rsidP="000C5346">
            <w:pPr>
              <w:pStyle w:val="3f3f3f3f3f3f3f"/>
            </w:pPr>
            <w:r w:rsidRPr="00A64C32">
              <w:t xml:space="preserve">Расчет пути и времени движения. </w:t>
            </w:r>
          </w:p>
          <w:p w:rsidR="004B5EF9" w:rsidRPr="00A64C32" w:rsidRDefault="004B5EF9" w:rsidP="000C5346">
            <w:pPr>
              <w:pStyle w:val="3f3f3f3f3f3f3f"/>
            </w:pPr>
            <w:r>
              <w:t>Тестирование «Механическое движение»</w:t>
            </w:r>
          </w:p>
          <w:p w:rsidR="004B5EF9" w:rsidRPr="00A64C32" w:rsidRDefault="004B5EF9" w:rsidP="000C5346">
            <w:pPr>
              <w:pStyle w:val="3f3f3f3f3f3f3f"/>
            </w:pPr>
            <w:r w:rsidRPr="00A64C32"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.10-</w:t>
            </w:r>
            <w:r>
              <w:t>22</w:t>
            </w:r>
            <w:r>
              <w:rPr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Решение задач на расчет пути и времени движения.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Pr="004B5EF9" w:rsidRDefault="004B5EF9" w:rsidP="006230E1">
            <w:r w:rsidRPr="00C15E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15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.10-2</w:t>
            </w:r>
            <w:r w:rsidRPr="00C15E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Явление инерции. Взаимодействие тел.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Default="004B5EF9" w:rsidP="006230E1">
            <w:r w:rsidRPr="00C15E0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15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.10-2</w:t>
            </w:r>
            <w:r w:rsidRPr="00C15E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15E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A946CE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 xml:space="preserve">Масса тела. </w:t>
            </w:r>
            <w:r w:rsidRPr="00A64C32">
              <w:rPr>
                <w:b/>
                <w:i/>
              </w:rPr>
              <w:t xml:space="preserve">Лабораторная работа № 1 </w:t>
            </w:r>
            <w:r w:rsidRPr="00A64C32">
              <w:rPr>
                <w:i/>
              </w:rPr>
              <w:t>«Измерение массы тела на рычажных весах».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A946CE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lastRenderedPageBreak/>
              <w:t>18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2 </w:t>
            </w:r>
            <w:r w:rsidRPr="00A64C32">
              <w:rPr>
                <w:i/>
              </w:rPr>
              <w:t>«Измерение объема тела».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19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Плотность вещества.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20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3 </w:t>
            </w:r>
            <w:r w:rsidRPr="00A64C32">
              <w:rPr>
                <w:i/>
              </w:rPr>
              <w:t>«Определение плотности вещества твердого тела».</w:t>
            </w:r>
            <w:r w:rsidRPr="00A64C32">
              <w:rPr>
                <w:b/>
                <w:i/>
              </w:rPr>
              <w:t xml:space="preserve">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Default="004B5EF9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</w:t>
            </w:r>
            <w:r w:rsidR="00B900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B9003B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Расчет массы и объема тела по его плотности.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 xml:space="preserve">Решение задач на расчет массы и объема тела по его плотности.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P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  <w:trHeight w:val="6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 xml:space="preserve">Сила. Явление тяготения. Сила тяжести.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Default="00B9003B" w:rsidP="000C5346">
            <w:pPr>
              <w:pStyle w:val="3f3f3f3f3f3f3f"/>
            </w:pPr>
            <w:r w:rsidRPr="00A64C32">
              <w:t>Сила упругости. Закон Гука.</w:t>
            </w:r>
            <w:r>
              <w:t xml:space="preserve"> </w:t>
            </w:r>
          </w:p>
          <w:p w:rsidR="00B9003B" w:rsidRPr="00A64C32" w:rsidRDefault="00B9003B" w:rsidP="000C5346">
            <w:pPr>
              <w:pStyle w:val="3f3f3f3f3f3f3f"/>
            </w:pPr>
            <w:r>
              <w:t>Тестирование «Сила».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.11-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Вес тела. Решение задач на расчет силы тяжести, силы упругости и веса тела.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Единицы силы. Связь силы тяжести и массы тела.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Динамометр.</w:t>
            </w:r>
          </w:p>
          <w:p w:rsidR="00B9003B" w:rsidRPr="00A64C32" w:rsidRDefault="00B9003B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4 </w:t>
            </w:r>
            <w:r w:rsidRPr="00A64C32">
              <w:rPr>
                <w:i/>
              </w:rPr>
              <w:t>«</w:t>
            </w:r>
            <w:proofErr w:type="spellStart"/>
            <w:r w:rsidRPr="00A64C32">
              <w:rPr>
                <w:i/>
              </w:rPr>
              <w:t>Градуирование</w:t>
            </w:r>
            <w:proofErr w:type="spellEnd"/>
            <w:r w:rsidRPr="00A64C32">
              <w:rPr>
                <w:i/>
              </w:rPr>
              <w:t xml:space="preserve"> пружины и измерение сил динамометром».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Графическое изображение сил. Сложение двух сил, направленных по одной прямой.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29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Повторение и обобщение по теме «Взаимодействие тел». Подготовка к контрольной работе № 2.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30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Контрольная работа №2 </w:t>
            </w:r>
          </w:p>
          <w:p w:rsidR="00B9003B" w:rsidRPr="00A64C32" w:rsidRDefault="00B9003B" w:rsidP="000C5346">
            <w:pPr>
              <w:pStyle w:val="3f3f3f3f3f3f3f"/>
            </w:pPr>
            <w:r w:rsidRPr="00A64C32">
              <w:rPr>
                <w:i/>
              </w:rPr>
              <w:t>по теме «Взаимодействие тел».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B9003B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31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9003B" w:rsidRPr="00A64C32" w:rsidRDefault="00B9003B" w:rsidP="000C5346">
            <w:pPr>
              <w:pStyle w:val="3f3f3f3f3f3f3f"/>
            </w:pPr>
            <w:r w:rsidRPr="00A64C32">
              <w:t>Анализ контрольной работы № 2.</w:t>
            </w:r>
          </w:p>
          <w:p w:rsidR="00B9003B" w:rsidRPr="00A64C32" w:rsidRDefault="00B9003B" w:rsidP="000C5346">
            <w:pPr>
              <w:pStyle w:val="3f3f3f3f3f3f3f"/>
            </w:pPr>
            <w:r w:rsidRPr="00A64C32">
              <w:t>Сила трения. Трение скольжения. Трение покоя. Трение в природе и технике.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B9003B" w:rsidRDefault="00B9003B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03B" w:rsidRPr="00A64C32" w:rsidRDefault="00B9003B" w:rsidP="000C5346">
            <w:pPr>
              <w:pStyle w:val="3f3f3f3f3f3f3f"/>
            </w:pPr>
          </w:p>
        </w:tc>
      </w:tr>
      <w:tr w:rsidR="004B5EF9" w:rsidRPr="00A64C32" w:rsidTr="000C5346">
        <w:trPr>
          <w:gridAfter w:val="1"/>
          <w:wAfter w:w="1692" w:type="dxa"/>
        </w:trPr>
        <w:tc>
          <w:tcPr>
            <w:tcW w:w="1049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4B5EF9" w:rsidRPr="00A64C32" w:rsidRDefault="004B5EF9" w:rsidP="006230E1">
            <w:pPr>
              <w:pStyle w:val="3f3f3f3f3f3f3f"/>
            </w:pPr>
            <w:r w:rsidRPr="00A64C32">
              <w:rPr>
                <w:b/>
              </w:rPr>
              <w:t>Раздел 4    Давление твердых тел, жидкостей и газов (24 ч)</w:t>
            </w: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0C5346">
        <w:tc>
          <w:tcPr>
            <w:tcW w:w="1049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B5EF9" w:rsidRPr="00A64C32" w:rsidRDefault="004B5EF9" w:rsidP="006230E1">
            <w:pPr>
              <w:pStyle w:val="3f3f3f3f3f3f3f"/>
            </w:pPr>
          </w:p>
        </w:tc>
        <w:tc>
          <w:tcPr>
            <w:tcW w:w="1722" w:type="dxa"/>
            <w:gridSpan w:val="2"/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4B5EF9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32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  <w:r w:rsidRPr="00A64C32">
              <w:t>Давление. Единицы давления. Способы уменьшения и увеличения давления.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4B5EF9" w:rsidRPr="00A64C32" w:rsidRDefault="00B9003B" w:rsidP="006230E1">
            <w:pPr>
              <w:pStyle w:val="3f3f3f3f3f3f3f"/>
            </w:pPr>
            <w:r>
              <w:t>27</w:t>
            </w:r>
            <w:r>
              <w:rPr>
                <w:lang w:val="en-US"/>
              </w:rPr>
              <w:t>.12-</w:t>
            </w:r>
            <w:r>
              <w:t>30</w:t>
            </w:r>
            <w:r>
              <w:rPr>
                <w:lang w:val="en-US"/>
              </w:rPr>
              <w:t>.12.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EF9" w:rsidRPr="00A64C32" w:rsidRDefault="004B5EF9" w:rsidP="000C5346">
            <w:pPr>
              <w:pStyle w:val="3f3f3f3f3f3f3f"/>
            </w:pPr>
          </w:p>
        </w:tc>
      </w:tr>
      <w:tr w:rsidR="00175528" w:rsidRPr="00A64C32" w:rsidTr="00431066">
        <w:trPr>
          <w:gridAfter w:val="1"/>
          <w:wAfter w:w="1692" w:type="dxa"/>
          <w:trHeight w:val="331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Решение задач на расчет давления.</w:t>
            </w:r>
          </w:p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Давление газа.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Передача давления жидкостями и газами. Закон Паскаля.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Давление в жидкости и газе. Расчет давления жидкости на дно и стенки сосуда. 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Pr="00036E51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6E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Default="00175528" w:rsidP="000C5346">
            <w:pPr>
              <w:pStyle w:val="3f3f3f3f3f3f3f"/>
            </w:pPr>
            <w:r w:rsidRPr="00A64C32">
              <w:t xml:space="preserve">Сообщающиеся сосуды. </w:t>
            </w:r>
            <w:r>
              <w:t xml:space="preserve"> </w:t>
            </w:r>
          </w:p>
          <w:p w:rsidR="00175528" w:rsidRPr="00A64C32" w:rsidRDefault="00175528" w:rsidP="000C5346">
            <w:pPr>
              <w:pStyle w:val="3f3f3f3f3f3f3f"/>
            </w:pPr>
            <w:r>
              <w:t>Тестирование «Давление твердых тел».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Вес воздуха. Атмосферное давление.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Pr="00A63B4F" w:rsidRDefault="00175528" w:rsidP="006230E1">
            <w:pPr>
              <w:pStyle w:val="3f3f3f3f3f3f3f"/>
            </w:pPr>
            <w:r>
              <w:rPr>
                <w:lang w:val="en-US"/>
              </w:rPr>
              <w:t>2</w:t>
            </w:r>
            <w:r>
              <w:t>4</w:t>
            </w:r>
            <w:r>
              <w:rPr>
                <w:lang w:val="en-US"/>
              </w:rPr>
              <w:t>.01-2</w:t>
            </w:r>
            <w:r>
              <w:t>8</w:t>
            </w:r>
            <w:r>
              <w:rPr>
                <w:lang w:val="en-US"/>
              </w:rPr>
              <w:t>.01.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39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Решение задач на расчет давления жидкости на дно и стенки сосуда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40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Измерение атмосферного давления. Опыт Торричелли.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Барометр-анероид. Атмосферное давление на различных высотах.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Манометры. Решение задач на знание правила сообщающихся сосудов, на измерение атмосферного давления.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Поршневой жидкостный нанос. Гидравлический пресс.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Повторение и обобщение темы «Давление твердых тел, жидкостей и газов». Решение задач. Подготовка к контрольной работе № 3.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Контрольная работа № 3 </w:t>
            </w:r>
            <w:r w:rsidRPr="00A64C32">
              <w:rPr>
                <w:i/>
              </w:rPr>
              <w:t xml:space="preserve">по теме </w:t>
            </w:r>
          </w:p>
          <w:p w:rsidR="00175528" w:rsidRPr="00A64C32" w:rsidRDefault="00175528" w:rsidP="000C5346">
            <w:pPr>
              <w:pStyle w:val="3f3f3f3f3f3f3f"/>
            </w:pPr>
            <w:r w:rsidRPr="00A64C32">
              <w:rPr>
                <w:i/>
              </w:rPr>
              <w:lastRenderedPageBreak/>
              <w:t>«Давление твердых тел, жидкостей и газов».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lastRenderedPageBreak/>
              <w:t>46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Анализ контрольной работы №</w:t>
            </w:r>
            <w:r w:rsidR="00CE1850">
              <w:t>3.</w:t>
            </w:r>
          </w:p>
          <w:p w:rsidR="00175528" w:rsidRPr="00A64C32" w:rsidRDefault="00175528" w:rsidP="000C5346">
            <w:pPr>
              <w:pStyle w:val="3f3f3f3f3f3f3f"/>
            </w:pPr>
            <w:r w:rsidRPr="00A64C32">
              <w:t>Действие жидкости и газа на погруженное в них тело.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Архимедова сила.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Решение задач на расчет архимедовой силы.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49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5 </w:t>
            </w:r>
            <w:r w:rsidRPr="00A64C32">
              <w:rPr>
                <w:i/>
              </w:rPr>
              <w:t>«Определение выталкивающей силы, действующей на погруженное в жидкость тело».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50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Плавание тел.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Pr="006230E1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230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Default="00175528" w:rsidP="000C5346">
            <w:pPr>
              <w:pStyle w:val="3f3f3f3f3f3f3f"/>
              <w:rPr>
                <w:i/>
              </w:rPr>
            </w:pPr>
            <w:r w:rsidRPr="00A64C32">
              <w:rPr>
                <w:b/>
                <w:i/>
              </w:rPr>
              <w:t>Экспериментальное задание № 3</w:t>
            </w:r>
            <w:r w:rsidRPr="00A64C32">
              <w:rPr>
                <w:i/>
              </w:rPr>
              <w:t xml:space="preserve"> «Выяснение условий плавания тела в жидкости». </w:t>
            </w:r>
          </w:p>
          <w:p w:rsidR="00175528" w:rsidRPr="003B6723" w:rsidRDefault="00175528" w:rsidP="000C5346">
            <w:pPr>
              <w:pStyle w:val="3f3f3f3f3f3f3f"/>
            </w:pPr>
            <w:r>
              <w:rPr>
                <w:i/>
              </w:rPr>
              <w:t xml:space="preserve"> </w:t>
            </w:r>
            <w:r w:rsidRPr="003B6723">
              <w:t>Тестирование «Плавание тел»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Решение задач на определение  условий плавания тел.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Плавание судов. Решение задач.             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Воздухоплавание. Решение задач.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Решение задач по темам «Архимедова сила. Плавание тел. Воздухоплавание».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0C5346">
        <w:tc>
          <w:tcPr>
            <w:tcW w:w="6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  <w:rPr>
                <w:b/>
              </w:rPr>
            </w:pPr>
            <w:r w:rsidRPr="00A64C32">
              <w:rPr>
                <w:b/>
              </w:rPr>
              <w:t>Раздел 5     Работа и мощность. Энергия (11 ч);</w:t>
            </w:r>
          </w:p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</w:rPr>
              <w:t xml:space="preserve"> Повторение (4ч.)</w:t>
            </w:r>
          </w:p>
        </w:tc>
        <w:tc>
          <w:tcPr>
            <w:tcW w:w="37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6230E1">
            <w:pPr>
              <w:pStyle w:val="3f3f3f3f3f3f3f"/>
            </w:pPr>
          </w:p>
        </w:tc>
        <w:tc>
          <w:tcPr>
            <w:tcW w:w="1722" w:type="dxa"/>
            <w:gridSpan w:val="2"/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0C5346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Механическая работа.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Pr="00A64C32" w:rsidRDefault="00175528" w:rsidP="006230E1">
            <w:pPr>
              <w:pStyle w:val="3f3f3f3f3f3f3f"/>
            </w:pPr>
            <w:r>
              <w:t>11</w:t>
            </w:r>
            <w:r>
              <w:rPr>
                <w:lang w:val="en-US"/>
              </w:rPr>
              <w:t>.04-</w:t>
            </w:r>
            <w:r>
              <w:t>15</w:t>
            </w:r>
            <w:r>
              <w:rPr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Мощность.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Pr="00A64C32" w:rsidRDefault="00175528" w:rsidP="006230E1">
            <w:pPr>
              <w:pStyle w:val="3f3f3f3f3f3f3f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.04-</w:t>
            </w:r>
            <w:r>
              <w:t>22</w:t>
            </w:r>
            <w:r>
              <w:rPr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Простые механизмы. Рычаг. Равновесие сил на рычаге.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Pr="009A7B4C" w:rsidRDefault="00175528" w:rsidP="006230E1">
            <w:pPr>
              <w:pStyle w:val="3f3f3f3f3f3f3f"/>
            </w:pPr>
            <w:r>
              <w:rPr>
                <w:lang w:val="en-US"/>
              </w:rPr>
              <w:t>1</w:t>
            </w:r>
            <w:r>
              <w:t>8</w:t>
            </w:r>
            <w:r>
              <w:rPr>
                <w:lang w:val="en-US"/>
              </w:rPr>
              <w:t>.04-</w:t>
            </w:r>
            <w:r>
              <w:t>22</w:t>
            </w:r>
            <w:r>
              <w:rPr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59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6 </w:t>
            </w:r>
            <w:r w:rsidRPr="00A64C32">
              <w:rPr>
                <w:i/>
              </w:rPr>
              <w:t>«Выяснение условия равновесия рычага».</w:t>
            </w:r>
          </w:p>
          <w:p w:rsidR="00175528" w:rsidRPr="00A64C32" w:rsidRDefault="00175528" w:rsidP="000C5346">
            <w:pPr>
              <w:pStyle w:val="3f3f3f3f3f3f3f"/>
            </w:pPr>
            <w:r w:rsidRPr="00A64C32">
              <w:t xml:space="preserve"> Момент силы. Рычаги в технике, быту и природе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Pr="00A64C32" w:rsidRDefault="00175528" w:rsidP="006230E1">
            <w:pPr>
              <w:pStyle w:val="3f3f3f3f3f3f3f"/>
            </w:pPr>
            <w:r>
              <w:t>25</w:t>
            </w:r>
            <w:r>
              <w:rPr>
                <w:lang w:val="en-US"/>
              </w:rPr>
              <w:t>.04-2</w:t>
            </w:r>
            <w:r>
              <w:t>9</w:t>
            </w:r>
            <w:r>
              <w:rPr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60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75528" w:rsidRDefault="00175528" w:rsidP="008730E1">
            <w:pPr>
              <w:pStyle w:val="3f3f3f3f3f3f3f"/>
            </w:pPr>
            <w:r w:rsidRPr="00A64C32">
              <w:t>Применение закона равновесия рычага к блоку. «Золотое правило» механики.</w:t>
            </w:r>
            <w:r>
              <w:t xml:space="preserve"> </w:t>
            </w:r>
          </w:p>
          <w:p w:rsidR="00175528" w:rsidRPr="00A64C32" w:rsidRDefault="00175528" w:rsidP="008730E1">
            <w:pPr>
              <w:pStyle w:val="3f3f3f3f3f3f3f"/>
            </w:pPr>
            <w:r>
              <w:t>Тестирование «Рычаги».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Pr="00A64C32" w:rsidRDefault="00175528" w:rsidP="006230E1">
            <w:pPr>
              <w:pStyle w:val="3f3f3f3f3f3f3f"/>
            </w:pPr>
            <w:r>
              <w:t>25</w:t>
            </w:r>
            <w:r>
              <w:rPr>
                <w:lang w:val="en-US"/>
              </w:rPr>
              <w:t>.04-2</w:t>
            </w:r>
            <w:r>
              <w:t>9</w:t>
            </w:r>
            <w:r>
              <w:rPr>
                <w:lang w:val="en-US"/>
              </w:rPr>
              <w:t>.04.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61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Коэффициент полезного действия Решение задач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62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  <w:i/>
              </w:rPr>
              <w:t xml:space="preserve">Лабораторная работа № 7 </w:t>
            </w:r>
            <w:r w:rsidRPr="00A64C32">
              <w:rPr>
                <w:i/>
              </w:rPr>
              <w:t>«Определение КПД при подъеме тела по наклонной плоскости».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897862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63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 xml:space="preserve">Повторение и обобщение по теме «Работа и мощность». </w:t>
            </w:r>
          </w:p>
          <w:p w:rsidR="00175528" w:rsidRPr="00A64C32" w:rsidRDefault="00175528" w:rsidP="000C5346">
            <w:pPr>
              <w:pStyle w:val="3f3f3f3f3f3f3f"/>
            </w:pPr>
            <w:r w:rsidRPr="00A64C32">
              <w:t>Подготовка к контрольной работе № 4.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897862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64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rPr>
                <w:b/>
                <w:i/>
              </w:rPr>
              <w:t>Контрольная работа № 4 по теме «Работа и мощность».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65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Анализ контрольной работы №</w:t>
            </w:r>
            <w:r w:rsidR="00CE1850">
              <w:t>4.</w:t>
            </w:r>
            <w:r w:rsidRPr="00A64C32">
              <w:t xml:space="preserve">Энергия. Потенциальная и кинетическая энергия. Решение задач.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E1850">
              <w:rPr>
                <w:rFonts w:ascii="Times New Roman" w:hAnsi="Times New Roman" w:cs="Times New Roman"/>
                <w:sz w:val="24"/>
                <w:szCs w:val="24"/>
              </w:rPr>
              <w:t>.05-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E1850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66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75528" w:rsidRDefault="00175528" w:rsidP="000C5346">
            <w:pPr>
              <w:pStyle w:val="3f3f3f3f3f3f3f"/>
            </w:pPr>
            <w:r w:rsidRPr="00A64C32">
              <w:t>Превращение одного вида энергии в другой. Закон сохранения энергии.</w:t>
            </w:r>
            <w:r>
              <w:t xml:space="preserve"> </w:t>
            </w:r>
          </w:p>
          <w:p w:rsidR="00175528" w:rsidRPr="00A64C32" w:rsidRDefault="00175528" w:rsidP="000C5346">
            <w:pPr>
              <w:pStyle w:val="3f3f3f3f3f3f3f"/>
            </w:pPr>
            <w:r>
              <w:t>Тестирование «Виды энергии»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E1850">
              <w:rPr>
                <w:rFonts w:ascii="Times New Roman" w:hAnsi="Times New Roman" w:cs="Times New Roman"/>
                <w:sz w:val="24"/>
                <w:szCs w:val="24"/>
              </w:rPr>
              <w:t>.05-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E1850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67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Повторение «</w:t>
            </w:r>
            <w:r w:rsidRPr="00A64C32">
              <w:rPr>
                <w:b/>
              </w:rPr>
              <w:t>Первоначальные сведения о строении вещества</w:t>
            </w:r>
            <w:r>
              <w:rPr>
                <w:b/>
              </w:rPr>
              <w:t xml:space="preserve">. </w:t>
            </w:r>
            <w:r w:rsidRPr="00A64C32">
              <w:rPr>
                <w:b/>
              </w:rPr>
              <w:t>Взаимодействие тел»</w:t>
            </w:r>
            <w:r>
              <w:rPr>
                <w:b/>
              </w:rPr>
              <w:t>.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6230E1" w:rsidP="006230E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23.05-27.05.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  <w:tr w:rsidR="00175528" w:rsidRPr="00A64C32" w:rsidTr="00F30260">
        <w:trPr>
          <w:gridAfter w:val="1"/>
          <w:wAfter w:w="1692" w:type="dxa"/>
          <w:trHeight w:val="43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68</w:t>
            </w:r>
          </w:p>
        </w:tc>
        <w:tc>
          <w:tcPr>
            <w:tcW w:w="6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75528" w:rsidRPr="00A64C32" w:rsidRDefault="00175528" w:rsidP="000C5346">
            <w:pPr>
              <w:pStyle w:val="3f3f3f3f3f3f3f"/>
            </w:pPr>
            <w:r w:rsidRPr="00A64C32">
              <w:t>Повторение «</w:t>
            </w:r>
            <w:r w:rsidRPr="00A64C32">
              <w:rPr>
                <w:b/>
              </w:rPr>
              <w:t>Давление</w:t>
            </w:r>
            <w:r>
              <w:rPr>
                <w:b/>
              </w:rPr>
              <w:t>.</w:t>
            </w:r>
            <w:r w:rsidRPr="00A64C32">
              <w:rPr>
                <w:b/>
              </w:rPr>
              <w:t xml:space="preserve"> Работа и мощность. Энергия</w:t>
            </w:r>
            <w:r>
              <w:rPr>
                <w:b/>
              </w:rPr>
              <w:t xml:space="preserve">». </w:t>
            </w:r>
            <w:r w:rsidRPr="00A64C32">
              <w:rPr>
                <w:b/>
              </w:rPr>
              <w:t>Работа и мощность. Энергия»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5528" w:rsidRDefault="00175528" w:rsidP="006230E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23.05-27.05.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  <w:tc>
          <w:tcPr>
            <w:tcW w:w="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75528" w:rsidRPr="00A64C32" w:rsidRDefault="00175528" w:rsidP="000C5346">
            <w:pPr>
              <w:pStyle w:val="3f3f3f3f3f3f3f"/>
            </w:pPr>
          </w:p>
        </w:tc>
      </w:tr>
    </w:tbl>
    <w:p w:rsidR="00D7461C" w:rsidRPr="00A64C32" w:rsidRDefault="00431066" w:rsidP="00AB3C45">
      <w:pPr>
        <w:pStyle w:val="3f3f3f3f3f3f3f"/>
        <w:rPr>
          <w:b/>
        </w:rPr>
      </w:pPr>
      <w:r>
        <w:rPr>
          <w:b/>
        </w:rPr>
        <w:t>Итого: 68</w:t>
      </w:r>
      <w:r w:rsidR="00897862" w:rsidRPr="00A64C32">
        <w:rPr>
          <w:b/>
        </w:rPr>
        <w:t xml:space="preserve"> часов</w:t>
      </w:r>
    </w:p>
    <w:p w:rsidR="001C1AA5" w:rsidRDefault="001C1AA5" w:rsidP="00AB3C45">
      <w:pPr>
        <w:pStyle w:val="3f3f3f3f3f3f3f"/>
        <w:rPr>
          <w:b/>
          <w:u w:val="single"/>
        </w:rPr>
      </w:pPr>
    </w:p>
    <w:p w:rsidR="001C1AA5" w:rsidRDefault="00AB3C45" w:rsidP="001C1AA5">
      <w:pPr>
        <w:pStyle w:val="3f3f3f3f3f3f3f"/>
        <w:rPr>
          <w:b/>
          <w:u w:val="single"/>
        </w:rPr>
      </w:pPr>
      <w:r w:rsidRPr="00A64C32">
        <w:rPr>
          <w:b/>
          <w:u w:val="single"/>
        </w:rPr>
        <w:t>Экспериментальные задания</w:t>
      </w:r>
      <w:r w:rsidRPr="00A64C32">
        <w:t xml:space="preserve"> выполняются в виде демонстрационного эксперимента, фронтальной лабораторной работы, экспериментальной задачи и др. в зависимости от наличия оборудования, времени, уровня подготовки учащихся. Экспериментальные задания </w:t>
      </w:r>
      <w:r w:rsidRPr="00A64C32">
        <w:rPr>
          <w:b/>
          <w:u w:val="single"/>
        </w:rPr>
        <w:t>не подлежат обязательной оценке.</w:t>
      </w:r>
    </w:p>
    <w:p w:rsidR="00CE1850" w:rsidRDefault="00CE1850" w:rsidP="001C1AA5">
      <w:pPr>
        <w:pStyle w:val="3f3f3f3f3f3f3f"/>
        <w:jc w:val="center"/>
        <w:rPr>
          <w:b/>
          <w:color w:val="000000"/>
        </w:rPr>
      </w:pPr>
    </w:p>
    <w:p w:rsidR="00A27D42" w:rsidRPr="001C1AA5" w:rsidRDefault="00A27D42" w:rsidP="001C1AA5">
      <w:pPr>
        <w:pStyle w:val="3f3f3f3f3f3f3f"/>
        <w:jc w:val="center"/>
        <w:rPr>
          <w:b/>
          <w:u w:val="single"/>
        </w:rPr>
      </w:pPr>
      <w:r w:rsidRPr="00A64C32">
        <w:rPr>
          <w:b/>
          <w:color w:val="000000"/>
        </w:rPr>
        <w:lastRenderedPageBreak/>
        <w:t>Лист корректировки рабочей программы по физике</w:t>
      </w:r>
    </w:p>
    <w:p w:rsidR="00A27D42" w:rsidRPr="00A64C32" w:rsidRDefault="00A27D42" w:rsidP="00A27D42">
      <w:pPr>
        <w:widowControl w:val="0"/>
        <w:shd w:val="clear" w:color="auto" w:fill="FFFFFF"/>
        <w:tabs>
          <w:tab w:val="left" w:pos="518"/>
        </w:tabs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27D42" w:rsidRPr="00A64C32" w:rsidRDefault="00A27D42" w:rsidP="00A27D42">
      <w:pPr>
        <w:widowControl w:val="0"/>
        <w:shd w:val="clear" w:color="auto" w:fill="FFFFFF"/>
        <w:tabs>
          <w:tab w:val="left" w:pos="518"/>
        </w:tabs>
        <w:autoSpaceDE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68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89"/>
        <w:gridCol w:w="2451"/>
        <w:gridCol w:w="1408"/>
        <w:gridCol w:w="1690"/>
        <w:gridCol w:w="1986"/>
        <w:gridCol w:w="1360"/>
      </w:tblGrid>
      <w:tr w:rsidR="00A27D42" w:rsidRPr="00A64C32" w:rsidTr="00BA0574">
        <w:trPr>
          <w:trHeight w:val="1184"/>
        </w:trPr>
        <w:tc>
          <w:tcPr>
            <w:tcW w:w="78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45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Дата проведения по плану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Причина корректировки</w:t>
            </w:r>
          </w:p>
        </w:tc>
        <w:tc>
          <w:tcPr>
            <w:tcW w:w="198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Корректирующие мероприятия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C32">
              <w:rPr>
                <w:rFonts w:ascii="Times New Roman" w:hAnsi="Times New Roman" w:cs="Times New Roman"/>
                <w:sz w:val="24"/>
                <w:szCs w:val="24"/>
              </w:rPr>
              <w:t>Дата проведения по факту</w:t>
            </w:r>
          </w:p>
        </w:tc>
      </w:tr>
      <w:tr w:rsidR="0045098C" w:rsidRPr="00A64C32" w:rsidTr="00BA0574">
        <w:trPr>
          <w:trHeight w:val="604"/>
        </w:trPr>
        <w:tc>
          <w:tcPr>
            <w:tcW w:w="7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98C" w:rsidRPr="00A64C32" w:rsidRDefault="0045098C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89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89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57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89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89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57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42" w:rsidRPr="00A64C32" w:rsidTr="00BA0574">
        <w:trPr>
          <w:trHeight w:val="593"/>
        </w:trPr>
        <w:tc>
          <w:tcPr>
            <w:tcW w:w="78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27D42" w:rsidRPr="00A64C32" w:rsidRDefault="00A27D42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537" w:rsidRPr="00A64C32" w:rsidTr="00BA0574">
        <w:trPr>
          <w:trHeight w:val="538"/>
        </w:trPr>
        <w:tc>
          <w:tcPr>
            <w:tcW w:w="78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2537" w:rsidRPr="00A64C32" w:rsidRDefault="00CD2537" w:rsidP="004D57A5">
            <w:pPr>
              <w:pStyle w:val="a4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1AA5" w:rsidRDefault="001C1AA5" w:rsidP="001C1AA5">
      <w:pPr>
        <w:pStyle w:val="Standard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C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1FC" w:rsidRDefault="005F11FC" w:rsidP="002E4E96">
      <w:pPr>
        <w:spacing w:after="0" w:line="240" w:lineRule="auto"/>
      </w:pPr>
      <w:r>
        <w:separator/>
      </w:r>
    </w:p>
  </w:endnote>
  <w:endnote w:type="continuationSeparator" w:id="0">
    <w:p w:rsidR="005F11FC" w:rsidRDefault="005F11FC" w:rsidP="002E4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1FC" w:rsidRDefault="005F11FC" w:rsidP="002E4E96">
      <w:pPr>
        <w:spacing w:after="0" w:line="240" w:lineRule="auto"/>
      </w:pPr>
      <w:r>
        <w:separator/>
      </w:r>
    </w:p>
  </w:footnote>
  <w:footnote w:type="continuationSeparator" w:id="0">
    <w:p w:rsidR="005F11FC" w:rsidRDefault="005F11FC" w:rsidP="002E4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D4206"/>
    <w:multiLevelType w:val="multilevel"/>
    <w:tmpl w:val="4CBEA0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EE3FE7"/>
    <w:multiLevelType w:val="hybridMultilevel"/>
    <w:tmpl w:val="101437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D106C"/>
    <w:multiLevelType w:val="multilevel"/>
    <w:tmpl w:val="55E22D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6A49A7"/>
    <w:multiLevelType w:val="multilevel"/>
    <w:tmpl w:val="A49A1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DA6B2D"/>
    <w:multiLevelType w:val="hybridMultilevel"/>
    <w:tmpl w:val="B8400DE8"/>
    <w:lvl w:ilvl="0" w:tplc="8B0A8484">
      <w:start w:val="1"/>
      <w:numFmt w:val="bullet"/>
      <w:lvlText w:val=""/>
      <w:lvlJc w:val="left"/>
      <w:pPr>
        <w:tabs>
          <w:tab w:val="num" w:pos="1193"/>
        </w:tabs>
        <w:ind w:left="11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5AA5012"/>
    <w:multiLevelType w:val="hybridMultilevel"/>
    <w:tmpl w:val="FE6AD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9F5CE5"/>
    <w:multiLevelType w:val="multilevel"/>
    <w:tmpl w:val="E93C5E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23E"/>
    <w:rsid w:val="000255F2"/>
    <w:rsid w:val="00027373"/>
    <w:rsid w:val="00036E51"/>
    <w:rsid w:val="0009511A"/>
    <w:rsid w:val="000A2333"/>
    <w:rsid w:val="000C5346"/>
    <w:rsid w:val="000F3D76"/>
    <w:rsid w:val="00175528"/>
    <w:rsid w:val="001C1AA5"/>
    <w:rsid w:val="0020291E"/>
    <w:rsid w:val="002034E8"/>
    <w:rsid w:val="00220252"/>
    <w:rsid w:val="00265FC9"/>
    <w:rsid w:val="002A3350"/>
    <w:rsid w:val="002C543B"/>
    <w:rsid w:val="002E41CF"/>
    <w:rsid w:val="002E4E96"/>
    <w:rsid w:val="002F08B1"/>
    <w:rsid w:val="00312EF1"/>
    <w:rsid w:val="00323F94"/>
    <w:rsid w:val="00364186"/>
    <w:rsid w:val="00381536"/>
    <w:rsid w:val="003A5592"/>
    <w:rsid w:val="003B6723"/>
    <w:rsid w:val="003E79E8"/>
    <w:rsid w:val="004012AC"/>
    <w:rsid w:val="00401BE0"/>
    <w:rsid w:val="00403B03"/>
    <w:rsid w:val="00423AE8"/>
    <w:rsid w:val="00431066"/>
    <w:rsid w:val="0045098C"/>
    <w:rsid w:val="004578A5"/>
    <w:rsid w:val="00465754"/>
    <w:rsid w:val="004968ED"/>
    <w:rsid w:val="004B5EF9"/>
    <w:rsid w:val="004D57A5"/>
    <w:rsid w:val="004F7D46"/>
    <w:rsid w:val="00526F0C"/>
    <w:rsid w:val="00586AE7"/>
    <w:rsid w:val="00590F75"/>
    <w:rsid w:val="00591AC9"/>
    <w:rsid w:val="005D23DA"/>
    <w:rsid w:val="005F11FC"/>
    <w:rsid w:val="0060085E"/>
    <w:rsid w:val="00605D7D"/>
    <w:rsid w:val="006230E1"/>
    <w:rsid w:val="006E43D3"/>
    <w:rsid w:val="0071616A"/>
    <w:rsid w:val="007455F0"/>
    <w:rsid w:val="00751BFC"/>
    <w:rsid w:val="007719EE"/>
    <w:rsid w:val="0078323C"/>
    <w:rsid w:val="007A199C"/>
    <w:rsid w:val="007E5365"/>
    <w:rsid w:val="00812FC2"/>
    <w:rsid w:val="008730E1"/>
    <w:rsid w:val="00897862"/>
    <w:rsid w:val="008E7336"/>
    <w:rsid w:val="009127D0"/>
    <w:rsid w:val="0091337E"/>
    <w:rsid w:val="00916257"/>
    <w:rsid w:val="009A7B4C"/>
    <w:rsid w:val="009B5772"/>
    <w:rsid w:val="009C5E80"/>
    <w:rsid w:val="00A24054"/>
    <w:rsid w:val="00A27D42"/>
    <w:rsid w:val="00A379C6"/>
    <w:rsid w:val="00A63B4F"/>
    <w:rsid w:val="00A64C32"/>
    <w:rsid w:val="00A77E70"/>
    <w:rsid w:val="00A946CE"/>
    <w:rsid w:val="00AB3C45"/>
    <w:rsid w:val="00B6423E"/>
    <w:rsid w:val="00B9003B"/>
    <w:rsid w:val="00B9653F"/>
    <w:rsid w:val="00BA0574"/>
    <w:rsid w:val="00BB4506"/>
    <w:rsid w:val="00BC1E57"/>
    <w:rsid w:val="00C37ABA"/>
    <w:rsid w:val="00C53E4A"/>
    <w:rsid w:val="00C9658B"/>
    <w:rsid w:val="00CD2537"/>
    <w:rsid w:val="00CE1850"/>
    <w:rsid w:val="00CE2AD1"/>
    <w:rsid w:val="00D7213C"/>
    <w:rsid w:val="00D7461C"/>
    <w:rsid w:val="00D76280"/>
    <w:rsid w:val="00D76EE4"/>
    <w:rsid w:val="00D93293"/>
    <w:rsid w:val="00DA6B07"/>
    <w:rsid w:val="00E06CE5"/>
    <w:rsid w:val="00E33191"/>
    <w:rsid w:val="00E51CBB"/>
    <w:rsid w:val="00E77096"/>
    <w:rsid w:val="00ED3107"/>
    <w:rsid w:val="00ED3296"/>
    <w:rsid w:val="00EF763B"/>
    <w:rsid w:val="00F019BD"/>
    <w:rsid w:val="00F22370"/>
    <w:rsid w:val="00F22C19"/>
    <w:rsid w:val="00F26F9E"/>
    <w:rsid w:val="00F30260"/>
    <w:rsid w:val="00F31D20"/>
    <w:rsid w:val="00F34D52"/>
    <w:rsid w:val="00FA699C"/>
    <w:rsid w:val="00FB1FE3"/>
    <w:rsid w:val="00FB2F3E"/>
    <w:rsid w:val="00FD2731"/>
    <w:rsid w:val="00FD488A"/>
    <w:rsid w:val="00FD591B"/>
    <w:rsid w:val="00FD7DC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1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3f3f3f3f3f3f">
    <w:name w:val="Б3fа3fз3fо3fв3fы3fй3f"/>
    <w:rsid w:val="00AB3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B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3C45"/>
  </w:style>
  <w:style w:type="paragraph" w:customStyle="1" w:styleId="a4">
    <w:name w:val="Содержимое таблицы"/>
    <w:basedOn w:val="a"/>
    <w:rsid w:val="00A27D42"/>
    <w:pPr>
      <w:suppressLineNumbers/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95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11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4E96"/>
  </w:style>
  <w:style w:type="paragraph" w:styleId="a9">
    <w:name w:val="footer"/>
    <w:basedOn w:val="a"/>
    <w:link w:val="aa"/>
    <w:uiPriority w:val="99"/>
    <w:unhideWhenUsed/>
    <w:rsid w:val="002E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4E96"/>
  </w:style>
  <w:style w:type="paragraph" w:styleId="ab">
    <w:name w:val="List Paragraph"/>
    <w:basedOn w:val="a"/>
    <w:uiPriority w:val="34"/>
    <w:qFormat/>
    <w:rsid w:val="00A64C32"/>
    <w:pPr>
      <w:ind w:left="720"/>
      <w:contextualSpacing/>
    </w:pPr>
  </w:style>
  <w:style w:type="paragraph" w:customStyle="1" w:styleId="c3">
    <w:name w:val="c3"/>
    <w:basedOn w:val="a"/>
    <w:rsid w:val="0071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616A"/>
  </w:style>
  <w:style w:type="paragraph" w:customStyle="1" w:styleId="Standard">
    <w:name w:val="Standard"/>
    <w:rsid w:val="00A24054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13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3f3f3f3f3f3f">
    <w:name w:val="Б3fа3fз3fо3fв3fы3fй3f"/>
    <w:rsid w:val="00AB3C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B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3C45"/>
  </w:style>
  <w:style w:type="paragraph" w:customStyle="1" w:styleId="a4">
    <w:name w:val="Содержимое таблицы"/>
    <w:basedOn w:val="a"/>
    <w:rsid w:val="00A27D42"/>
    <w:pPr>
      <w:suppressLineNumbers/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95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511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4E96"/>
  </w:style>
  <w:style w:type="paragraph" w:styleId="a9">
    <w:name w:val="footer"/>
    <w:basedOn w:val="a"/>
    <w:link w:val="aa"/>
    <w:uiPriority w:val="99"/>
    <w:unhideWhenUsed/>
    <w:rsid w:val="002E4E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4E96"/>
  </w:style>
  <w:style w:type="paragraph" w:styleId="ab">
    <w:name w:val="List Paragraph"/>
    <w:basedOn w:val="a"/>
    <w:uiPriority w:val="34"/>
    <w:qFormat/>
    <w:rsid w:val="00A64C32"/>
    <w:pPr>
      <w:ind w:left="720"/>
      <w:contextualSpacing/>
    </w:pPr>
  </w:style>
  <w:style w:type="paragraph" w:customStyle="1" w:styleId="c3">
    <w:name w:val="c3"/>
    <w:basedOn w:val="a"/>
    <w:rsid w:val="00716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616A"/>
  </w:style>
  <w:style w:type="paragraph" w:customStyle="1" w:styleId="Standard">
    <w:name w:val="Standard"/>
    <w:rsid w:val="00A24054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43055-6199-406A-9A59-3F8108F9F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9</Pages>
  <Words>3019</Words>
  <Characters>17211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83</cp:revision>
  <cp:lastPrinted>2020-01-15T18:39:00Z</cp:lastPrinted>
  <dcterms:created xsi:type="dcterms:W3CDTF">2018-08-30T15:45:00Z</dcterms:created>
  <dcterms:modified xsi:type="dcterms:W3CDTF">2021-09-26T13:47:00Z</dcterms:modified>
</cp:coreProperties>
</file>