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3C2E2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Правила уборки</w:t>
      </w:r>
      <w:bookmarkStart w:id="0" w:name="_GoBack"/>
      <w:bookmarkEnd w:id="0"/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Цели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закреплять и расширять умения и навыки регулярной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уборки помещения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Обучать приёмам мытья и подметания полов;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тактильное ощущение, мелкую моторику рук;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трудолюбие и аккуратность.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: веник, ветошка, ведро, швабра, образцы тканей ветоши для мытья полов.</w:t>
      </w:r>
    </w:p>
    <w:p w:rsidR="003C2E22" w:rsidRPr="003C2E22" w:rsidRDefault="003C2E22" w:rsidP="003C2E22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Беседа по теме.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Назовите виды современных жилых помещений. 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(коттедж, дом, квартира и т. д.)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Перечислите правила содержания жилых помещений.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Одним из важных правил содержания жилых помещений является содержание в </w:t>
      </w:r>
      <w:proofErr w:type="spellStart"/>
      <w:proofErr w:type="gramStart"/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чистоте.</w:t>
      </w:r>
      <w:r w:rsidRPr="003C2E2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Народная</w:t>
      </w:r>
      <w:proofErr w:type="spellEnd"/>
      <w:proofErr w:type="gramEnd"/>
      <w:r w:rsidRPr="003C2E2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пословица гласит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«Чистота – залог здоровья»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необходимо поддерживать чистоту в доме?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Перечислите основные виды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уборки помещений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(генеральная, ежедневная, </w:t>
      </w:r>
      <w:r w:rsidRPr="003C2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еженедельная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часто выполняют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еженедельную уборку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последовательность, в которой выполняется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уборка в жилых помещениях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(разложить вещи по местам, подмести пол, вытереть пыль, вымыть пол)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урока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3C2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Уборка полов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способы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уборки полов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(мытьё, влажная </w:t>
      </w:r>
      <w:r w:rsidRPr="003C2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уборка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, подметание)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за неделю накопилось много сора, то лучше начать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уборку пола с подметания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Практическая часть.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I. Подметание.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Послушайте стихотворение А. </w:t>
      </w:r>
      <w:proofErr w:type="spellStart"/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Барто</w:t>
      </w:r>
      <w:proofErr w:type="spellEnd"/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девочке, выполняющей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уборку в квартире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Подумайте, какие ошибки допустила девочка.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Вновь приходит, как всегда,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вторника среда, и уже часов с шести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Внучка пол взялась мести.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 минуты подмела,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Пыль такую подняла,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котёнок расчихался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уполз из-под стола.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Пыль – это крошечные твёрдые частички, достаточно лёгкие. Поднимая высоко веник, мы подбрасываем частички пыли вверх, воздух перемещает их по комнате. И мы не убираем сор и пыль, а разносим в разные стороны.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правильно подметать веником?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не поднимать пыль, пол подметают короткими и не слишком сильными взмахами. Когда вы подметаете ковёр или дорожки, не забывайте чаще смачивать веник и стряхивать воду на ковёр. Тогда вы не поднимите много пыли. Весь сор соберите в совок и выбросите в мусорное ведро. Веник нужно помыть и поставить в специально отведённое место.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Демонстрация 1-2 учениками приёмов подметания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пола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II. Мытьё.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инвентарь нам потребуется для мытья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пола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научимся правильно подбирать тряпку – ветошку для мытья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пола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Ветошка – старая изношенная ткань.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Опыт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ребятам предлагается два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вида ткани 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(синтетическая и х/б ткань)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Требуется определить, какая ткань лучше впитывает.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мытья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пола лучше брать тряпку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, хорошо впитывающую воду – ветошку из х/б ткани.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Мытьё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пола удобнее выполнять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предварительно разбив его на участки (квадратной, прямоугольной формы и т. п., которые можно ограничить каким – либо ориентиром </w:t>
      </w:r>
      <w:r w:rsidRPr="003C2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(парты, стол, диван)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объяснения приёма педагогу надо встать сзади ученика, взять его руки и самому руками ученика произвести все действия.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Опускаем тряпку в ведро с водой. Несколькими движениями как бы стираем её, чтобы смыть прилипшую к ней пыль, грязь, мусор (можно просто полоскать, затем слегка отжимаем. Надо, чтобы вода сильно не стекала с тряпки, но и не была сухой. Расправив тряпку, кладём её на пол и проводим полосами, накладывая одну полосу на другую. Протерев 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участок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пола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прополаскиваем тряпку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, хорошо отжимаем и вытираем вымытый участок досуха.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Ведро с водой для мытья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пола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 лучше ставить в одно определённое место.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1-2 учениками мытья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пола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4. Итог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урока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2E22" w:rsidRPr="003C2E22" w:rsidRDefault="003C2E22" w:rsidP="003C2E2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чём нужно помнить, подметая пол?</w:t>
      </w:r>
    </w:p>
    <w:p w:rsidR="003C2E22" w:rsidRPr="003C2E22" w:rsidRDefault="003C2E22" w:rsidP="003C2E2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Какую ветошку лучше брать для мытья </w:t>
      </w:r>
      <w:r w:rsidRPr="003C2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пола</w:t>
      </w:r>
      <w:r w:rsidRPr="003C2E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197E23" w:rsidRPr="003C2E22" w:rsidRDefault="00197E23" w:rsidP="007D640E">
      <w:pPr>
        <w:rPr>
          <w:rFonts w:ascii="Times New Roman" w:hAnsi="Times New Roman" w:cs="Times New Roman"/>
          <w:sz w:val="28"/>
          <w:szCs w:val="28"/>
        </w:rPr>
      </w:pPr>
    </w:p>
    <w:sectPr w:rsidR="00197E23" w:rsidRPr="003C2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27C82"/>
    <w:multiLevelType w:val="multilevel"/>
    <w:tmpl w:val="CFBE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63882"/>
    <w:multiLevelType w:val="multilevel"/>
    <w:tmpl w:val="4718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E6AE1"/>
    <w:multiLevelType w:val="multilevel"/>
    <w:tmpl w:val="1CC2A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3B3FBA"/>
    <w:multiLevelType w:val="multilevel"/>
    <w:tmpl w:val="2642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F80C34"/>
    <w:multiLevelType w:val="multilevel"/>
    <w:tmpl w:val="B4D4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A67F83"/>
    <w:multiLevelType w:val="multilevel"/>
    <w:tmpl w:val="2E48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2C20FB"/>
    <w:multiLevelType w:val="multilevel"/>
    <w:tmpl w:val="0A10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C93410"/>
    <w:multiLevelType w:val="multilevel"/>
    <w:tmpl w:val="F76C9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102F55"/>
    <w:multiLevelType w:val="multilevel"/>
    <w:tmpl w:val="04C0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120BA1"/>
    <w:rsid w:val="00197E23"/>
    <w:rsid w:val="003C2E22"/>
    <w:rsid w:val="005448AE"/>
    <w:rsid w:val="007D640E"/>
    <w:rsid w:val="00D77619"/>
    <w:rsid w:val="00E62151"/>
    <w:rsid w:val="00EE3D7B"/>
    <w:rsid w:val="00F8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DE391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13</cp:revision>
  <dcterms:created xsi:type="dcterms:W3CDTF">2021-09-16T10:15:00Z</dcterms:created>
  <dcterms:modified xsi:type="dcterms:W3CDTF">2021-10-13T17:36:00Z</dcterms:modified>
</cp:coreProperties>
</file>