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26D23" w:rsidRPr="00B26D23" w:rsidRDefault="00B26D23" w:rsidP="00B26D23">
      <w:pPr>
        <w:pStyle w:val="a3"/>
        <w:spacing w:before="90" w:beforeAutospacing="0" w:after="90" w:afterAutospacing="0" w:line="315" w:lineRule="atLeast"/>
        <w:rPr>
          <w:rStyle w:val="a4"/>
          <w:rFonts w:ascii="Verdana" w:hAnsi="Verdana"/>
          <w:color w:val="303F50"/>
          <w:sz w:val="21"/>
          <w:szCs w:val="21"/>
          <w:lang w:val="en-US"/>
        </w:rPr>
      </w:pPr>
      <w:r>
        <w:rPr>
          <w:rStyle w:val="a4"/>
          <w:rFonts w:ascii="Verdana" w:hAnsi="Verdana"/>
          <w:color w:val="303F50"/>
          <w:sz w:val="21"/>
          <w:szCs w:val="21"/>
        </w:rPr>
        <w:t xml:space="preserve">План-конспект урока по теме </w:t>
      </w:r>
      <w:r>
        <w:rPr>
          <w:rStyle w:val="a4"/>
          <w:rFonts w:ascii="Verdana" w:hAnsi="Verdana"/>
          <w:color w:val="303F50"/>
          <w:sz w:val="21"/>
          <w:szCs w:val="21"/>
          <w:lang w:val="en-US"/>
        </w:rPr>
        <w:t>My</w:t>
      </w:r>
      <w:r w:rsidRPr="00B26D23">
        <w:rPr>
          <w:rStyle w:val="a4"/>
          <w:rFonts w:ascii="Verdana" w:hAnsi="Verdana"/>
          <w:color w:val="303F50"/>
          <w:sz w:val="21"/>
          <w:szCs w:val="21"/>
        </w:rPr>
        <w:t xml:space="preserve"> </w:t>
      </w:r>
      <w:r>
        <w:rPr>
          <w:rStyle w:val="a4"/>
          <w:rFonts w:ascii="Verdana" w:hAnsi="Verdana"/>
          <w:color w:val="303F50"/>
          <w:sz w:val="21"/>
          <w:szCs w:val="21"/>
          <w:lang w:val="en-US"/>
        </w:rPr>
        <w:t>house</w:t>
      </w:r>
      <w:bookmarkStart w:id="0" w:name="_GoBack"/>
      <w:bookmarkEnd w:id="0"/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Style w:val="a4"/>
          <w:rFonts w:ascii="Verdana" w:hAnsi="Verdana"/>
          <w:color w:val="303F50"/>
          <w:sz w:val="21"/>
          <w:szCs w:val="21"/>
        </w:rPr>
        <w:t>Цель:</w:t>
      </w:r>
      <w:r>
        <w:rPr>
          <w:rStyle w:val="apple-converted-space"/>
          <w:rFonts w:ascii="Verdana" w:hAnsi="Verdana"/>
          <w:color w:val="303F50"/>
          <w:sz w:val="21"/>
          <w:szCs w:val="21"/>
        </w:rPr>
        <w:t> </w:t>
      </w:r>
      <w:r>
        <w:rPr>
          <w:rFonts w:ascii="Verdana" w:hAnsi="Verdana"/>
          <w:color w:val="303F50"/>
          <w:sz w:val="21"/>
          <w:szCs w:val="21"/>
        </w:rPr>
        <w:t>формирование лексическо-грамматических навыков.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b/>
          <w:bCs/>
          <w:color w:val="303F50"/>
          <w:sz w:val="21"/>
          <w:szCs w:val="21"/>
        </w:rPr>
      </w:pPr>
      <w:r>
        <w:rPr>
          <w:rFonts w:ascii="Verdana" w:hAnsi="Verdana"/>
          <w:b/>
          <w:bCs/>
          <w:color w:val="303F50"/>
          <w:sz w:val="21"/>
          <w:szCs w:val="21"/>
        </w:rPr>
        <w:t>Задачи: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t>Активизировать употребление ЛЕ по темам «Дом» (</w:t>
      </w:r>
      <w:proofErr w:type="spellStart"/>
      <w:r>
        <w:rPr>
          <w:rFonts w:ascii="Verdana" w:hAnsi="Verdana"/>
          <w:color w:val="303F50"/>
          <w:sz w:val="21"/>
          <w:szCs w:val="21"/>
        </w:rPr>
        <w:t>house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303F50"/>
          <w:sz w:val="21"/>
          <w:szCs w:val="21"/>
        </w:rPr>
        <w:t>flat</w:t>
      </w:r>
      <w:proofErr w:type="spellEnd"/>
      <w:r>
        <w:rPr>
          <w:rFonts w:ascii="Verdana" w:hAnsi="Verdana"/>
          <w:color w:val="303F50"/>
          <w:sz w:val="21"/>
          <w:szCs w:val="21"/>
        </w:rPr>
        <w:t>), «Цвет» (</w:t>
      </w:r>
      <w:proofErr w:type="spellStart"/>
      <w:r>
        <w:rPr>
          <w:rFonts w:ascii="Verdana" w:hAnsi="Verdana"/>
          <w:color w:val="303F50"/>
          <w:sz w:val="21"/>
          <w:szCs w:val="21"/>
        </w:rPr>
        <w:t>red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303F50"/>
          <w:sz w:val="21"/>
          <w:szCs w:val="21"/>
        </w:rPr>
        <w:t>blue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303F50"/>
          <w:sz w:val="21"/>
          <w:szCs w:val="21"/>
        </w:rPr>
        <w:t>green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303F50"/>
          <w:sz w:val="21"/>
          <w:szCs w:val="21"/>
        </w:rPr>
        <w:t>yellow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303F50"/>
          <w:sz w:val="21"/>
          <w:szCs w:val="21"/>
        </w:rPr>
        <w:t>white</w:t>
      </w:r>
      <w:proofErr w:type="spellEnd"/>
      <w:r>
        <w:rPr>
          <w:rFonts w:ascii="Verdana" w:hAnsi="Verdana"/>
          <w:color w:val="303F50"/>
          <w:sz w:val="21"/>
          <w:szCs w:val="21"/>
        </w:rPr>
        <w:t>), «Счет и цифры» (от 1 до 5), «Качества» (</w:t>
      </w:r>
      <w:proofErr w:type="spellStart"/>
      <w:r>
        <w:rPr>
          <w:rFonts w:ascii="Verdana" w:hAnsi="Verdana"/>
          <w:color w:val="303F50"/>
          <w:sz w:val="21"/>
          <w:szCs w:val="21"/>
        </w:rPr>
        <w:t>big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303F50"/>
          <w:sz w:val="21"/>
          <w:szCs w:val="21"/>
        </w:rPr>
        <w:t>small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303F50"/>
          <w:sz w:val="21"/>
          <w:szCs w:val="21"/>
        </w:rPr>
        <w:t>nice</w:t>
      </w:r>
      <w:proofErr w:type="spellEnd"/>
      <w:r>
        <w:rPr>
          <w:rFonts w:ascii="Verdana" w:hAnsi="Verdana"/>
          <w:color w:val="303F50"/>
          <w:sz w:val="21"/>
          <w:szCs w:val="21"/>
        </w:rPr>
        <w:t>), «Животные» (</w:t>
      </w:r>
      <w:proofErr w:type="spellStart"/>
      <w:r>
        <w:rPr>
          <w:rFonts w:ascii="Verdana" w:hAnsi="Verdana"/>
          <w:color w:val="303F50"/>
          <w:sz w:val="21"/>
          <w:szCs w:val="21"/>
        </w:rPr>
        <w:t>cat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303F50"/>
          <w:sz w:val="21"/>
          <w:szCs w:val="21"/>
        </w:rPr>
        <w:t>mouse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303F50"/>
          <w:sz w:val="21"/>
          <w:szCs w:val="21"/>
        </w:rPr>
        <w:t>dog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303F50"/>
          <w:sz w:val="21"/>
          <w:szCs w:val="21"/>
        </w:rPr>
        <w:t>frog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303F50"/>
          <w:sz w:val="21"/>
          <w:szCs w:val="21"/>
        </w:rPr>
        <w:t>duck</w:t>
      </w:r>
      <w:proofErr w:type="spellEnd"/>
      <w:r>
        <w:rPr>
          <w:rFonts w:ascii="Verdana" w:hAnsi="Verdana"/>
          <w:color w:val="303F50"/>
          <w:sz w:val="21"/>
          <w:szCs w:val="21"/>
        </w:rPr>
        <w:t>).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t>Введение новых ЛЕ по темам «Дом» (стена, крыша).</w:t>
      </w:r>
    </w:p>
    <w:p w:rsidR="00B26D23" w:rsidRP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  <w:lang w:val="en-US"/>
        </w:rPr>
      </w:pPr>
      <w:r>
        <w:rPr>
          <w:rFonts w:ascii="Verdana" w:hAnsi="Verdana"/>
          <w:color w:val="303F50"/>
          <w:sz w:val="21"/>
          <w:szCs w:val="21"/>
        </w:rPr>
        <w:t xml:space="preserve">Совершенствовать в понимании на слух и употреблении в речи ранее усвоенных РО: I </w:t>
      </w:r>
      <w:proofErr w:type="spellStart"/>
      <w:r>
        <w:rPr>
          <w:rFonts w:ascii="Verdana" w:hAnsi="Verdana"/>
          <w:color w:val="303F50"/>
          <w:sz w:val="21"/>
          <w:szCs w:val="21"/>
        </w:rPr>
        <w:t>live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303F50"/>
          <w:sz w:val="21"/>
          <w:szCs w:val="21"/>
        </w:rPr>
        <w:t>in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 a </w:t>
      </w:r>
      <w:proofErr w:type="spellStart"/>
      <w:r>
        <w:rPr>
          <w:rFonts w:ascii="Verdana" w:hAnsi="Verdana"/>
          <w:color w:val="303F50"/>
          <w:sz w:val="21"/>
          <w:szCs w:val="21"/>
        </w:rPr>
        <w:t>house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. 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>My house is big. It is a roof. A roof is red.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t>Тренировать детей в произнесении звуков.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b/>
          <w:bCs/>
          <w:color w:val="303F50"/>
          <w:sz w:val="21"/>
          <w:szCs w:val="21"/>
        </w:rPr>
      </w:pPr>
      <w:r>
        <w:rPr>
          <w:rFonts w:ascii="Verdana" w:hAnsi="Verdana"/>
          <w:b/>
          <w:bCs/>
          <w:color w:val="303F50"/>
          <w:sz w:val="21"/>
          <w:szCs w:val="21"/>
        </w:rPr>
        <w:t>Оборудование: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t>Цветные стаканчики и маленькая игрушка собачка.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t>Игрушки: кошка, мышка, собака, лягушка, утка.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t>Картинки: дом, квартира.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t>Стены и крыши домиков (вырезанные из картона): синяя, красная, желтая, зеленая, белая. Корзинка, в которой лежат эти фигурки. Магнитная доска и магниты для сборки домов.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t>Карточки с цифрами от 1 до 5.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t>Магнитофон. Аудиозаписи песен.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t> 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b/>
          <w:bCs/>
          <w:color w:val="303F50"/>
          <w:sz w:val="21"/>
          <w:szCs w:val="21"/>
        </w:rPr>
      </w:pPr>
      <w:r>
        <w:rPr>
          <w:rFonts w:ascii="Verdana" w:hAnsi="Verdana"/>
          <w:b/>
          <w:bCs/>
          <w:color w:val="303F50"/>
          <w:sz w:val="21"/>
          <w:szCs w:val="21"/>
        </w:rPr>
        <w:t>Ход занятия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b/>
          <w:bCs/>
          <w:color w:val="303F50"/>
          <w:sz w:val="21"/>
          <w:szCs w:val="21"/>
        </w:rPr>
      </w:pPr>
      <w:r>
        <w:rPr>
          <w:rFonts w:ascii="Verdana" w:hAnsi="Verdana"/>
          <w:b/>
          <w:bCs/>
          <w:color w:val="303F50"/>
          <w:sz w:val="21"/>
          <w:szCs w:val="21"/>
        </w:rPr>
        <w:t>1. Организационный момент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t>Педагог и дети приветствуют друг друга рифмовкой:</w:t>
      </w:r>
    </w:p>
    <w:p w:rsidR="00B26D23" w:rsidRP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  <w:lang w:val="en-US"/>
        </w:rPr>
      </w:pPr>
      <w:r w:rsidRPr="00B26D23">
        <w:rPr>
          <w:rFonts w:ascii="Verdana" w:hAnsi="Verdana"/>
          <w:color w:val="303F50"/>
          <w:sz w:val="21"/>
          <w:szCs w:val="21"/>
          <w:lang w:val="en-US"/>
        </w:rPr>
        <w:t>Hello, hello, hello to you</w:t>
      </w:r>
    </w:p>
    <w:p w:rsidR="00B26D23" w:rsidRP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  <w:lang w:val="en-US"/>
        </w:rPr>
      </w:pPr>
      <w:r w:rsidRPr="00B26D23">
        <w:rPr>
          <w:rFonts w:ascii="Verdana" w:hAnsi="Verdana"/>
          <w:color w:val="303F50"/>
          <w:sz w:val="21"/>
          <w:szCs w:val="21"/>
          <w:lang w:val="en-US"/>
        </w:rPr>
        <w:t>Hello, hello, I am glad to see you.</w:t>
      </w:r>
    </w:p>
    <w:p w:rsidR="00B26D23" w:rsidRP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b/>
          <w:bCs/>
          <w:color w:val="303F50"/>
          <w:sz w:val="21"/>
          <w:szCs w:val="21"/>
          <w:lang w:val="en-US"/>
        </w:rPr>
      </w:pPr>
      <w:r w:rsidRPr="00B26D23">
        <w:rPr>
          <w:rFonts w:ascii="Verdana" w:hAnsi="Verdana"/>
          <w:b/>
          <w:bCs/>
          <w:color w:val="303F50"/>
          <w:sz w:val="21"/>
          <w:szCs w:val="21"/>
          <w:lang w:val="en-US"/>
        </w:rPr>
        <w:t xml:space="preserve">2. </w:t>
      </w:r>
      <w:r>
        <w:rPr>
          <w:rFonts w:ascii="Verdana" w:hAnsi="Verdana"/>
          <w:b/>
          <w:bCs/>
          <w:color w:val="303F50"/>
          <w:sz w:val="21"/>
          <w:szCs w:val="21"/>
        </w:rPr>
        <w:t>Речевая</w:t>
      </w:r>
      <w:r w:rsidRPr="00B26D23">
        <w:rPr>
          <w:rFonts w:ascii="Verdana" w:hAnsi="Verdana"/>
          <w:b/>
          <w:bCs/>
          <w:color w:val="303F50"/>
          <w:sz w:val="21"/>
          <w:szCs w:val="21"/>
          <w:lang w:val="en-US"/>
        </w:rPr>
        <w:t xml:space="preserve"> </w:t>
      </w:r>
      <w:r>
        <w:rPr>
          <w:rFonts w:ascii="Verdana" w:hAnsi="Verdana"/>
          <w:b/>
          <w:bCs/>
          <w:color w:val="303F50"/>
          <w:sz w:val="21"/>
          <w:szCs w:val="21"/>
        </w:rPr>
        <w:t>зарядка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t>Педагог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 xml:space="preserve">: How are you today, children? </w:t>
      </w:r>
      <w:proofErr w:type="spellStart"/>
      <w:r>
        <w:rPr>
          <w:rFonts w:ascii="Verdana" w:hAnsi="Verdana"/>
          <w:color w:val="303F50"/>
          <w:sz w:val="21"/>
          <w:szCs w:val="21"/>
        </w:rPr>
        <w:t>How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303F50"/>
          <w:sz w:val="21"/>
          <w:szCs w:val="21"/>
        </w:rPr>
        <w:t>are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303F50"/>
          <w:sz w:val="21"/>
          <w:szCs w:val="21"/>
        </w:rPr>
        <w:t>you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303F50"/>
          <w:sz w:val="21"/>
          <w:szCs w:val="21"/>
        </w:rPr>
        <w:t>Denis</w:t>
      </w:r>
      <w:proofErr w:type="spellEnd"/>
      <w:r>
        <w:rPr>
          <w:rFonts w:ascii="Verdana" w:hAnsi="Verdana"/>
          <w:color w:val="303F50"/>
          <w:sz w:val="21"/>
          <w:szCs w:val="21"/>
        </w:rPr>
        <w:t>? (Педагог задает вопрос по очереди всем детям)</w:t>
      </w:r>
    </w:p>
    <w:p w:rsidR="00B26D23" w:rsidRP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  <w:lang w:val="en-US"/>
        </w:rPr>
      </w:pPr>
      <w:r>
        <w:rPr>
          <w:rFonts w:ascii="Verdana" w:hAnsi="Verdana"/>
          <w:color w:val="303F50"/>
          <w:sz w:val="21"/>
          <w:szCs w:val="21"/>
        </w:rPr>
        <w:t>Дети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>: I am fine (bad, okay).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b/>
          <w:bCs/>
          <w:color w:val="303F50"/>
          <w:sz w:val="21"/>
          <w:szCs w:val="21"/>
        </w:rPr>
      </w:pPr>
      <w:r>
        <w:rPr>
          <w:rFonts w:ascii="Verdana" w:hAnsi="Verdana"/>
          <w:b/>
          <w:bCs/>
          <w:color w:val="303F50"/>
          <w:sz w:val="21"/>
          <w:szCs w:val="21"/>
        </w:rPr>
        <w:t>3. Фонетическая зарядка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t>Дети с помощью педагога отрабатывают ранее усвоенные звуки.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b/>
          <w:bCs/>
          <w:color w:val="303F50"/>
          <w:sz w:val="21"/>
          <w:szCs w:val="21"/>
        </w:rPr>
      </w:pPr>
      <w:r>
        <w:rPr>
          <w:rFonts w:ascii="Verdana" w:hAnsi="Verdana"/>
          <w:b/>
          <w:bCs/>
          <w:color w:val="303F50"/>
          <w:sz w:val="21"/>
          <w:szCs w:val="21"/>
        </w:rPr>
        <w:t>4. Активизация ранее изученных ЛЕ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b/>
          <w:bCs/>
          <w:color w:val="303F50"/>
          <w:sz w:val="21"/>
          <w:szCs w:val="21"/>
        </w:rPr>
      </w:pPr>
      <w:r>
        <w:rPr>
          <w:rFonts w:ascii="Verdana" w:hAnsi="Verdana"/>
          <w:b/>
          <w:bCs/>
          <w:color w:val="303F50"/>
          <w:sz w:val="21"/>
          <w:szCs w:val="21"/>
        </w:rPr>
        <w:t>Игра «</w:t>
      </w:r>
      <w:proofErr w:type="spellStart"/>
      <w:r>
        <w:rPr>
          <w:rFonts w:ascii="Verdana" w:hAnsi="Verdana"/>
          <w:b/>
          <w:bCs/>
          <w:color w:val="303F50"/>
          <w:sz w:val="21"/>
          <w:szCs w:val="21"/>
        </w:rPr>
        <w:t>Where</w:t>
      </w:r>
      <w:proofErr w:type="spellEnd"/>
      <w:r>
        <w:rPr>
          <w:rFonts w:ascii="Verdana" w:hAnsi="Verdana"/>
          <w:b/>
          <w:bCs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b/>
          <w:bCs/>
          <w:color w:val="303F50"/>
          <w:sz w:val="21"/>
          <w:szCs w:val="21"/>
        </w:rPr>
        <w:t>is</w:t>
      </w:r>
      <w:proofErr w:type="spellEnd"/>
      <w:r>
        <w:rPr>
          <w:rFonts w:ascii="Verdana" w:hAnsi="Verdana"/>
          <w:b/>
          <w:bCs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b/>
          <w:bCs/>
          <w:color w:val="303F50"/>
          <w:sz w:val="21"/>
          <w:szCs w:val="21"/>
        </w:rPr>
        <w:t>my</w:t>
      </w:r>
      <w:proofErr w:type="spellEnd"/>
      <w:r>
        <w:rPr>
          <w:rFonts w:ascii="Verdana" w:hAnsi="Verdana"/>
          <w:b/>
          <w:bCs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b/>
          <w:bCs/>
          <w:color w:val="303F50"/>
          <w:sz w:val="21"/>
          <w:szCs w:val="21"/>
        </w:rPr>
        <w:t>dog</w:t>
      </w:r>
      <w:proofErr w:type="spellEnd"/>
      <w:r>
        <w:rPr>
          <w:rFonts w:ascii="Verdana" w:hAnsi="Verdana"/>
          <w:b/>
          <w:bCs/>
          <w:color w:val="303F50"/>
          <w:sz w:val="21"/>
          <w:szCs w:val="21"/>
        </w:rPr>
        <w:t>?»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t xml:space="preserve">Педагог: Дети, сегодня к нам в гости пришли животные. Встречайте первого гостя. (Показывает маленькую собачку) </w:t>
      </w:r>
      <w:proofErr w:type="spellStart"/>
      <w:r>
        <w:rPr>
          <w:rFonts w:ascii="Verdana" w:hAnsi="Verdana"/>
          <w:color w:val="303F50"/>
          <w:sz w:val="21"/>
          <w:szCs w:val="21"/>
        </w:rPr>
        <w:t>What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303F50"/>
          <w:sz w:val="21"/>
          <w:szCs w:val="21"/>
        </w:rPr>
        <w:t>is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303F50"/>
          <w:sz w:val="21"/>
          <w:szCs w:val="21"/>
        </w:rPr>
        <w:t>it</w:t>
      </w:r>
      <w:proofErr w:type="spellEnd"/>
      <w:r>
        <w:rPr>
          <w:rFonts w:ascii="Verdana" w:hAnsi="Verdana"/>
          <w:color w:val="303F50"/>
          <w:sz w:val="21"/>
          <w:szCs w:val="21"/>
        </w:rPr>
        <w:t>?</w:t>
      </w:r>
    </w:p>
    <w:p w:rsidR="00B26D23" w:rsidRP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  <w:lang w:val="en-US"/>
        </w:rPr>
      </w:pPr>
      <w:r>
        <w:rPr>
          <w:rFonts w:ascii="Verdana" w:hAnsi="Verdana"/>
          <w:color w:val="303F50"/>
          <w:sz w:val="21"/>
          <w:szCs w:val="21"/>
        </w:rPr>
        <w:t>Дети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>: It is a dog.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lastRenderedPageBreak/>
        <w:t>Педагог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 xml:space="preserve">: Yes, it is a dog. My dog is small. My dog likes to play. </w:t>
      </w:r>
      <w:r>
        <w:rPr>
          <w:rFonts w:ascii="Verdana" w:hAnsi="Verdana"/>
          <w:color w:val="303F50"/>
          <w:sz w:val="21"/>
          <w:szCs w:val="21"/>
        </w:rPr>
        <w:t xml:space="preserve">Что любит делать собачка? Правильно, играть. </w:t>
      </w:r>
      <w:proofErr w:type="spellStart"/>
      <w:r>
        <w:rPr>
          <w:rFonts w:ascii="Verdana" w:hAnsi="Verdana"/>
          <w:color w:val="303F50"/>
          <w:sz w:val="21"/>
          <w:szCs w:val="21"/>
        </w:rPr>
        <w:t>Let’s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303F50"/>
          <w:sz w:val="21"/>
          <w:szCs w:val="21"/>
        </w:rPr>
        <w:t>play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303F50"/>
          <w:sz w:val="21"/>
          <w:szCs w:val="21"/>
        </w:rPr>
        <w:t>with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303F50"/>
          <w:sz w:val="21"/>
          <w:szCs w:val="21"/>
        </w:rPr>
        <w:t>my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303F50"/>
          <w:sz w:val="21"/>
          <w:szCs w:val="21"/>
        </w:rPr>
        <w:t>dog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. (Расставляет на столе разноцветные стаканчики и вместе с детьми проговаривает названия цветов по-английски) </w:t>
      </w:r>
      <w:proofErr w:type="spellStart"/>
      <w:r>
        <w:rPr>
          <w:rFonts w:ascii="Verdana" w:hAnsi="Verdana"/>
          <w:color w:val="303F50"/>
          <w:sz w:val="21"/>
          <w:szCs w:val="21"/>
        </w:rPr>
        <w:t>Sleep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! (Прячет под один из стаканчиков собачку) </w:t>
      </w:r>
      <w:proofErr w:type="spellStart"/>
      <w:r>
        <w:rPr>
          <w:rFonts w:ascii="Verdana" w:hAnsi="Verdana"/>
          <w:color w:val="303F50"/>
          <w:sz w:val="21"/>
          <w:szCs w:val="21"/>
        </w:rPr>
        <w:t>Wake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303F50"/>
          <w:sz w:val="21"/>
          <w:szCs w:val="21"/>
        </w:rPr>
        <w:t>up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! </w:t>
      </w:r>
      <w:proofErr w:type="spellStart"/>
      <w:r>
        <w:rPr>
          <w:rFonts w:ascii="Verdana" w:hAnsi="Verdana"/>
          <w:color w:val="303F50"/>
          <w:sz w:val="21"/>
          <w:szCs w:val="21"/>
        </w:rPr>
        <w:t>Where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303F50"/>
          <w:sz w:val="21"/>
          <w:szCs w:val="21"/>
        </w:rPr>
        <w:t>is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303F50"/>
          <w:sz w:val="21"/>
          <w:szCs w:val="21"/>
        </w:rPr>
        <w:t>my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303F50"/>
          <w:sz w:val="21"/>
          <w:szCs w:val="21"/>
        </w:rPr>
        <w:t>dog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? (Дети отгадывают, называя цвет по-английски) </w:t>
      </w:r>
      <w:proofErr w:type="spellStart"/>
      <w:r>
        <w:rPr>
          <w:rFonts w:ascii="Verdana" w:hAnsi="Verdana"/>
          <w:color w:val="303F50"/>
          <w:sz w:val="21"/>
          <w:szCs w:val="21"/>
        </w:rPr>
        <w:t>Good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303F50"/>
          <w:sz w:val="21"/>
          <w:szCs w:val="21"/>
        </w:rPr>
        <w:t>for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303F50"/>
          <w:sz w:val="21"/>
          <w:szCs w:val="21"/>
        </w:rPr>
        <w:t>you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! Молодцы, все правильно отгадали. А теперь попрощаемся с собачкой. </w:t>
      </w:r>
      <w:proofErr w:type="spellStart"/>
      <w:r>
        <w:rPr>
          <w:rFonts w:ascii="Verdana" w:hAnsi="Verdana"/>
          <w:color w:val="303F50"/>
          <w:sz w:val="21"/>
          <w:szCs w:val="21"/>
        </w:rPr>
        <w:t>Good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303F50"/>
          <w:sz w:val="21"/>
          <w:szCs w:val="21"/>
        </w:rPr>
        <w:t>bye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303F50"/>
          <w:sz w:val="21"/>
          <w:szCs w:val="21"/>
        </w:rPr>
        <w:t>dog</w:t>
      </w:r>
      <w:proofErr w:type="spellEnd"/>
      <w:r>
        <w:rPr>
          <w:rFonts w:ascii="Verdana" w:hAnsi="Verdana"/>
          <w:color w:val="303F50"/>
          <w:sz w:val="21"/>
          <w:szCs w:val="21"/>
        </w:rPr>
        <w:t>!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t xml:space="preserve">Дети: </w:t>
      </w:r>
      <w:proofErr w:type="spellStart"/>
      <w:r>
        <w:rPr>
          <w:rFonts w:ascii="Verdana" w:hAnsi="Verdana"/>
          <w:color w:val="303F50"/>
          <w:sz w:val="21"/>
          <w:szCs w:val="21"/>
        </w:rPr>
        <w:t>Good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303F50"/>
          <w:sz w:val="21"/>
          <w:szCs w:val="21"/>
        </w:rPr>
        <w:t>bye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303F50"/>
          <w:sz w:val="21"/>
          <w:szCs w:val="21"/>
        </w:rPr>
        <w:t>dog</w:t>
      </w:r>
      <w:proofErr w:type="spellEnd"/>
      <w:r>
        <w:rPr>
          <w:rFonts w:ascii="Verdana" w:hAnsi="Verdana"/>
          <w:color w:val="303F50"/>
          <w:sz w:val="21"/>
          <w:szCs w:val="21"/>
        </w:rPr>
        <w:t>!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b/>
          <w:bCs/>
          <w:color w:val="303F50"/>
          <w:sz w:val="21"/>
          <w:szCs w:val="21"/>
        </w:rPr>
      </w:pPr>
      <w:r>
        <w:rPr>
          <w:rFonts w:ascii="Verdana" w:hAnsi="Verdana"/>
          <w:b/>
          <w:bCs/>
          <w:color w:val="303F50"/>
          <w:sz w:val="21"/>
          <w:szCs w:val="21"/>
        </w:rPr>
        <w:t>5. Совершенствование ранее усвоенных РО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t xml:space="preserve">Педагог: </w:t>
      </w:r>
      <w:proofErr w:type="spellStart"/>
      <w:r>
        <w:rPr>
          <w:rFonts w:ascii="Verdana" w:hAnsi="Verdana"/>
          <w:color w:val="303F50"/>
          <w:sz w:val="21"/>
          <w:szCs w:val="21"/>
        </w:rPr>
        <w:t>What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303F50"/>
          <w:sz w:val="21"/>
          <w:szCs w:val="21"/>
        </w:rPr>
        <w:t>is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303F50"/>
          <w:sz w:val="21"/>
          <w:szCs w:val="21"/>
        </w:rPr>
        <w:t>it</w:t>
      </w:r>
      <w:proofErr w:type="spellEnd"/>
      <w:r>
        <w:rPr>
          <w:rFonts w:ascii="Verdana" w:hAnsi="Verdana"/>
          <w:color w:val="303F50"/>
          <w:sz w:val="21"/>
          <w:szCs w:val="21"/>
        </w:rPr>
        <w:t>? (Показывает картинки: дом, квартира)</w:t>
      </w:r>
    </w:p>
    <w:p w:rsidR="00B26D23" w:rsidRP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  <w:lang w:val="en-US"/>
        </w:rPr>
      </w:pPr>
      <w:r>
        <w:rPr>
          <w:rFonts w:ascii="Verdana" w:hAnsi="Verdana"/>
          <w:color w:val="303F50"/>
          <w:sz w:val="21"/>
          <w:szCs w:val="21"/>
        </w:rPr>
        <w:t xml:space="preserve">Дети: A </w:t>
      </w:r>
      <w:proofErr w:type="spellStart"/>
      <w:r>
        <w:rPr>
          <w:rFonts w:ascii="Verdana" w:hAnsi="Verdana"/>
          <w:color w:val="303F50"/>
          <w:sz w:val="21"/>
          <w:szCs w:val="21"/>
        </w:rPr>
        <w:t>house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. 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>It is a house. A flat. It is a flat.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t>Педагог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 xml:space="preserve">: Where do you live? </w:t>
      </w:r>
      <w:r>
        <w:rPr>
          <w:rFonts w:ascii="Verdana" w:hAnsi="Verdana"/>
          <w:color w:val="303F50"/>
          <w:sz w:val="21"/>
          <w:szCs w:val="21"/>
        </w:rPr>
        <w:t>(Педагог задает вопрос по очереди всем детям)</w:t>
      </w:r>
    </w:p>
    <w:p w:rsidR="00B26D23" w:rsidRP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  <w:lang w:val="en-US"/>
        </w:rPr>
      </w:pPr>
      <w:r>
        <w:rPr>
          <w:rFonts w:ascii="Verdana" w:hAnsi="Verdana"/>
          <w:color w:val="303F50"/>
          <w:sz w:val="21"/>
          <w:szCs w:val="21"/>
        </w:rPr>
        <w:t>Дети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>: I live in a house. I live in a flat.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t>Педагог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 xml:space="preserve">: Is your house big or small? </w:t>
      </w:r>
      <w:r>
        <w:rPr>
          <w:rFonts w:ascii="Verdana" w:hAnsi="Verdana"/>
          <w:color w:val="303F50"/>
          <w:sz w:val="21"/>
          <w:szCs w:val="21"/>
        </w:rPr>
        <w:t>(Педагог задает вопрос по очереди всем детям)</w:t>
      </w:r>
    </w:p>
    <w:p w:rsidR="00B26D23" w:rsidRP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  <w:lang w:val="en-US"/>
        </w:rPr>
      </w:pPr>
      <w:r>
        <w:rPr>
          <w:rFonts w:ascii="Verdana" w:hAnsi="Verdana"/>
          <w:color w:val="303F50"/>
          <w:sz w:val="21"/>
          <w:szCs w:val="21"/>
        </w:rPr>
        <w:t>Дети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>: My house is big. My house is small. My flat is big. My flat is small.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t>Педагог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 xml:space="preserve">: Is your house nice? </w:t>
      </w:r>
      <w:r>
        <w:rPr>
          <w:rFonts w:ascii="Verdana" w:hAnsi="Verdana"/>
          <w:color w:val="303F50"/>
          <w:sz w:val="21"/>
          <w:szCs w:val="21"/>
        </w:rPr>
        <w:t>(Педагог задает вопрос по очереди всем детям)</w:t>
      </w:r>
    </w:p>
    <w:p w:rsidR="00B26D23" w:rsidRP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  <w:lang w:val="en-US"/>
        </w:rPr>
      </w:pPr>
      <w:r>
        <w:rPr>
          <w:rFonts w:ascii="Verdana" w:hAnsi="Verdana"/>
          <w:color w:val="303F50"/>
          <w:sz w:val="21"/>
          <w:szCs w:val="21"/>
        </w:rPr>
        <w:t>Дети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>: Yes, my flat is nice.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b/>
          <w:bCs/>
          <w:color w:val="303F50"/>
          <w:sz w:val="21"/>
          <w:szCs w:val="21"/>
        </w:rPr>
      </w:pPr>
      <w:r>
        <w:rPr>
          <w:rFonts w:ascii="Verdana" w:hAnsi="Verdana"/>
          <w:b/>
          <w:bCs/>
          <w:color w:val="303F50"/>
          <w:sz w:val="21"/>
          <w:szCs w:val="21"/>
        </w:rPr>
        <w:t>Игра «Переводчик»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t xml:space="preserve">Педагог: Дети, встречайте следующих гостей. (Показывает игрушки кошки и мышки) </w:t>
      </w:r>
      <w:proofErr w:type="spellStart"/>
      <w:r>
        <w:rPr>
          <w:rFonts w:ascii="Verdana" w:hAnsi="Verdana"/>
          <w:color w:val="303F50"/>
          <w:sz w:val="21"/>
          <w:szCs w:val="21"/>
        </w:rPr>
        <w:t>What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303F50"/>
          <w:sz w:val="21"/>
          <w:szCs w:val="21"/>
        </w:rPr>
        <w:t>is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303F50"/>
          <w:sz w:val="21"/>
          <w:szCs w:val="21"/>
        </w:rPr>
        <w:t>it</w:t>
      </w:r>
      <w:proofErr w:type="spellEnd"/>
      <w:r>
        <w:rPr>
          <w:rFonts w:ascii="Verdana" w:hAnsi="Verdana"/>
          <w:color w:val="303F50"/>
          <w:sz w:val="21"/>
          <w:szCs w:val="21"/>
        </w:rPr>
        <w:t>?</w:t>
      </w:r>
    </w:p>
    <w:p w:rsidR="00B26D23" w:rsidRP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  <w:lang w:val="en-US"/>
        </w:rPr>
      </w:pPr>
      <w:r>
        <w:rPr>
          <w:rFonts w:ascii="Verdana" w:hAnsi="Verdana"/>
          <w:color w:val="303F50"/>
          <w:sz w:val="21"/>
          <w:szCs w:val="21"/>
        </w:rPr>
        <w:t>Дети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>: It is a mouse. It is a cat.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t>Педагог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 xml:space="preserve">: All right! A cat and a mouse. </w:t>
      </w:r>
      <w:r>
        <w:rPr>
          <w:rFonts w:ascii="Verdana" w:hAnsi="Verdana"/>
          <w:color w:val="303F50"/>
          <w:sz w:val="21"/>
          <w:szCs w:val="21"/>
        </w:rPr>
        <w:t>Наши гости хотят поиграть с нами в игру. Они будут рассказывать о своих домах, а мы будем переводить, мы будем «работать» переводчиками.</w:t>
      </w:r>
    </w:p>
    <w:p w:rsidR="00B26D23" w:rsidRP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  <w:lang w:val="en-US"/>
        </w:rPr>
      </w:pPr>
      <w:r w:rsidRPr="00B26D23">
        <w:rPr>
          <w:rFonts w:ascii="Verdana" w:hAnsi="Verdana"/>
          <w:color w:val="303F50"/>
          <w:sz w:val="21"/>
          <w:szCs w:val="21"/>
          <w:lang w:val="en-US"/>
        </w:rPr>
        <w:t>A cat: I live in a house. My house is big. My house is nice.</w:t>
      </w:r>
    </w:p>
    <w:p w:rsidR="00B26D23" w:rsidRP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  <w:lang w:val="en-US"/>
        </w:rPr>
      </w:pPr>
      <w:r w:rsidRPr="00B26D23">
        <w:rPr>
          <w:rFonts w:ascii="Verdana" w:hAnsi="Verdana"/>
          <w:color w:val="303F50"/>
          <w:sz w:val="21"/>
          <w:szCs w:val="21"/>
          <w:lang w:val="en-US"/>
        </w:rPr>
        <w:t>A mouse: I live in a house. My house is small. My house is very nice.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b/>
          <w:bCs/>
          <w:color w:val="303F50"/>
          <w:sz w:val="21"/>
          <w:szCs w:val="21"/>
        </w:rPr>
      </w:pPr>
      <w:r>
        <w:rPr>
          <w:rFonts w:ascii="Verdana" w:hAnsi="Verdana"/>
          <w:b/>
          <w:bCs/>
          <w:color w:val="303F50"/>
          <w:sz w:val="21"/>
          <w:szCs w:val="21"/>
        </w:rPr>
        <w:t xml:space="preserve">6. </w:t>
      </w:r>
      <w:proofErr w:type="spellStart"/>
      <w:r>
        <w:rPr>
          <w:rFonts w:ascii="Verdana" w:hAnsi="Verdana"/>
          <w:b/>
          <w:bCs/>
          <w:color w:val="303F50"/>
          <w:sz w:val="21"/>
          <w:szCs w:val="21"/>
        </w:rPr>
        <w:t>Физминутка</w:t>
      </w:r>
      <w:proofErr w:type="spellEnd"/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t>Исполнение песни с движениями «</w:t>
      </w:r>
      <w:proofErr w:type="spellStart"/>
      <w:r>
        <w:rPr>
          <w:rFonts w:ascii="Verdana" w:hAnsi="Verdana"/>
          <w:color w:val="303F50"/>
          <w:sz w:val="21"/>
          <w:szCs w:val="21"/>
        </w:rPr>
        <w:t>Clap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303F50"/>
          <w:sz w:val="21"/>
          <w:szCs w:val="21"/>
        </w:rPr>
        <w:t>clap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303F50"/>
          <w:sz w:val="21"/>
          <w:szCs w:val="21"/>
        </w:rPr>
        <w:t>clap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303F50"/>
          <w:sz w:val="21"/>
          <w:szCs w:val="21"/>
        </w:rPr>
        <w:t>your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303F50"/>
          <w:sz w:val="21"/>
          <w:szCs w:val="21"/>
        </w:rPr>
        <w:t>hands</w:t>
      </w:r>
      <w:proofErr w:type="spellEnd"/>
      <w:r>
        <w:rPr>
          <w:rFonts w:ascii="Verdana" w:hAnsi="Verdana"/>
          <w:color w:val="303F50"/>
          <w:sz w:val="21"/>
          <w:szCs w:val="21"/>
        </w:rPr>
        <w:t>».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b/>
          <w:bCs/>
          <w:color w:val="303F50"/>
          <w:sz w:val="21"/>
          <w:szCs w:val="21"/>
        </w:rPr>
      </w:pPr>
      <w:r>
        <w:rPr>
          <w:rFonts w:ascii="Verdana" w:hAnsi="Verdana"/>
          <w:b/>
          <w:bCs/>
          <w:color w:val="303F50"/>
          <w:sz w:val="21"/>
          <w:szCs w:val="21"/>
        </w:rPr>
        <w:t>7. Введение новых ЛЕ</w:t>
      </w:r>
    </w:p>
    <w:p w:rsidR="00B26D23" w:rsidRP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  <w:lang w:val="en-US"/>
        </w:rPr>
      </w:pPr>
      <w:r>
        <w:rPr>
          <w:rFonts w:ascii="Verdana" w:hAnsi="Verdana"/>
          <w:color w:val="303F50"/>
          <w:sz w:val="21"/>
          <w:szCs w:val="21"/>
        </w:rPr>
        <w:t xml:space="preserve">Педагог: Ребята, давайте посмотрим на этот домик. 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>Look at the house! It is a roof. (</w:t>
      </w:r>
      <w:r>
        <w:rPr>
          <w:rFonts w:ascii="Verdana" w:hAnsi="Verdana"/>
          <w:color w:val="303F50"/>
          <w:sz w:val="21"/>
          <w:szCs w:val="21"/>
        </w:rPr>
        <w:t>Указывает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 xml:space="preserve"> </w:t>
      </w:r>
      <w:r>
        <w:rPr>
          <w:rFonts w:ascii="Verdana" w:hAnsi="Verdana"/>
          <w:color w:val="303F50"/>
          <w:sz w:val="21"/>
          <w:szCs w:val="21"/>
        </w:rPr>
        <w:t>на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 xml:space="preserve"> </w:t>
      </w:r>
      <w:r>
        <w:rPr>
          <w:rFonts w:ascii="Verdana" w:hAnsi="Verdana"/>
          <w:color w:val="303F50"/>
          <w:sz w:val="21"/>
          <w:szCs w:val="21"/>
        </w:rPr>
        <w:t>крышу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>.) A roof – a roof – a roof.</w:t>
      </w:r>
    </w:p>
    <w:p w:rsidR="00B26D23" w:rsidRP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  <w:lang w:val="en-US"/>
        </w:rPr>
      </w:pPr>
      <w:r>
        <w:rPr>
          <w:rFonts w:ascii="Verdana" w:hAnsi="Verdana"/>
          <w:color w:val="303F50"/>
          <w:sz w:val="21"/>
          <w:szCs w:val="21"/>
        </w:rPr>
        <w:t>Дети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>: A roof – a roof – a roof</w:t>
      </w:r>
    </w:p>
    <w:p w:rsidR="00B26D23" w:rsidRP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  <w:lang w:val="en-US"/>
        </w:rPr>
      </w:pPr>
      <w:r>
        <w:rPr>
          <w:rFonts w:ascii="Verdana" w:hAnsi="Verdana"/>
          <w:color w:val="303F50"/>
          <w:sz w:val="21"/>
          <w:szCs w:val="21"/>
        </w:rPr>
        <w:t>Педагог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>: What color is a roof? (</w:t>
      </w:r>
      <w:r>
        <w:rPr>
          <w:rFonts w:ascii="Verdana" w:hAnsi="Verdana"/>
          <w:color w:val="303F50"/>
          <w:sz w:val="21"/>
          <w:szCs w:val="21"/>
        </w:rPr>
        <w:t>Дети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 xml:space="preserve"> </w:t>
      </w:r>
      <w:r>
        <w:rPr>
          <w:rFonts w:ascii="Verdana" w:hAnsi="Verdana"/>
          <w:color w:val="303F50"/>
          <w:sz w:val="21"/>
          <w:szCs w:val="21"/>
        </w:rPr>
        <w:t>называют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 xml:space="preserve"> </w:t>
      </w:r>
      <w:r>
        <w:rPr>
          <w:rFonts w:ascii="Verdana" w:hAnsi="Verdana"/>
          <w:color w:val="303F50"/>
          <w:sz w:val="21"/>
          <w:szCs w:val="21"/>
        </w:rPr>
        <w:t>цвет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 xml:space="preserve"> </w:t>
      </w:r>
      <w:r>
        <w:rPr>
          <w:rFonts w:ascii="Verdana" w:hAnsi="Verdana"/>
          <w:color w:val="303F50"/>
          <w:sz w:val="21"/>
          <w:szCs w:val="21"/>
        </w:rPr>
        <w:t>крыши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>.) Yes, a roof is red. It is a wall. (</w:t>
      </w:r>
      <w:r>
        <w:rPr>
          <w:rFonts w:ascii="Verdana" w:hAnsi="Verdana"/>
          <w:color w:val="303F50"/>
          <w:sz w:val="21"/>
          <w:szCs w:val="21"/>
        </w:rPr>
        <w:t>Указывает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 xml:space="preserve"> </w:t>
      </w:r>
      <w:r>
        <w:rPr>
          <w:rFonts w:ascii="Verdana" w:hAnsi="Verdana"/>
          <w:color w:val="303F50"/>
          <w:sz w:val="21"/>
          <w:szCs w:val="21"/>
        </w:rPr>
        <w:t>на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 xml:space="preserve"> </w:t>
      </w:r>
      <w:r>
        <w:rPr>
          <w:rFonts w:ascii="Verdana" w:hAnsi="Verdana"/>
          <w:color w:val="303F50"/>
          <w:sz w:val="21"/>
          <w:szCs w:val="21"/>
        </w:rPr>
        <w:t>стену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 xml:space="preserve"> </w:t>
      </w:r>
      <w:r>
        <w:rPr>
          <w:rFonts w:ascii="Verdana" w:hAnsi="Verdana"/>
          <w:color w:val="303F50"/>
          <w:sz w:val="21"/>
          <w:szCs w:val="21"/>
        </w:rPr>
        <w:t>домика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>) A wall – a wall – a wall.</w:t>
      </w:r>
    </w:p>
    <w:p w:rsidR="00B26D23" w:rsidRP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  <w:lang w:val="en-US"/>
        </w:rPr>
      </w:pPr>
      <w:r>
        <w:rPr>
          <w:rFonts w:ascii="Verdana" w:hAnsi="Verdana"/>
          <w:color w:val="303F50"/>
          <w:sz w:val="21"/>
          <w:szCs w:val="21"/>
        </w:rPr>
        <w:t>Дети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>: A wall – a wall – a wall.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t>Педагог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 xml:space="preserve">: What color is a wall? </w:t>
      </w:r>
      <w:r>
        <w:rPr>
          <w:rFonts w:ascii="Verdana" w:hAnsi="Verdana"/>
          <w:color w:val="303F50"/>
          <w:sz w:val="21"/>
          <w:szCs w:val="21"/>
        </w:rPr>
        <w:t xml:space="preserve">(Дети называют цвет стены.) </w:t>
      </w:r>
      <w:proofErr w:type="spellStart"/>
      <w:r>
        <w:rPr>
          <w:rFonts w:ascii="Verdana" w:hAnsi="Verdana"/>
          <w:color w:val="303F50"/>
          <w:sz w:val="21"/>
          <w:szCs w:val="21"/>
        </w:rPr>
        <w:t>Yes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, a </w:t>
      </w:r>
      <w:proofErr w:type="spellStart"/>
      <w:r>
        <w:rPr>
          <w:rFonts w:ascii="Verdana" w:hAnsi="Verdana"/>
          <w:color w:val="303F50"/>
          <w:sz w:val="21"/>
          <w:szCs w:val="21"/>
        </w:rPr>
        <w:t>wall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303F50"/>
          <w:sz w:val="21"/>
          <w:szCs w:val="21"/>
        </w:rPr>
        <w:t>is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303F50"/>
          <w:sz w:val="21"/>
          <w:szCs w:val="21"/>
        </w:rPr>
        <w:t>blue</w:t>
      </w:r>
      <w:proofErr w:type="spellEnd"/>
      <w:r>
        <w:rPr>
          <w:rFonts w:ascii="Verdana" w:hAnsi="Verdana"/>
          <w:color w:val="303F50"/>
          <w:sz w:val="21"/>
          <w:szCs w:val="21"/>
        </w:rPr>
        <w:t>.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t xml:space="preserve">У меня есть корзинка, давайте посмотрим, что же в ней находится. (В корзинке лежат части домиков, вырезанные из картона. Дети по очереди достают их и отвечают на вопросы педагога.) </w:t>
      </w:r>
      <w:proofErr w:type="spellStart"/>
      <w:r>
        <w:rPr>
          <w:rFonts w:ascii="Verdana" w:hAnsi="Verdana"/>
          <w:color w:val="303F50"/>
          <w:sz w:val="21"/>
          <w:szCs w:val="21"/>
        </w:rPr>
        <w:t>What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303F50"/>
          <w:sz w:val="21"/>
          <w:szCs w:val="21"/>
        </w:rPr>
        <w:t>is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303F50"/>
          <w:sz w:val="21"/>
          <w:szCs w:val="21"/>
        </w:rPr>
        <w:t>it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? </w:t>
      </w:r>
      <w:proofErr w:type="spellStart"/>
      <w:r>
        <w:rPr>
          <w:rFonts w:ascii="Verdana" w:hAnsi="Verdana"/>
          <w:color w:val="303F50"/>
          <w:sz w:val="21"/>
          <w:szCs w:val="21"/>
        </w:rPr>
        <w:t>What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303F50"/>
          <w:sz w:val="21"/>
          <w:szCs w:val="21"/>
        </w:rPr>
        <w:t>color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303F50"/>
          <w:sz w:val="21"/>
          <w:szCs w:val="21"/>
        </w:rPr>
        <w:t>is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303F50"/>
          <w:sz w:val="21"/>
          <w:szCs w:val="21"/>
        </w:rPr>
        <w:t>it</w:t>
      </w:r>
      <w:proofErr w:type="spellEnd"/>
      <w:r>
        <w:rPr>
          <w:rFonts w:ascii="Verdana" w:hAnsi="Verdana"/>
          <w:color w:val="303F50"/>
          <w:sz w:val="21"/>
          <w:szCs w:val="21"/>
        </w:rPr>
        <w:t>? (Во время ответов детей педагог собирает на магнитной доске 5 домиков.)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b/>
          <w:bCs/>
          <w:color w:val="303F50"/>
          <w:sz w:val="21"/>
          <w:szCs w:val="21"/>
        </w:rPr>
      </w:pPr>
      <w:r>
        <w:rPr>
          <w:rFonts w:ascii="Verdana" w:hAnsi="Verdana"/>
          <w:b/>
          <w:bCs/>
          <w:color w:val="303F50"/>
          <w:sz w:val="21"/>
          <w:szCs w:val="21"/>
        </w:rPr>
        <w:lastRenderedPageBreak/>
        <w:t>8. Совершенствование понимания на слух и употребления в речи ранее усвоенных РО с новыми ЛЕ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t>Педагог: Ребята, у нас получилось много домиков. Давайте их посчитаем. (Во время счета возле каждого домика ставит его номер от 1 до 5.) Кроме кошки и мышки к нам пришли еще гости. Кто же это?</w:t>
      </w:r>
    </w:p>
    <w:p w:rsidR="00B26D23" w:rsidRP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  <w:lang w:val="en-US"/>
        </w:rPr>
      </w:pPr>
      <w:r>
        <w:rPr>
          <w:rFonts w:ascii="Verdana" w:hAnsi="Verdana"/>
          <w:color w:val="303F50"/>
          <w:sz w:val="21"/>
          <w:szCs w:val="21"/>
        </w:rPr>
        <w:t>Дети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>: A dog, a frog, a duck.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t>Педагог</w:t>
      </w:r>
      <w:proofErr w:type="gramStart"/>
      <w:r>
        <w:rPr>
          <w:rFonts w:ascii="Verdana" w:hAnsi="Verdana"/>
          <w:color w:val="303F50"/>
          <w:sz w:val="21"/>
          <w:szCs w:val="21"/>
        </w:rPr>
        <w:t>: Они</w:t>
      </w:r>
      <w:proofErr w:type="gramEnd"/>
      <w:r>
        <w:rPr>
          <w:rFonts w:ascii="Verdana" w:hAnsi="Verdana"/>
          <w:color w:val="303F50"/>
          <w:sz w:val="21"/>
          <w:szCs w:val="21"/>
        </w:rPr>
        <w:t xml:space="preserve"> приготовили нам загадки. Сейчас каждое животное расскажет о своем домике. А мы угадаем, в каком доме живет этот гость, и назовем номер его дома.</w:t>
      </w:r>
    </w:p>
    <w:p w:rsidR="00B26D23" w:rsidRP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  <w:lang w:val="en-US"/>
        </w:rPr>
      </w:pPr>
      <w:r>
        <w:rPr>
          <w:rFonts w:ascii="Verdana" w:hAnsi="Verdana"/>
          <w:color w:val="303F50"/>
          <w:sz w:val="21"/>
          <w:szCs w:val="21"/>
        </w:rPr>
        <w:t>Педагог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>: (</w:t>
      </w:r>
      <w:r>
        <w:rPr>
          <w:rFonts w:ascii="Verdana" w:hAnsi="Verdana"/>
          <w:color w:val="303F50"/>
          <w:sz w:val="21"/>
          <w:szCs w:val="21"/>
        </w:rPr>
        <w:t>От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 xml:space="preserve"> </w:t>
      </w:r>
      <w:r>
        <w:rPr>
          <w:rFonts w:ascii="Verdana" w:hAnsi="Verdana"/>
          <w:color w:val="303F50"/>
          <w:sz w:val="21"/>
          <w:szCs w:val="21"/>
        </w:rPr>
        <w:t>имени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 xml:space="preserve"> </w:t>
      </w:r>
      <w:r>
        <w:rPr>
          <w:rFonts w:ascii="Verdana" w:hAnsi="Verdana"/>
          <w:color w:val="303F50"/>
          <w:sz w:val="21"/>
          <w:szCs w:val="21"/>
        </w:rPr>
        <w:t>кошки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>.) I live in a house. My roof is red. My wall is blue.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t xml:space="preserve">Дети: </w:t>
      </w:r>
      <w:proofErr w:type="spellStart"/>
      <w:r>
        <w:rPr>
          <w:rFonts w:ascii="Verdana" w:hAnsi="Verdana"/>
          <w:color w:val="303F50"/>
          <w:sz w:val="21"/>
          <w:szCs w:val="21"/>
        </w:rPr>
        <w:t>Number</w:t>
      </w:r>
      <w:proofErr w:type="spellEnd"/>
      <w:r>
        <w:rPr>
          <w:rFonts w:ascii="Verdana" w:hAnsi="Verdana"/>
          <w:color w:val="303F50"/>
          <w:sz w:val="21"/>
          <w:szCs w:val="21"/>
        </w:rPr>
        <w:t xml:space="preserve"> 3.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t>Далее педагог загадывает загадки от имени остальных животных, а дети называют нужные номера.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b/>
          <w:bCs/>
          <w:color w:val="303F50"/>
          <w:sz w:val="21"/>
          <w:szCs w:val="21"/>
        </w:rPr>
      </w:pPr>
      <w:r>
        <w:rPr>
          <w:rFonts w:ascii="Verdana" w:hAnsi="Verdana"/>
          <w:b/>
          <w:bCs/>
          <w:color w:val="303F50"/>
          <w:sz w:val="21"/>
          <w:szCs w:val="21"/>
        </w:rPr>
        <w:t>9. Подведение итогов. Прощание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t>Педагог: Вы все правильно разгадали, но нашим гостя пора уходить.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t>Дети</w:t>
      </w:r>
      <w:r w:rsidRPr="00B26D23">
        <w:rPr>
          <w:rFonts w:ascii="Verdana" w:hAnsi="Verdana"/>
          <w:color w:val="303F50"/>
          <w:sz w:val="21"/>
          <w:szCs w:val="21"/>
          <w:lang w:val="en-US"/>
        </w:rPr>
        <w:t xml:space="preserve">: Good bye, cat! Good bye, dog! </w:t>
      </w:r>
      <w:r>
        <w:rPr>
          <w:rFonts w:ascii="Verdana" w:hAnsi="Verdana"/>
          <w:color w:val="303F50"/>
          <w:sz w:val="21"/>
          <w:szCs w:val="21"/>
        </w:rPr>
        <w:t>(Прощаются со всеми животными.)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t>Педагог: Молодцы, ребята! Вы очень хорошо поработали! Давайте вспомним, что мы сегодня делали. Вот и пришло время прощаться.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r>
        <w:rPr>
          <w:rFonts w:ascii="Verdana" w:hAnsi="Verdana"/>
          <w:color w:val="303F50"/>
          <w:sz w:val="21"/>
          <w:szCs w:val="21"/>
        </w:rPr>
        <w:t>Педагог и дети прощаются друг с другом рифмовкой:</w:t>
      </w:r>
    </w:p>
    <w:p w:rsidR="00B26D23" w:rsidRP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  <w:lang w:val="en-US"/>
        </w:rPr>
      </w:pPr>
      <w:r w:rsidRPr="00B26D23">
        <w:rPr>
          <w:rFonts w:ascii="Verdana" w:hAnsi="Verdana"/>
          <w:color w:val="303F50"/>
          <w:sz w:val="21"/>
          <w:szCs w:val="21"/>
          <w:lang w:val="en-US"/>
        </w:rPr>
        <w:t>Good bye, good bye, I don’t like to say.</w:t>
      </w:r>
    </w:p>
    <w:p w:rsidR="00B26D23" w:rsidRP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  <w:lang w:val="en-US"/>
        </w:rPr>
      </w:pPr>
      <w:r w:rsidRPr="00B26D23">
        <w:rPr>
          <w:rFonts w:ascii="Verdana" w:hAnsi="Verdana"/>
          <w:color w:val="303F50"/>
          <w:sz w:val="21"/>
          <w:szCs w:val="21"/>
          <w:lang w:val="en-US"/>
        </w:rPr>
        <w:t>Good bye, good bye, and have a nice day.</w:t>
      </w:r>
    </w:p>
    <w:p w:rsidR="00B26D23" w:rsidRDefault="00B26D23" w:rsidP="00B26D23">
      <w:pPr>
        <w:pStyle w:val="a3"/>
        <w:spacing w:before="90" w:beforeAutospacing="0" w:after="90" w:afterAutospacing="0" w:line="315" w:lineRule="atLeast"/>
        <w:rPr>
          <w:rFonts w:ascii="Verdana" w:hAnsi="Verdana"/>
          <w:color w:val="303F50"/>
          <w:sz w:val="21"/>
          <w:szCs w:val="21"/>
        </w:rPr>
      </w:pPr>
      <w:proofErr w:type="spellStart"/>
      <w:r>
        <w:rPr>
          <w:rFonts w:ascii="Verdana" w:hAnsi="Verdana"/>
          <w:color w:val="303F50"/>
          <w:sz w:val="21"/>
          <w:szCs w:val="21"/>
        </w:rPr>
        <w:t>Bye-bye</w:t>
      </w:r>
      <w:proofErr w:type="spellEnd"/>
      <w:r>
        <w:rPr>
          <w:rFonts w:ascii="Verdana" w:hAnsi="Verdana"/>
          <w:color w:val="303F50"/>
          <w:sz w:val="21"/>
          <w:szCs w:val="21"/>
        </w:rPr>
        <w:t>.</w:t>
      </w:r>
    </w:p>
    <w:p w:rsidR="008F4906" w:rsidRDefault="008F4906"/>
    <w:sectPr w:rsidR="008F4906" w:rsidSect="00F85A3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D23"/>
    <w:rsid w:val="008F4906"/>
    <w:rsid w:val="00B26D23"/>
    <w:rsid w:val="00F8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9D67D3"/>
  <w15:chartTrackingRefBased/>
  <w15:docId w15:val="{1AF1C81A-3998-C347-A54A-B3EB094E6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6D2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Strong"/>
    <w:basedOn w:val="a0"/>
    <w:uiPriority w:val="22"/>
    <w:qFormat/>
    <w:rsid w:val="00B26D23"/>
    <w:rPr>
      <w:b/>
      <w:bCs/>
    </w:rPr>
  </w:style>
  <w:style w:type="character" w:customStyle="1" w:styleId="apple-converted-space">
    <w:name w:val="apple-converted-space"/>
    <w:basedOn w:val="a0"/>
    <w:rsid w:val="00B26D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5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722</Words>
  <Characters>4117</Characters>
  <Application>Microsoft Office Word</Application>
  <DocSecurity>0</DocSecurity>
  <Lines>34</Lines>
  <Paragraphs>9</Paragraphs>
  <ScaleCrop>false</ScaleCrop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2021-11-19T09:27:00Z</dcterms:created>
  <dcterms:modified xsi:type="dcterms:W3CDTF">2021-11-19T09:29:00Z</dcterms:modified>
</cp:coreProperties>
</file>