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024" w:rsidRDefault="00740024" w:rsidP="00740024">
      <w:pPr>
        <w:pStyle w:val="a3"/>
        <w:jc w:val="center"/>
      </w:pPr>
      <w:r>
        <w:rPr>
          <w:b/>
          <w:bCs/>
          <w:sz w:val="32"/>
          <w:szCs w:val="32"/>
        </w:rPr>
        <w:t>Сценарий конк</w:t>
      </w:r>
      <w:r w:rsidR="00434C03">
        <w:rPr>
          <w:b/>
          <w:bCs/>
          <w:sz w:val="32"/>
          <w:szCs w:val="32"/>
        </w:rPr>
        <w:t>урсной программы "Морское путешествие</w:t>
      </w:r>
      <w:bookmarkStart w:id="0" w:name="_GoBack"/>
      <w:bookmarkEnd w:id="0"/>
      <w:r>
        <w:rPr>
          <w:b/>
          <w:bCs/>
          <w:sz w:val="32"/>
          <w:szCs w:val="32"/>
        </w:rPr>
        <w:t xml:space="preserve">" </w:t>
      </w:r>
    </w:p>
    <w:p w:rsidR="00740024" w:rsidRDefault="00CF207D" w:rsidP="00740024">
      <w:pPr>
        <w:pStyle w:val="a3"/>
      </w:pPr>
      <w:r>
        <w:rPr>
          <w:b/>
          <w:bCs/>
          <w:sz w:val="32"/>
          <w:szCs w:val="32"/>
        </w:rPr>
        <w:t xml:space="preserve">                                 </w:t>
      </w:r>
      <w:r w:rsidR="00740024">
        <w:rPr>
          <w:b/>
          <w:bCs/>
          <w:sz w:val="32"/>
          <w:szCs w:val="32"/>
        </w:rPr>
        <w:t>( к 23 февраля)</w:t>
      </w:r>
    </w:p>
    <w:p w:rsidR="00740024" w:rsidRDefault="00740024" w:rsidP="00740024">
      <w:pPr>
        <w:pStyle w:val="a3"/>
        <w:spacing w:line="274" w:lineRule="atLeast"/>
      </w:pPr>
      <w:r>
        <w:rPr>
          <w:b/>
          <w:bCs/>
          <w:color w:val="000000"/>
          <w:sz w:val="27"/>
          <w:szCs w:val="27"/>
        </w:rPr>
        <w:t>Цели праздника:</w:t>
      </w:r>
    </w:p>
    <w:p w:rsidR="00740024" w:rsidRDefault="00740024" w:rsidP="00740024">
      <w:pPr>
        <w:pStyle w:val="a3"/>
        <w:numPr>
          <w:ilvl w:val="0"/>
          <w:numId w:val="1"/>
        </w:numPr>
        <w:spacing w:line="274" w:lineRule="atLeast"/>
      </w:pPr>
      <w:r>
        <w:rPr>
          <w:color w:val="000000"/>
          <w:sz w:val="27"/>
          <w:szCs w:val="27"/>
        </w:rPr>
        <w:t>способствовать гармонизации детско-родительских отношений;</w:t>
      </w:r>
    </w:p>
    <w:p w:rsidR="00740024" w:rsidRDefault="00740024" w:rsidP="00740024">
      <w:pPr>
        <w:pStyle w:val="a3"/>
        <w:numPr>
          <w:ilvl w:val="0"/>
          <w:numId w:val="1"/>
        </w:numPr>
        <w:spacing w:line="274" w:lineRule="atLeast"/>
      </w:pPr>
      <w:r>
        <w:rPr>
          <w:color w:val="000000"/>
          <w:sz w:val="27"/>
          <w:szCs w:val="27"/>
        </w:rPr>
        <w:t>знакомить детей с традицией празднования Дня защитника Отечества;</w:t>
      </w:r>
    </w:p>
    <w:p w:rsidR="00740024" w:rsidRDefault="00740024" w:rsidP="00740024">
      <w:pPr>
        <w:pStyle w:val="a3"/>
        <w:numPr>
          <w:ilvl w:val="0"/>
          <w:numId w:val="1"/>
        </w:numPr>
        <w:spacing w:line="274" w:lineRule="atLeast"/>
      </w:pPr>
      <w:r>
        <w:rPr>
          <w:color w:val="000000"/>
          <w:sz w:val="27"/>
          <w:szCs w:val="27"/>
        </w:rPr>
        <w:t>закреплять знания о военных профессиях, названиях военной техники;</w:t>
      </w:r>
    </w:p>
    <w:p w:rsidR="00740024" w:rsidRDefault="00740024" w:rsidP="00740024">
      <w:pPr>
        <w:pStyle w:val="a3"/>
        <w:numPr>
          <w:ilvl w:val="0"/>
          <w:numId w:val="1"/>
        </w:numPr>
        <w:spacing w:line="274" w:lineRule="atLeast"/>
      </w:pPr>
      <w:r>
        <w:rPr>
          <w:color w:val="000000"/>
          <w:sz w:val="27"/>
          <w:szCs w:val="27"/>
        </w:rPr>
        <w:t>совершенствовать координацию движений, формировать ловкость и меткость у детей;</w:t>
      </w:r>
    </w:p>
    <w:p w:rsidR="00740024" w:rsidRDefault="00740024" w:rsidP="00740024">
      <w:pPr>
        <w:pStyle w:val="a3"/>
        <w:numPr>
          <w:ilvl w:val="0"/>
          <w:numId w:val="1"/>
        </w:numPr>
        <w:spacing w:line="274" w:lineRule="atLeast"/>
      </w:pPr>
      <w:r>
        <w:rPr>
          <w:color w:val="000000"/>
          <w:sz w:val="27"/>
          <w:szCs w:val="27"/>
        </w:rPr>
        <w:t>воспитывать патриотические чувства.</w:t>
      </w:r>
    </w:p>
    <w:p w:rsidR="00740024" w:rsidRDefault="00740024" w:rsidP="00740024">
      <w:pPr>
        <w:pStyle w:val="a3"/>
        <w:jc w:val="center"/>
      </w:pPr>
      <w:r>
        <w:rPr>
          <w:b/>
          <w:bCs/>
          <w:sz w:val="27"/>
          <w:szCs w:val="27"/>
        </w:rPr>
        <w:t>Ход мероприятия.</w:t>
      </w:r>
    </w:p>
    <w:p w:rsidR="00740024" w:rsidRDefault="00740024" w:rsidP="00740024">
      <w:pPr>
        <w:pStyle w:val="a3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 xml:space="preserve"> Сегодня мы собрались, чтобы поздравить всех мужчин с Днем защитника Отечества. Наверное, защитники Отечества есть в каждой семье – это и дедушки, и старшие братья, </w:t>
      </w:r>
      <w:proofErr w:type="gramStart"/>
      <w:r>
        <w:rPr>
          <w:sz w:val="27"/>
          <w:szCs w:val="27"/>
        </w:rPr>
        <w:t>и</w:t>
      </w:r>
      <w:proofErr w:type="gramEnd"/>
      <w:r>
        <w:rPr>
          <w:sz w:val="27"/>
          <w:szCs w:val="27"/>
        </w:rPr>
        <w:t xml:space="preserve"> конечно же, ваши любимые папы. Пожелаем им здоровья, любви, успехов во всех делах и гордости за своих детей, которые их очень любят!</w:t>
      </w:r>
    </w:p>
    <w:p w:rsidR="00740024" w:rsidRDefault="00740024" w:rsidP="00740024">
      <w:pPr>
        <w:pStyle w:val="a3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 xml:space="preserve"> Сегодня мы оправимся в путешествие. В пути может случиться всякое: вы можете попасть в метеоритный дождь, может произойти поломка корабля, и тогда вам придется прекратить путешествие, а ваши более удачливые соперники отправятся в путь без вас. Желаю, чтобы вам всегда сопутствовала удача, чтобы путешествие было приятным. Вперед, мужчины!</w:t>
      </w:r>
    </w:p>
    <w:p w:rsidR="00740024" w:rsidRDefault="00740024" w:rsidP="00740024">
      <w:pPr>
        <w:pStyle w:val="a3"/>
      </w:pPr>
      <w:r>
        <w:rPr>
          <w:sz w:val="27"/>
          <w:szCs w:val="27"/>
        </w:rPr>
        <w:t>И для того, чтобы определить, кто же победит, мы пригласили почетных членов адмиралтейства.</w:t>
      </w:r>
    </w:p>
    <w:p w:rsidR="00740024" w:rsidRDefault="00740024" w:rsidP="00740024">
      <w:pPr>
        <w:pStyle w:val="a3"/>
        <w:jc w:val="center"/>
      </w:pPr>
      <w:r>
        <w:rPr>
          <w:b/>
          <w:bCs/>
          <w:sz w:val="27"/>
          <w:szCs w:val="27"/>
        </w:rPr>
        <w:t>Представление жюри.</w:t>
      </w:r>
    </w:p>
    <w:p w:rsidR="00740024" w:rsidRDefault="00740024" w:rsidP="00740024">
      <w:pPr>
        <w:pStyle w:val="a3"/>
        <w:jc w:val="center"/>
      </w:pPr>
      <w:r>
        <w:rPr>
          <w:i/>
          <w:iCs/>
        </w:rPr>
        <w:t>Оценивать команды адмиралтейство будет "флажками", победителю конкурса достается 2 "флажка".</w:t>
      </w:r>
    </w:p>
    <w:p w:rsidR="00740024" w:rsidRDefault="00740024" w:rsidP="00740024">
      <w:pPr>
        <w:pStyle w:val="a3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 xml:space="preserve"> Я приглашаю сюда участников нашей сегодняшней игры. </w:t>
      </w:r>
    </w:p>
    <w:p w:rsidR="00740024" w:rsidRDefault="00740024" w:rsidP="00740024">
      <w:pPr>
        <w:pStyle w:val="a3"/>
        <w:jc w:val="center"/>
      </w:pPr>
      <w:r>
        <w:rPr>
          <w:i/>
          <w:iCs/>
          <w:sz w:val="27"/>
          <w:szCs w:val="27"/>
        </w:rPr>
        <w:t>(Под звучание «марша» строятся команды.)</w:t>
      </w:r>
    </w:p>
    <w:p w:rsidR="00740024" w:rsidRDefault="00740024" w:rsidP="00740024">
      <w:pPr>
        <w:pStyle w:val="a3"/>
      </w:pPr>
      <w:r>
        <w:rPr>
          <w:sz w:val="27"/>
          <w:szCs w:val="27"/>
        </w:rPr>
        <w:t>Вы сегодня совершите кругосветное путешествие на корабле своей мечты. Вы будете участвовать в различных конкурсах. За победу команда получает на свой флагшток один флажок.</w:t>
      </w:r>
    </w:p>
    <w:p w:rsidR="00740024" w:rsidRDefault="00740024" w:rsidP="00740024">
      <w:pPr>
        <w:pStyle w:val="a3"/>
      </w:pPr>
      <w:r>
        <w:rPr>
          <w:sz w:val="27"/>
          <w:szCs w:val="27"/>
        </w:rPr>
        <w:t>Будьте сильными… ловкими… находчивыми… смелыми… умными… мужественными и пусть победит сильнейший.</w:t>
      </w:r>
    </w:p>
    <w:p w:rsidR="00740024" w:rsidRDefault="00740024" w:rsidP="00740024">
      <w:pPr>
        <w:pStyle w:val="a3"/>
      </w:pPr>
      <w:r>
        <w:rPr>
          <w:sz w:val="27"/>
          <w:szCs w:val="27"/>
        </w:rPr>
        <w:t xml:space="preserve">Начинать каждый конкурс мы будем с команды: "Поднять паруса! Полный вперед!" Итак, давайте все вместе! </w:t>
      </w:r>
    </w:p>
    <w:p w:rsidR="00740024" w:rsidRDefault="00740024" w:rsidP="00740024">
      <w:pPr>
        <w:pStyle w:val="a3"/>
      </w:pPr>
      <w:r>
        <w:rPr>
          <w:sz w:val="27"/>
          <w:szCs w:val="27"/>
        </w:rPr>
        <w:lastRenderedPageBreak/>
        <w:t>Первый конкурс – это момент проектирования будущего корабля. Вместе с залом командует: "Поднять паруса! Полный вперед!"</w:t>
      </w:r>
    </w:p>
    <w:p w:rsidR="00740024" w:rsidRDefault="00740024" w:rsidP="00740024">
      <w:pPr>
        <w:pStyle w:val="a3"/>
        <w:jc w:val="center"/>
      </w:pPr>
      <w:r>
        <w:rPr>
          <w:b/>
          <w:bCs/>
          <w:sz w:val="27"/>
          <w:szCs w:val="27"/>
        </w:rPr>
        <w:t>Конкурс "Конструкторское бюро"</w:t>
      </w:r>
    </w:p>
    <w:p w:rsidR="00740024" w:rsidRDefault="00740024" w:rsidP="00740024">
      <w:pPr>
        <w:pStyle w:val="a3"/>
        <w:jc w:val="center"/>
      </w:pPr>
      <w:r>
        <w:rPr>
          <w:i/>
          <w:iCs/>
        </w:rPr>
        <w:t>Группы выстраиваются в колонну по одному, первому участнику группы дается маркер. На некотором расстоянии от группы крепится лист бумаги, на котором "конструкторское бюро" схематически рисует план будущего корабля. В порядке прямой очереди каждый участник имеет право нарисовать один элемент конструкции будущего корабля. Рисуют пока музыка не остановиться. Побеждает команда наиболее полно и схематично изобразившая корабль.</w:t>
      </w:r>
    </w:p>
    <w:p w:rsidR="00740024" w:rsidRDefault="00740024" w:rsidP="00740024">
      <w:pPr>
        <w:pStyle w:val="a3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 xml:space="preserve"> Корабль построен, и, как говорил известный персонаж: "как ты судно назовешь, так оно и поплывет".</w:t>
      </w:r>
    </w:p>
    <w:p w:rsidR="00740024" w:rsidRDefault="00740024" w:rsidP="00740024">
      <w:pPr>
        <w:pStyle w:val="a3"/>
        <w:jc w:val="center"/>
      </w:pPr>
      <w:r>
        <w:rPr>
          <w:b/>
          <w:bCs/>
          <w:sz w:val="27"/>
          <w:szCs w:val="27"/>
        </w:rPr>
        <w:t>Конкурс “Как ты судно назовешь, так оно и поплывет”</w:t>
      </w:r>
    </w:p>
    <w:p w:rsidR="00740024" w:rsidRDefault="00740024" w:rsidP="00740024">
      <w:pPr>
        <w:pStyle w:val="a3"/>
        <w:jc w:val="center"/>
      </w:pPr>
      <w:r>
        <w:rPr>
          <w:i/>
          <w:iCs/>
        </w:rPr>
        <w:t>Командам предлагается придумать название корабля, время на обдумывание 3 минуты.</w:t>
      </w:r>
    </w:p>
    <w:p w:rsidR="00740024" w:rsidRDefault="00740024" w:rsidP="00740024">
      <w:pPr>
        <w:pStyle w:val="a3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 xml:space="preserve"> Замечательно! Теперь мы знаем, что одна команда «_________», а другая «______________»!</w:t>
      </w:r>
    </w:p>
    <w:p w:rsidR="00740024" w:rsidRDefault="00740024" w:rsidP="00740024">
      <w:pPr>
        <w:pStyle w:val="a3"/>
      </w:pPr>
      <w:r>
        <w:rPr>
          <w:sz w:val="27"/>
          <w:szCs w:val="27"/>
        </w:rPr>
        <w:t xml:space="preserve">Следующий конкурс </w:t>
      </w:r>
    </w:p>
    <w:p w:rsidR="00740024" w:rsidRDefault="00740024" w:rsidP="00740024">
      <w:pPr>
        <w:pStyle w:val="a3"/>
        <w:jc w:val="center"/>
      </w:pPr>
      <w:r>
        <w:rPr>
          <w:b/>
          <w:bCs/>
          <w:sz w:val="27"/>
          <w:szCs w:val="27"/>
        </w:rPr>
        <w:t>Конкурс «Знакомство с капитанами».</w:t>
      </w:r>
    </w:p>
    <w:p w:rsidR="00740024" w:rsidRDefault="00740024" w:rsidP="00740024">
      <w:pPr>
        <w:pStyle w:val="a3"/>
        <w:jc w:val="center"/>
      </w:pPr>
      <w:r>
        <w:rPr>
          <w:i/>
          <w:iCs/>
        </w:rPr>
        <w:t>Капитаны должны проявить свои знания и ум. Им предлагаются карточки с заданиями.</w:t>
      </w:r>
    </w:p>
    <w:p w:rsidR="00740024" w:rsidRDefault="00740024" w:rsidP="00740024">
      <w:pPr>
        <w:pStyle w:val="a3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 xml:space="preserve"> Капитаны проявили свою эрудицию и подкованность. Для подведения итогов конкурсов, я приглашаю наше жюри. </w:t>
      </w:r>
    </w:p>
    <w:p w:rsidR="00740024" w:rsidRDefault="00740024" w:rsidP="00740024">
      <w:pPr>
        <w:pStyle w:val="a3"/>
        <w:jc w:val="center"/>
      </w:pPr>
      <w:r>
        <w:rPr>
          <w:b/>
          <w:bCs/>
          <w:sz w:val="27"/>
          <w:szCs w:val="27"/>
        </w:rPr>
        <w:t>Жюри оглашает результаты конкурсов.</w:t>
      </w:r>
    </w:p>
    <w:p w:rsidR="00740024" w:rsidRDefault="00740024" w:rsidP="00740024">
      <w:pPr>
        <w:pStyle w:val="a3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 xml:space="preserve"> Ну вот, мы теперь знаем, кому сейчас сопутствует удача, но вот только радоваться или сильно огорчаться не следует. Фортуна очень изменчива! Мы переходим к следующему конкурсу.</w:t>
      </w:r>
    </w:p>
    <w:p w:rsidR="00740024" w:rsidRDefault="00740024" w:rsidP="00740024">
      <w:pPr>
        <w:pStyle w:val="a3"/>
        <w:jc w:val="center"/>
      </w:pPr>
      <w:r>
        <w:rPr>
          <w:b/>
          <w:bCs/>
          <w:sz w:val="27"/>
          <w:szCs w:val="27"/>
        </w:rPr>
        <w:t>Конкурс “Заправка”</w:t>
      </w:r>
    </w:p>
    <w:p w:rsidR="00740024" w:rsidRDefault="00740024" w:rsidP="00740024">
      <w:pPr>
        <w:pStyle w:val="a3"/>
        <w:jc w:val="center"/>
      </w:pPr>
      <w:r>
        <w:rPr>
          <w:sz w:val="27"/>
          <w:szCs w:val="27"/>
        </w:rPr>
        <w:t>Вместе с залом командует: "Поднять паруса! Полный вперед!"</w:t>
      </w:r>
    </w:p>
    <w:p w:rsidR="00740024" w:rsidRDefault="00740024" w:rsidP="00740024">
      <w:pPr>
        <w:pStyle w:val="a3"/>
        <w:jc w:val="center"/>
      </w:pPr>
      <w:r>
        <w:rPr>
          <w:i/>
          <w:iCs/>
        </w:rPr>
        <w:t>Заправка баков корабля происходит следующим образом: игроки команды из одной большой ёмкости, танкера “закачивают топливо”, при помощи ложек пытаются наполнить баки своих кораблей, пластиковые стаканчики, поставленные на расстоянии 5–6 шагов.</w:t>
      </w:r>
    </w:p>
    <w:p w:rsidR="00740024" w:rsidRDefault="00740024" w:rsidP="00740024">
      <w:pPr>
        <w:pStyle w:val="a3"/>
        <w:jc w:val="center"/>
      </w:pPr>
      <w:r>
        <w:rPr>
          <w:i/>
          <w:iCs/>
        </w:rPr>
        <w:t>побеждает та команда, заполнивший бак за одну минуту полнее.</w:t>
      </w:r>
    </w:p>
    <w:p w:rsidR="00740024" w:rsidRDefault="00740024" w:rsidP="00740024">
      <w:pPr>
        <w:pStyle w:val="a3"/>
      </w:pPr>
      <w:r>
        <w:rPr>
          <w:b/>
          <w:bCs/>
          <w:sz w:val="27"/>
          <w:szCs w:val="27"/>
        </w:rPr>
        <w:t xml:space="preserve">Ведущий: </w:t>
      </w:r>
      <w:r>
        <w:rPr>
          <w:sz w:val="27"/>
          <w:szCs w:val="27"/>
        </w:rPr>
        <w:t>Следующий конкурс:</w:t>
      </w:r>
    </w:p>
    <w:p w:rsidR="00740024" w:rsidRDefault="00740024" w:rsidP="00740024">
      <w:pPr>
        <w:pStyle w:val="a3"/>
        <w:jc w:val="center"/>
      </w:pPr>
      <w:r>
        <w:rPr>
          <w:b/>
          <w:bCs/>
          <w:sz w:val="27"/>
          <w:szCs w:val="27"/>
        </w:rPr>
        <w:lastRenderedPageBreak/>
        <w:t>Конкурс «Привести палубу в порядок».</w:t>
      </w:r>
    </w:p>
    <w:p w:rsidR="00740024" w:rsidRDefault="00740024" w:rsidP="00740024">
      <w:pPr>
        <w:pStyle w:val="a3"/>
        <w:jc w:val="center"/>
      </w:pPr>
      <w:r>
        <w:rPr>
          <w:i/>
          <w:iCs/>
        </w:rPr>
        <w:t>Собрать мусор за 1 минуту с закрытыми глазами.</w:t>
      </w:r>
    </w:p>
    <w:p w:rsidR="00740024" w:rsidRDefault="00740024" w:rsidP="00740024">
      <w:pPr>
        <w:pStyle w:val="a3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 xml:space="preserve"> Двигатели в порядке, работают как часы, но почему не можем сдвинуться места. ..</w:t>
      </w:r>
      <w:proofErr w:type="gramStart"/>
      <w:r>
        <w:rPr>
          <w:sz w:val="27"/>
          <w:szCs w:val="27"/>
        </w:rPr>
        <w:t>.</w:t>
      </w:r>
      <w:proofErr w:type="gramEnd"/>
      <w:r>
        <w:rPr>
          <w:sz w:val="27"/>
          <w:szCs w:val="27"/>
        </w:rPr>
        <w:t xml:space="preserve"> </w:t>
      </w:r>
      <w:proofErr w:type="gramStart"/>
      <w:r>
        <w:rPr>
          <w:sz w:val="27"/>
          <w:szCs w:val="27"/>
        </w:rPr>
        <w:t>д</w:t>
      </w:r>
      <w:proofErr w:type="gramEnd"/>
      <w:r>
        <w:rPr>
          <w:sz w:val="27"/>
          <w:szCs w:val="27"/>
        </w:rPr>
        <w:t>а мы просто забыли поднять якоря. Приглашаются по одному участнику с каждой команды.</w:t>
      </w:r>
    </w:p>
    <w:p w:rsidR="00740024" w:rsidRDefault="00740024" w:rsidP="00740024">
      <w:pPr>
        <w:pStyle w:val="a3"/>
        <w:jc w:val="center"/>
      </w:pPr>
      <w:r>
        <w:rPr>
          <w:b/>
          <w:bCs/>
          <w:sz w:val="27"/>
          <w:szCs w:val="27"/>
        </w:rPr>
        <w:t>Конкурс “Поднять якоря”</w:t>
      </w:r>
    </w:p>
    <w:p w:rsidR="00740024" w:rsidRDefault="00740024" w:rsidP="00740024">
      <w:pPr>
        <w:pStyle w:val="a3"/>
        <w:jc w:val="center"/>
      </w:pPr>
      <w:r>
        <w:rPr>
          <w:i/>
          <w:iCs/>
        </w:rPr>
        <w:t xml:space="preserve">На цилиндр диаметром 0,5 см, прикрепляется шнур, </w:t>
      </w:r>
      <w:proofErr w:type="gramStart"/>
      <w:r>
        <w:rPr>
          <w:i/>
          <w:iCs/>
        </w:rPr>
        <w:t>длинной</w:t>
      </w:r>
      <w:proofErr w:type="gramEnd"/>
      <w:r>
        <w:rPr>
          <w:i/>
          <w:iCs/>
        </w:rPr>
        <w:t xml:space="preserve"> 4–5 м., на втором конце которого привязывается небольшой груз (якорь).</w:t>
      </w:r>
    </w:p>
    <w:p w:rsidR="00740024" w:rsidRDefault="00740024" w:rsidP="00740024">
      <w:pPr>
        <w:pStyle w:val="a3"/>
        <w:jc w:val="center"/>
      </w:pPr>
      <w:r>
        <w:rPr>
          <w:i/>
          <w:iCs/>
        </w:rPr>
        <w:t>Цель, как можно быстрее, при помощи пальцев скрутить шнур и поднять груз (якорь).</w:t>
      </w:r>
    </w:p>
    <w:p w:rsidR="00740024" w:rsidRDefault="00740024" w:rsidP="00740024">
      <w:pPr>
        <w:pStyle w:val="a3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 xml:space="preserve"> В пути может случиться разн</w:t>
      </w:r>
      <w:r w:rsidR="002138EF">
        <w:rPr>
          <w:sz w:val="27"/>
          <w:szCs w:val="27"/>
        </w:rPr>
        <w:t xml:space="preserve">ые неприятности, вот </w:t>
      </w:r>
      <w:proofErr w:type="gramStart"/>
      <w:r w:rsidR="002138EF">
        <w:rPr>
          <w:sz w:val="27"/>
          <w:szCs w:val="27"/>
        </w:rPr>
        <w:t>например</w:t>
      </w:r>
      <w:proofErr w:type="gramEnd"/>
      <w:r w:rsidR="002138EF">
        <w:rPr>
          <w:sz w:val="27"/>
          <w:szCs w:val="27"/>
        </w:rPr>
        <w:t xml:space="preserve"> в</w:t>
      </w:r>
      <w:r>
        <w:rPr>
          <w:sz w:val="27"/>
          <w:szCs w:val="27"/>
        </w:rPr>
        <w:t xml:space="preserve">переди скалы. Смелее в открытое море? Нет, прежде чем выйти из порта необходимо по картам проложить безопасный маршрут. А поведет нас капитан. </w:t>
      </w:r>
    </w:p>
    <w:p w:rsidR="00740024" w:rsidRDefault="00740024" w:rsidP="00740024">
      <w:pPr>
        <w:pStyle w:val="a3"/>
        <w:jc w:val="center"/>
      </w:pPr>
      <w:r>
        <w:rPr>
          <w:b/>
          <w:bCs/>
          <w:sz w:val="27"/>
          <w:szCs w:val="27"/>
        </w:rPr>
        <w:t>Конкурс “Маршрут среди подводных скал”</w:t>
      </w:r>
    </w:p>
    <w:p w:rsidR="00740024" w:rsidRDefault="00740024" w:rsidP="00740024">
      <w:pPr>
        <w:pStyle w:val="a3"/>
        <w:jc w:val="center"/>
      </w:pPr>
      <w:r>
        <w:rPr>
          <w:i/>
          <w:iCs/>
        </w:rPr>
        <w:t xml:space="preserve">На игровом поле делается лабиринт, </w:t>
      </w:r>
      <w:proofErr w:type="gramStart"/>
      <w:r>
        <w:rPr>
          <w:i/>
          <w:iCs/>
        </w:rPr>
        <w:t>из</w:t>
      </w:r>
      <w:proofErr w:type="gramEnd"/>
      <w:r>
        <w:rPr>
          <w:i/>
          <w:iCs/>
        </w:rPr>
        <w:t xml:space="preserve"> </w:t>
      </w:r>
      <w:proofErr w:type="gramStart"/>
      <w:r>
        <w:rPr>
          <w:i/>
          <w:iCs/>
        </w:rPr>
        <w:t>кегль</w:t>
      </w:r>
      <w:proofErr w:type="gramEnd"/>
      <w:r>
        <w:rPr>
          <w:i/>
          <w:iCs/>
        </w:rPr>
        <w:t xml:space="preserve"> или поворотных фишек. Капитану дается возможность проложить маршрут с открытыми глазами. После этого лоцману </w:t>
      </w:r>
      <w:r w:rsidR="002138EF">
        <w:rPr>
          <w:i/>
          <w:iCs/>
        </w:rPr>
        <w:t>завязывают глаза, за ним строит</w:t>
      </w:r>
      <w:r>
        <w:rPr>
          <w:i/>
          <w:iCs/>
        </w:rPr>
        <w:t>ся вся команда, лоцману требуется “проложить курс корабля в тумане” не наскочив на мель или подводные скалы.</w:t>
      </w:r>
    </w:p>
    <w:p w:rsidR="00740024" w:rsidRDefault="00740024" w:rsidP="00740024">
      <w:pPr>
        <w:pStyle w:val="a3"/>
        <w:jc w:val="center"/>
      </w:pPr>
      <w:r>
        <w:rPr>
          <w:i/>
          <w:iCs/>
        </w:rPr>
        <w:t>Побеждает та команда, которая не сбила не одну кеглю или фишку</w:t>
      </w:r>
      <w:r>
        <w:rPr>
          <w:i/>
          <w:iCs/>
          <w:sz w:val="27"/>
          <w:szCs w:val="27"/>
        </w:rPr>
        <w:t>.</w:t>
      </w:r>
    </w:p>
    <w:p w:rsidR="00740024" w:rsidRDefault="00740024" w:rsidP="00740024">
      <w:pPr>
        <w:pStyle w:val="a3"/>
      </w:pPr>
      <w:r>
        <w:rPr>
          <w:b/>
          <w:bCs/>
          <w:sz w:val="27"/>
          <w:szCs w:val="27"/>
        </w:rPr>
        <w:t xml:space="preserve">Ведущий: </w:t>
      </w:r>
      <w:r w:rsidR="002138EF">
        <w:rPr>
          <w:sz w:val="27"/>
          <w:szCs w:val="27"/>
        </w:rPr>
        <w:t>Следующее испытание, в кот</w:t>
      </w:r>
      <w:r>
        <w:rPr>
          <w:sz w:val="27"/>
          <w:szCs w:val="27"/>
        </w:rPr>
        <w:t>ором будут состязаться команды:</w:t>
      </w:r>
    </w:p>
    <w:p w:rsidR="00740024" w:rsidRDefault="00740024" w:rsidP="00740024">
      <w:pPr>
        <w:pStyle w:val="a3"/>
        <w:jc w:val="center"/>
      </w:pPr>
      <w:r>
        <w:rPr>
          <w:b/>
          <w:bCs/>
          <w:sz w:val="27"/>
          <w:szCs w:val="27"/>
        </w:rPr>
        <w:t>Конкурс «Водолазы»</w:t>
      </w:r>
    </w:p>
    <w:p w:rsidR="00740024" w:rsidRDefault="00740024" w:rsidP="00740024">
      <w:pPr>
        <w:pStyle w:val="a3"/>
        <w:jc w:val="center"/>
      </w:pPr>
      <w:r>
        <w:rPr>
          <w:i/>
          <w:iCs/>
        </w:rPr>
        <w:t xml:space="preserve">Участники команд по очереди </w:t>
      </w:r>
      <w:proofErr w:type="gramStart"/>
      <w:r>
        <w:rPr>
          <w:i/>
          <w:iCs/>
        </w:rPr>
        <w:t>одевают ласты</w:t>
      </w:r>
      <w:proofErr w:type="gramEnd"/>
      <w:r>
        <w:rPr>
          <w:i/>
          <w:iCs/>
        </w:rPr>
        <w:t>, оббегая фишки, передают эстафету следующему участнику.</w:t>
      </w:r>
    </w:p>
    <w:p w:rsidR="00740024" w:rsidRDefault="00740024" w:rsidP="00740024">
      <w:pPr>
        <w:pStyle w:val="a3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 xml:space="preserve"> Наши корабли прошли очередное испытание. И а вот, наконец, мы добрались до заветной родной земли, и корабли причалили к родному берегу.</w:t>
      </w:r>
    </w:p>
    <w:p w:rsidR="00740024" w:rsidRDefault="00740024" w:rsidP="00740024">
      <w:pPr>
        <w:pStyle w:val="a3"/>
        <w:rPr>
          <w:sz w:val="27"/>
          <w:szCs w:val="27"/>
        </w:rPr>
      </w:pPr>
      <w:r>
        <w:rPr>
          <w:sz w:val="27"/>
          <w:szCs w:val="27"/>
        </w:rPr>
        <w:t>И у нас следующее испытание «Переправа». Нужно пройти через переправу на сушу. Помните, что вокруг вода, и если вы оступитесь, то ваша команда потеряет одного товарища. С каждого "потерянного" команда теряет по одному "флажку". (В зал). А мы командуем! (Вместе с залом). Поднять паруса! Полный вперед</w:t>
      </w:r>
    </w:p>
    <w:p w:rsidR="00740024" w:rsidRDefault="00740024" w:rsidP="00740024">
      <w:pPr>
        <w:pStyle w:val="a3"/>
        <w:rPr>
          <w:sz w:val="27"/>
          <w:szCs w:val="27"/>
        </w:rPr>
      </w:pPr>
    </w:p>
    <w:p w:rsidR="00740024" w:rsidRDefault="00740024" w:rsidP="00740024">
      <w:pPr>
        <w:pStyle w:val="a3"/>
      </w:pPr>
    </w:p>
    <w:p w:rsidR="00434C03" w:rsidRDefault="00434C03" w:rsidP="00740024">
      <w:pPr>
        <w:pStyle w:val="a3"/>
      </w:pPr>
    </w:p>
    <w:p w:rsidR="00740024" w:rsidRPr="00740024" w:rsidRDefault="00740024" w:rsidP="00740024">
      <w:pPr>
        <w:pStyle w:val="a3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lastRenderedPageBreak/>
        <w:t>"Переправа".</w:t>
      </w:r>
    </w:p>
    <w:p w:rsidR="00740024" w:rsidRDefault="00740024" w:rsidP="00740024">
      <w:pPr>
        <w:pStyle w:val="a3"/>
        <w:jc w:val="center"/>
      </w:pPr>
      <w:r>
        <w:rPr>
          <w:i/>
          <w:iCs/>
        </w:rPr>
        <w:t>Участники выстраиваются в колонну по одному, параллельно друг другу, выдаются по две дощечки для каждой команды. Ведущий уходит на противоположный край зала. Каждый участник должен по дощечкам "добраться" до Ведущего.</w:t>
      </w:r>
    </w:p>
    <w:p w:rsidR="00740024" w:rsidRDefault="00740024" w:rsidP="00740024">
      <w:pPr>
        <w:pStyle w:val="a3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 xml:space="preserve"> Но, а сейчас последнее испытание, и оно слегка необычное, особенно для мальчишек. А именно, это прыжки через канат всей командой разом. А начнут те, кто быстрее прошел через «переправу». Прошу вас встать </w:t>
      </w:r>
      <w:proofErr w:type="gramStart"/>
      <w:r>
        <w:rPr>
          <w:sz w:val="27"/>
          <w:szCs w:val="27"/>
        </w:rPr>
        <w:t>на</w:t>
      </w:r>
      <w:proofErr w:type="gramEnd"/>
      <w:r>
        <w:rPr>
          <w:sz w:val="27"/>
          <w:szCs w:val="27"/>
        </w:rPr>
        <w:t xml:space="preserve"> исходную... Уважаемые болельщики, давайте не только командовать, но и считать прыжки вместе! Готовы? </w:t>
      </w:r>
    </w:p>
    <w:p w:rsidR="00740024" w:rsidRDefault="00740024" w:rsidP="00740024">
      <w:pPr>
        <w:pStyle w:val="a3"/>
        <w:jc w:val="center"/>
      </w:pPr>
      <w:r>
        <w:rPr>
          <w:sz w:val="27"/>
          <w:szCs w:val="27"/>
        </w:rPr>
        <w:t>Ведущий вместе с залом командует: "Поднять паруса! Полный вперед!</w:t>
      </w:r>
    </w:p>
    <w:p w:rsidR="00740024" w:rsidRDefault="00740024" w:rsidP="00740024">
      <w:pPr>
        <w:pStyle w:val="a3"/>
        <w:jc w:val="center"/>
      </w:pPr>
      <w:r>
        <w:rPr>
          <w:b/>
          <w:bCs/>
          <w:sz w:val="27"/>
          <w:szCs w:val="27"/>
        </w:rPr>
        <w:t>Конкурс: «Прыжки всей командой»</w:t>
      </w:r>
    </w:p>
    <w:p w:rsidR="00740024" w:rsidRDefault="00740024" w:rsidP="00740024">
      <w:pPr>
        <w:pStyle w:val="a3"/>
        <w:jc w:val="center"/>
      </w:pPr>
      <w:r>
        <w:rPr>
          <w:i/>
          <w:iCs/>
        </w:rPr>
        <w:t>Команды прыгают по очереди, у каждой из них есть три попытки. Засчитывается общая сумма прыжков после трех попыток. Каждый удачный прыжок стоит 1 "флажок".</w:t>
      </w:r>
    </w:p>
    <w:p w:rsidR="00740024" w:rsidRDefault="00740024" w:rsidP="00740024">
      <w:pPr>
        <w:pStyle w:val="a3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 xml:space="preserve"> Спасибо большое, участникам и болельщикам. Пока наше уважаемое адмиралтейство подводит итоги конкурса. Я предлагаю вашему вниманию музыкальную паузу.</w:t>
      </w:r>
    </w:p>
    <w:p w:rsidR="00740024" w:rsidRDefault="00740024" w:rsidP="00740024">
      <w:pPr>
        <w:pStyle w:val="a3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 xml:space="preserve"> Ну, вот и все! Все испытания позади! Единственное, что мне бы хотелось сказать вам, друзья, перед тем, как на эту сцену выйдет наше адмиралтейство, с такими болельщиками, с такими друзьями можно не только искать сокровища, но и горы переворачивать, строить новые города, делить горести радости, они не подведут!</w:t>
      </w:r>
    </w:p>
    <w:p w:rsidR="00740024" w:rsidRDefault="00740024" w:rsidP="00740024">
      <w:pPr>
        <w:pStyle w:val="a3"/>
      </w:pPr>
      <w:r>
        <w:rPr>
          <w:sz w:val="27"/>
          <w:szCs w:val="27"/>
        </w:rPr>
        <w:t>И я с удовольствием приглашаю</w:t>
      </w:r>
      <w:r>
        <w:rPr>
          <w:b/>
          <w:bCs/>
          <w:sz w:val="27"/>
          <w:szCs w:val="27"/>
        </w:rPr>
        <w:t xml:space="preserve"> </w:t>
      </w:r>
      <w:r>
        <w:rPr>
          <w:sz w:val="27"/>
          <w:szCs w:val="27"/>
        </w:rPr>
        <w:t xml:space="preserve">наше адмиралтейство для подведения итогов конкурса и награждения победителей спортивных соревнований. Прошу! </w:t>
      </w:r>
    </w:p>
    <w:p w:rsidR="00740024" w:rsidRDefault="00740024" w:rsidP="00740024">
      <w:pPr>
        <w:pStyle w:val="a3"/>
        <w:jc w:val="center"/>
      </w:pPr>
      <w:r>
        <w:rPr>
          <w:b/>
          <w:bCs/>
          <w:sz w:val="27"/>
          <w:szCs w:val="27"/>
        </w:rPr>
        <w:t>Адмиралтейство подводит итоги конкурса и проводит награждение победителей спортивного соревнования.</w:t>
      </w:r>
    </w:p>
    <w:p w:rsidR="00740024" w:rsidRDefault="00740024" w:rsidP="00740024">
      <w:pPr>
        <w:pStyle w:val="a3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 xml:space="preserve"> Давайте бурными аплодисментами еще раз поздравим победителей наших спортивных соревнований!</w:t>
      </w:r>
    </w:p>
    <w:p w:rsidR="00740024" w:rsidRDefault="00740024" w:rsidP="00740024">
      <w:pPr>
        <w:pStyle w:val="a3"/>
      </w:pPr>
    </w:p>
    <w:p w:rsidR="00740024" w:rsidRDefault="00740024" w:rsidP="00740024">
      <w:pPr>
        <w:pStyle w:val="a3"/>
      </w:pPr>
    </w:p>
    <w:p w:rsidR="00FA1AEB" w:rsidRDefault="00740024">
      <w:r>
        <w:t xml:space="preserve">       </w:t>
      </w:r>
    </w:p>
    <w:sectPr w:rsidR="00FA1AEB" w:rsidSect="009F61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D864D1"/>
    <w:multiLevelType w:val="multilevel"/>
    <w:tmpl w:val="098A4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0024"/>
    <w:rsid w:val="002138EF"/>
    <w:rsid w:val="00434C03"/>
    <w:rsid w:val="00740024"/>
    <w:rsid w:val="009F61E0"/>
    <w:rsid w:val="00CF207D"/>
    <w:rsid w:val="00FA1AEB"/>
    <w:rsid w:val="00FC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1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HP-PC</dc:creator>
  <cp:lastModifiedBy>Пользователь</cp:lastModifiedBy>
  <cp:revision>3</cp:revision>
  <dcterms:created xsi:type="dcterms:W3CDTF">2017-02-15T09:37:00Z</dcterms:created>
  <dcterms:modified xsi:type="dcterms:W3CDTF">2021-11-23T15:10:00Z</dcterms:modified>
</cp:coreProperties>
</file>