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BF9" w:rsidRPr="00F75927" w:rsidRDefault="00F75927" w:rsidP="0054339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F75927">
        <w:rPr>
          <w:b/>
          <w:color w:val="000000"/>
        </w:rPr>
        <w:t>Беседа:</w:t>
      </w:r>
      <w:r w:rsidR="00574BF9" w:rsidRPr="00F75927">
        <w:rPr>
          <w:b/>
          <w:color w:val="000000"/>
        </w:rPr>
        <w:t xml:space="preserve"> </w:t>
      </w:r>
      <w:r w:rsidRPr="00F75927">
        <w:rPr>
          <w:b/>
          <w:color w:val="000000"/>
        </w:rPr>
        <w:t>«</w:t>
      </w:r>
      <w:r w:rsidR="00574BF9" w:rsidRPr="00F75927">
        <w:rPr>
          <w:b/>
          <w:color w:val="000000"/>
        </w:rPr>
        <w:t>Правила безопасной работы с чистящими и моющими средствами</w:t>
      </w:r>
      <w:r w:rsidR="0054339A" w:rsidRPr="00F75927">
        <w:rPr>
          <w:b/>
          <w:color w:val="000000"/>
        </w:rPr>
        <w:t xml:space="preserve"> бытовой химии</w:t>
      </w:r>
      <w:r w:rsidRPr="00F75927">
        <w:rPr>
          <w:b/>
          <w:color w:val="000000"/>
        </w:rPr>
        <w:t>»</w:t>
      </w:r>
      <w:r w:rsidR="00574BF9" w:rsidRPr="00F75927">
        <w:rPr>
          <w:b/>
          <w:color w:val="000000"/>
        </w:rPr>
        <w:t>.</w:t>
      </w:r>
    </w:p>
    <w:p w:rsidR="00574BF9" w:rsidRPr="00F75927" w:rsidRDefault="00574BF9" w:rsidP="00574B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574BF9" w:rsidRPr="00F75927" w:rsidRDefault="00574BF9" w:rsidP="00574BF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 xml:space="preserve">      Наша химическая промышленность выпускает большое ассортимент различных моющих, отбеливающих и чистящих средств. Это стиральные порошки, жидкости, паты. </w:t>
      </w:r>
    </w:p>
    <w:p w:rsidR="00574BF9" w:rsidRPr="00F75927" w:rsidRDefault="00574BF9" w:rsidP="00574BF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 xml:space="preserve">      При использовании моющих и чистящих средств следует строго руководствоваться инструкциями, помещёнными на коробке или флаконе, где подробно излагаются способы применения и дозировка. Необходимо помнить, что попадание моющих и чистящих средств для ухода за мебелью внутрь организма не безразлично для здоровья. По этому при высыпании порошкообразных форм моющего средства необходимо закрывать рот. Соприкосновение моющих и чистящих средств с кожей безвредно, однако у некоторых людей особенно с повышенной чувствительностью кожи, эти вещества способны вызывать раздражение и даже аллергию (кожа становится сухой и шероховатой, начинает иссушаться, шелушиться, появляется зуд). По этому, желательно, все работы с чистящими и моющими средствами проводить в резиновых перчатках.</w:t>
      </w:r>
    </w:p>
    <w:p w:rsidR="00574BF9" w:rsidRPr="00F75927" w:rsidRDefault="00574BF9" w:rsidP="00574BF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</w:rPr>
      </w:pPr>
      <w:r w:rsidRPr="00F75927">
        <w:rPr>
          <w:b/>
          <w:color w:val="000000"/>
        </w:rPr>
        <w:t>Способы ухода за руками.</w:t>
      </w:r>
    </w:p>
    <w:p w:rsidR="00574BF9" w:rsidRPr="00F75927" w:rsidRDefault="005E460E" w:rsidP="00574BF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 xml:space="preserve">      </w:t>
      </w:r>
      <w:r w:rsidR="00574BF9" w:rsidRPr="00F75927">
        <w:rPr>
          <w:color w:val="000000"/>
        </w:rPr>
        <w:t>Учащиеся не должны забывать, что одним из наиболее простых, доступных и эффективных средств защиты кожи рук являются резиновые перчатки. После работы в резиновых перчатках большую пользу принесут кремы для рук. Не пренебрегайте специальными кремами, разработанными для нейтрализации химических раздражителей.</w:t>
      </w:r>
    </w:p>
    <w:p w:rsidR="00574BF9" w:rsidRPr="00F75927" w:rsidRDefault="00574BF9" w:rsidP="00574BF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>Обработайте  руки до и после работы.</w:t>
      </w:r>
    </w:p>
    <w:p w:rsidR="00574BF9" w:rsidRPr="00F75927" w:rsidRDefault="00574BF9" w:rsidP="00574BF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rFonts w:ascii="Arial" w:hAnsi="Arial" w:cs="Arial"/>
          <w:color w:val="000000"/>
        </w:rPr>
        <w:br/>
      </w:r>
    </w:p>
    <w:p w:rsidR="00574BF9" w:rsidRPr="00F75927" w:rsidRDefault="00574BF9" w:rsidP="00574BF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b/>
          <w:bCs/>
          <w:color w:val="000000"/>
        </w:rPr>
        <w:t>Техника безопасности при работе с чистящими и моющими средствами.</w:t>
      </w:r>
    </w:p>
    <w:p w:rsidR="00574BF9" w:rsidRPr="00F75927" w:rsidRDefault="00574BF9" w:rsidP="00574BF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 xml:space="preserve"> Не допускать к работе с моющими и чистящими средствам</w:t>
      </w:r>
      <w:r w:rsidR="004F38E6">
        <w:rPr>
          <w:color w:val="000000"/>
        </w:rPr>
        <w:t xml:space="preserve">и лиц страдающих аллергическими </w:t>
      </w:r>
      <w:r w:rsidRPr="00F75927">
        <w:rPr>
          <w:color w:val="000000"/>
        </w:rPr>
        <w:t>заболеваниями.</w:t>
      </w:r>
      <w:r w:rsidRPr="00F75927">
        <w:rPr>
          <w:rFonts w:ascii="Arial" w:hAnsi="Arial" w:cs="Arial"/>
          <w:color w:val="000000"/>
        </w:rPr>
        <w:br/>
      </w:r>
    </w:p>
    <w:p w:rsidR="00574BF9" w:rsidRPr="00F75927" w:rsidRDefault="00574BF9" w:rsidP="00574BF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 xml:space="preserve"> Все работы с моющими и чистящими средствами проводить с защищённой кожей рук резиновыми перчатками.</w:t>
      </w:r>
      <w:r w:rsidRPr="00F75927">
        <w:rPr>
          <w:rFonts w:ascii="Arial" w:hAnsi="Arial" w:cs="Arial"/>
          <w:color w:val="000000"/>
        </w:rPr>
        <w:br/>
      </w:r>
    </w:p>
    <w:p w:rsidR="00574BF9" w:rsidRPr="00F75927" w:rsidRDefault="00574BF9" w:rsidP="00574BF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 xml:space="preserve"> При работе с моющими и чистящими средствами необходимо соблюдать правила личной гигиены:</w:t>
      </w:r>
      <w:r w:rsidRPr="00F75927">
        <w:rPr>
          <w:rFonts w:ascii="Arial" w:hAnsi="Arial" w:cs="Arial"/>
          <w:color w:val="000000"/>
        </w:rPr>
        <w:t xml:space="preserve"> </w:t>
      </w:r>
      <w:r w:rsidRPr="00F75927">
        <w:rPr>
          <w:color w:val="000000"/>
        </w:rPr>
        <w:t>запрещается принимать пищу, пить.</w:t>
      </w:r>
    </w:p>
    <w:p w:rsidR="00574BF9" w:rsidRPr="00F75927" w:rsidRDefault="00574BF9" w:rsidP="00574BF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>После работы следует вымыть руки с мылом.</w:t>
      </w:r>
    </w:p>
    <w:p w:rsidR="00574BF9" w:rsidRPr="00F75927" w:rsidRDefault="00574BF9" w:rsidP="00574B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</w:p>
    <w:p w:rsidR="00574BF9" w:rsidRPr="00F75927" w:rsidRDefault="00574BF9" w:rsidP="00574BF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 xml:space="preserve"> Если моющее средство для ухода за мебелью попало вам в глаза, промойте проточной водой. Если глаза продолжают болеть, обратитесь к врачу.</w:t>
      </w:r>
    </w:p>
    <w:p w:rsidR="00574BF9" w:rsidRPr="00F75927" w:rsidRDefault="00574BF9" w:rsidP="00574B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  <w:r w:rsidRPr="00F75927">
        <w:rPr>
          <w:rFonts w:ascii="Arial" w:hAnsi="Arial" w:cs="Arial"/>
          <w:color w:val="000000"/>
        </w:rPr>
        <w:br/>
      </w:r>
    </w:p>
    <w:p w:rsidR="00574BF9" w:rsidRPr="00F75927" w:rsidRDefault="00574BF9" w:rsidP="00574BF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 xml:space="preserve"> Храните моющие и чистящие средства отдельно от лекарственных средств и пищевых продуктов, в местах не доступных для детей.</w:t>
      </w:r>
    </w:p>
    <w:p w:rsidR="00574BF9" w:rsidRPr="00F75927" w:rsidRDefault="00574BF9" w:rsidP="00574B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</w:rPr>
      </w:pPr>
    </w:p>
    <w:p w:rsidR="00574BF9" w:rsidRPr="00F75927" w:rsidRDefault="00574BF9" w:rsidP="00574BF9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b/>
          <w:color w:val="000000"/>
        </w:rPr>
      </w:pPr>
      <w:r w:rsidRPr="00F75927">
        <w:rPr>
          <w:b/>
          <w:color w:val="000000"/>
        </w:rPr>
        <w:t>Учащийся должен помнить:</w:t>
      </w:r>
    </w:p>
    <w:p w:rsidR="00574BF9" w:rsidRPr="00F75927" w:rsidRDefault="00574BF9" w:rsidP="00574BF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574BF9" w:rsidRPr="00F75927" w:rsidRDefault="00574BF9" w:rsidP="00574BF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>При работе с моющими средствами пользуйтесь резиновыми перчатками.</w:t>
      </w:r>
    </w:p>
    <w:p w:rsidR="00574BF9" w:rsidRPr="00F75927" w:rsidRDefault="00574BF9" w:rsidP="00574BF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>При работе с чистящими средствами, отключите электричество.</w:t>
      </w:r>
    </w:p>
    <w:p w:rsidR="00574BF9" w:rsidRPr="00F75927" w:rsidRDefault="00574BF9" w:rsidP="00574BF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>При попадании моющего средства в глаза промойте их проточной водой.</w:t>
      </w:r>
    </w:p>
    <w:p w:rsidR="00574BF9" w:rsidRPr="00F75927" w:rsidRDefault="00574BF9" w:rsidP="00574BF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>При попадании моющего средства на лицо протрите его сухим полотенцем.</w:t>
      </w:r>
    </w:p>
    <w:p w:rsidR="00574BF9" w:rsidRPr="00F75927" w:rsidRDefault="00574BF9" w:rsidP="00574BF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75927">
        <w:rPr>
          <w:color w:val="000000"/>
        </w:rPr>
        <w:t>Не допускайте попадания моющего средства в лицо.</w:t>
      </w:r>
    </w:p>
    <w:p w:rsidR="00D07243" w:rsidRPr="00F75927" w:rsidRDefault="00D07243">
      <w:pPr>
        <w:rPr>
          <w:sz w:val="24"/>
          <w:szCs w:val="24"/>
        </w:rPr>
      </w:pPr>
    </w:p>
    <w:sectPr w:rsidR="00D07243" w:rsidRPr="00F75927" w:rsidSect="00D07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A21E5"/>
    <w:multiLevelType w:val="multilevel"/>
    <w:tmpl w:val="8BA6E1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D611F8"/>
    <w:multiLevelType w:val="hybridMultilevel"/>
    <w:tmpl w:val="F6281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292E09"/>
    <w:multiLevelType w:val="hybridMultilevel"/>
    <w:tmpl w:val="A22E5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/>
  <w:rsids>
    <w:rsidRoot w:val="00574BF9"/>
    <w:rsid w:val="00075E20"/>
    <w:rsid w:val="004F38E6"/>
    <w:rsid w:val="0054339A"/>
    <w:rsid w:val="00574BF9"/>
    <w:rsid w:val="005E460E"/>
    <w:rsid w:val="00CC6C1F"/>
    <w:rsid w:val="00D07243"/>
    <w:rsid w:val="00E50ED0"/>
    <w:rsid w:val="00F7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4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0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Люда</cp:lastModifiedBy>
  <cp:revision>7</cp:revision>
  <dcterms:created xsi:type="dcterms:W3CDTF">2019-10-31T20:20:00Z</dcterms:created>
  <dcterms:modified xsi:type="dcterms:W3CDTF">2021-12-01T15:12:00Z</dcterms:modified>
</cp:coreProperties>
</file>