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510" w:rsidRPr="000E7CD1" w:rsidRDefault="009F5510" w:rsidP="009F55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D1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образовательной деятельности с детьми младшего </w:t>
      </w:r>
      <w:r w:rsidR="00634F04">
        <w:rPr>
          <w:rFonts w:ascii="Times New Roman" w:hAnsi="Times New Roman" w:cs="Times New Roman"/>
          <w:b/>
          <w:sz w:val="24"/>
          <w:szCs w:val="24"/>
        </w:rPr>
        <w:t>дошкольного возраста по теме: «Д</w:t>
      </w:r>
      <w:r w:rsidRPr="000E7CD1">
        <w:rPr>
          <w:rFonts w:ascii="Times New Roman" w:hAnsi="Times New Roman" w:cs="Times New Roman"/>
          <w:b/>
          <w:sz w:val="24"/>
          <w:szCs w:val="24"/>
        </w:rPr>
        <w:t>омашние животные и их детёныши»</w:t>
      </w:r>
    </w:p>
    <w:p w:rsidR="009F5510" w:rsidRPr="000E7CD1" w:rsidRDefault="009F5510" w:rsidP="009F5510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E7CD1">
        <w:rPr>
          <w:rFonts w:ascii="Times New Roman" w:hAnsi="Times New Roman" w:cs="Times New Roman"/>
          <w:i/>
          <w:sz w:val="24"/>
          <w:szCs w:val="24"/>
        </w:rPr>
        <w:t>Автор конспекта ННОД:</w:t>
      </w:r>
    </w:p>
    <w:p w:rsidR="009F5510" w:rsidRPr="000E7CD1" w:rsidRDefault="009F5510" w:rsidP="009F5510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E7CD1">
        <w:rPr>
          <w:rFonts w:ascii="Times New Roman" w:hAnsi="Times New Roman" w:cs="Times New Roman"/>
          <w:i/>
          <w:sz w:val="24"/>
          <w:szCs w:val="24"/>
        </w:rPr>
        <w:t xml:space="preserve">Кузнецова Александра Владимировна, </w:t>
      </w:r>
    </w:p>
    <w:p w:rsidR="009F5510" w:rsidRPr="000E7CD1" w:rsidRDefault="009F5510" w:rsidP="009F5510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E7CD1">
        <w:rPr>
          <w:rFonts w:ascii="Times New Roman" w:hAnsi="Times New Roman" w:cs="Times New Roman"/>
          <w:i/>
          <w:sz w:val="24"/>
          <w:szCs w:val="24"/>
        </w:rPr>
        <w:t xml:space="preserve">МАДОУ № 83 г. Томск </w:t>
      </w:r>
    </w:p>
    <w:p w:rsidR="009F5510" w:rsidRPr="000E7CD1" w:rsidRDefault="009F5510" w:rsidP="009F55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7CD1">
        <w:rPr>
          <w:rFonts w:ascii="Times New Roman" w:hAnsi="Times New Roman" w:cs="Times New Roman"/>
          <w:b/>
          <w:sz w:val="24"/>
          <w:szCs w:val="24"/>
        </w:rPr>
        <w:t>Цель:</w:t>
      </w:r>
      <w:r w:rsidRPr="000E7CD1">
        <w:rPr>
          <w:rFonts w:ascii="Times New Roman" w:hAnsi="Times New Roman" w:cs="Times New Roman"/>
          <w:sz w:val="24"/>
          <w:szCs w:val="24"/>
        </w:rPr>
        <w:t xml:space="preserve"> развитие познавательной активности детей  </w:t>
      </w:r>
    </w:p>
    <w:p w:rsidR="009F5510" w:rsidRPr="000E7CD1" w:rsidRDefault="009F5510" w:rsidP="009F55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7CD1">
        <w:rPr>
          <w:rFonts w:ascii="Times New Roman" w:hAnsi="Times New Roman" w:cs="Times New Roman"/>
          <w:b/>
          <w:sz w:val="24"/>
          <w:szCs w:val="24"/>
        </w:rPr>
        <w:t>Задачи приоритетной образовательной области:</w:t>
      </w:r>
    </w:p>
    <w:p w:rsidR="009F5510" w:rsidRPr="000E7CD1" w:rsidRDefault="009F5510" w:rsidP="009F551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7CD1">
        <w:rPr>
          <w:rFonts w:ascii="Times New Roman" w:hAnsi="Times New Roman" w:cs="Times New Roman"/>
          <w:b/>
          <w:sz w:val="24"/>
          <w:szCs w:val="24"/>
        </w:rPr>
        <w:t>«Познавательное развитие»</w:t>
      </w:r>
      <w:r w:rsidRPr="000E7CD1">
        <w:rPr>
          <w:rFonts w:ascii="Times New Roman" w:hAnsi="Times New Roman" w:cs="Times New Roman"/>
          <w:sz w:val="24"/>
          <w:szCs w:val="24"/>
        </w:rPr>
        <w:t xml:space="preserve">: развивать интересы детей, любознательность и познавательную мотивацию; формировать познавательные действия; </w:t>
      </w:r>
      <w:r w:rsidR="00444A4B" w:rsidRPr="000E7CD1">
        <w:rPr>
          <w:rFonts w:ascii="Times New Roman" w:hAnsi="Times New Roman" w:cs="Times New Roman"/>
          <w:sz w:val="24"/>
          <w:szCs w:val="24"/>
        </w:rPr>
        <w:t>формировать представления о домашних животных и их детенышах</w:t>
      </w:r>
      <w:r w:rsidRPr="000E7CD1">
        <w:rPr>
          <w:rFonts w:ascii="Times New Roman" w:hAnsi="Times New Roman" w:cs="Times New Roman"/>
          <w:sz w:val="24"/>
          <w:szCs w:val="24"/>
        </w:rPr>
        <w:t>.</w:t>
      </w:r>
    </w:p>
    <w:p w:rsidR="009F5510" w:rsidRPr="000E7CD1" w:rsidRDefault="009F5510" w:rsidP="009F551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7CD1">
        <w:rPr>
          <w:rFonts w:ascii="Times New Roman" w:hAnsi="Times New Roman" w:cs="Times New Roman"/>
          <w:b/>
          <w:sz w:val="24"/>
          <w:szCs w:val="24"/>
        </w:rPr>
        <w:t>«Социально – коммуникативное развитие»:</w:t>
      </w:r>
      <w:r w:rsidRPr="000E7CD1">
        <w:rPr>
          <w:rFonts w:ascii="Times New Roman" w:hAnsi="Times New Roman" w:cs="Times New Roman"/>
          <w:sz w:val="24"/>
          <w:szCs w:val="24"/>
        </w:rPr>
        <w:t xml:space="preserve"> развивать свободное общение и взаимодействие ребенка </w:t>
      </w:r>
      <w:proofErr w:type="gramStart"/>
      <w:r w:rsidRPr="000E7CD1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0E7CD1">
        <w:rPr>
          <w:rFonts w:ascii="Times New Roman" w:hAnsi="Times New Roman" w:cs="Times New Roman"/>
          <w:sz w:val="24"/>
          <w:szCs w:val="24"/>
        </w:rPr>
        <w:t xml:space="preserve"> взрослыми, сверстниками; развивать социальный и эмоциональный интеллект, эмоциональную отзывчивость; способствовать формированию готовности к совместной деятельности со сверстниками; уметь адекватно оценивать собственные возможности.</w:t>
      </w:r>
    </w:p>
    <w:p w:rsidR="00444A4B" w:rsidRPr="000E7CD1" w:rsidRDefault="00444A4B" w:rsidP="00444A4B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E7CD1">
        <w:rPr>
          <w:rFonts w:ascii="Times New Roman" w:hAnsi="Times New Roman" w:cs="Times New Roman"/>
          <w:b/>
          <w:sz w:val="24"/>
          <w:szCs w:val="24"/>
        </w:rPr>
        <w:t>Задачи ОО в интеграции:</w:t>
      </w:r>
    </w:p>
    <w:p w:rsidR="00444A4B" w:rsidRDefault="00444A4B" w:rsidP="00444A4B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7CD1">
        <w:rPr>
          <w:rFonts w:ascii="Times New Roman" w:hAnsi="Times New Roman" w:cs="Times New Roman"/>
          <w:b/>
          <w:sz w:val="24"/>
          <w:szCs w:val="24"/>
        </w:rPr>
        <w:t>«Физическое развитие»</w:t>
      </w:r>
      <w:r w:rsidRPr="000E7CD1">
        <w:rPr>
          <w:rFonts w:ascii="Times New Roman" w:hAnsi="Times New Roman" w:cs="Times New Roman"/>
          <w:sz w:val="24"/>
          <w:szCs w:val="24"/>
        </w:rPr>
        <w:t xml:space="preserve">: способствовать обогащению двигательного опыта; развивать координацию движений, зрительно – моторную координацию, крупную и мелкую моторику; способствовать становлению целенаправленности и </w:t>
      </w:r>
      <w:proofErr w:type="spellStart"/>
      <w:r w:rsidRPr="000E7CD1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0E7CD1">
        <w:rPr>
          <w:rFonts w:ascii="Times New Roman" w:hAnsi="Times New Roman" w:cs="Times New Roman"/>
          <w:sz w:val="24"/>
          <w:szCs w:val="24"/>
        </w:rPr>
        <w:t xml:space="preserve"> в двигательной сфере.</w:t>
      </w:r>
    </w:p>
    <w:p w:rsidR="000E7CD1" w:rsidRPr="000E7CD1" w:rsidRDefault="000E7CD1" w:rsidP="007D3BC7">
      <w:p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Материалы и оборудование</w:t>
      </w:r>
      <w:r w:rsidRPr="000E7CD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кукла, плакат с изображением деревенского дворика с домашними </w:t>
      </w:r>
      <w:r w:rsidR="007D3BC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животными, демонстрационный материал «Животные и их детеныши»</w:t>
      </w:r>
    </w:p>
    <w:p w:rsidR="008D5FE2" w:rsidRPr="000E7CD1" w:rsidRDefault="008D5FE2" w:rsidP="007D3BC7">
      <w:pPr>
        <w:shd w:val="clear" w:color="auto" w:fill="FFFFFF"/>
        <w:spacing w:after="0" w:line="360" w:lineRule="auto"/>
        <w:ind w:left="780"/>
        <w:jc w:val="both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0E7C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Ход НОД: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Посмотрите, к нам пришла Маша с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«Волшебным сундучком»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Ребята, Маша мне говорит, что была в деревне, в гостях у бабушки и дедушки. Там она видела много </w:t>
      </w:r>
      <w:r w:rsidRPr="000E7CD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домашних животных и их детенышей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Они сейчас находятся в ее сундучке, только она 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забыла</w:t>
      </w:r>
      <w:proofErr w:type="gramEnd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 их зовут. Маша просит нас с вами помочь ей вспомнить </w:t>
      </w:r>
      <w:r w:rsidRPr="000E7CD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животных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Поможем ребята?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Да!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Тогда мы отправляемся в путешествие в самую настоящую деревню. Как вы думаете, на чем можно путешествовать?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На машине, на автобусе, на велосипеде.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Правильно, а я могу вам предложить отправиться в путешествие   на поезде. Он давно нас уже ждет.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Основная часть.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Вот, ребята, мы и приехали в деревню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</w:t>
      </w:r>
      <w:proofErr w:type="gramEnd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артина с изображением </w:t>
      </w:r>
      <w:r w:rsidRPr="000E7CD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домашних животных в деревне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посмотрите, кто у нас живёт во дворе?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Ответы детей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скажите, а вы знаете, почему их всех называют </w:t>
      </w:r>
      <w:r w:rsidRPr="000E7CD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домашними животными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(предположения детей)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Правильно, они живут, рядом с домом, рядом с людьми и люди за ними ухаживают. А как люди ухаживают за </w:t>
      </w:r>
      <w:r w:rsidRPr="000E7CD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животными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Они их кормят и поят водой.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Верно. 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Итак</w:t>
      </w:r>
      <w:proofErr w:type="gramEnd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давайте же будем помогать Маше вспоминать </w:t>
      </w:r>
      <w:r w:rsidRPr="000E7CD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животных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Детки, я вам сейчас буду загадывать загадки о тех, кто живет на подворье, а вы должны хорошо подумать и сказать о ком я спрашиваю.</w:t>
      </w:r>
    </w:p>
    <w:p w:rsidR="008D5FE2" w:rsidRPr="000E7CD1" w:rsidRDefault="008D5FE2" w:rsidP="00E17981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Каждый вечер, так легко,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Она даёт нам молоко.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Говорит она два слова,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зовут её? –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(корова)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(воспитатель достает из сундучка картинку с изображением коровы и теленка)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Правильно, корова. 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Как мычит корова? (низким голосом </w:t>
      </w:r>
      <w:proofErr w:type="spell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Мму-у-у</w:t>
      </w:r>
      <w:proofErr w:type="spellEnd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proofErr w:type="gramEnd"/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посмотрите, а рядом с ней ее детеныш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(Телёнок)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он мычит?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(тоненьким голосом </w:t>
      </w:r>
      <w:proofErr w:type="spellStart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Мму-у-у</w:t>
      </w:r>
      <w:proofErr w:type="spellEnd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Да, ребята, корова большая, а теленок маленький. Корова мычит громко, 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протяжно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Мму-у-у</w:t>
      </w:r>
      <w:proofErr w:type="spellEnd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а теленок мычит тихо, 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тоненьким голоском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Мму-у-у</w:t>
      </w:r>
      <w:proofErr w:type="spellEnd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я предлагаю немного размять наши пальчики и сделать пальчиковую гимнастику.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E7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Пальчиковая гимнастика “Детёныши”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Детеныши в домике этом живут.</w:t>
      </w: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Их мамы зовут — они сразу бегут</w:t>
      </w:r>
      <w:proofErr w:type="gramStart"/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E7C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0E7C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proofErr w:type="gramEnd"/>
      <w:r w:rsidRPr="000E7C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азывая детенышей домашних животных, разгибают пальцы на руке, начиная с большого)</w:t>
      </w: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Жеребеночек быстрый,</w:t>
      </w: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Котенок пушистый,</w:t>
      </w: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Теленок бодливый,</w:t>
      </w: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Щенок шаловливый,</w:t>
      </w: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Козленок рогатый,</w:t>
      </w: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Убежали все ребята.</w:t>
      </w:r>
      <w:r w:rsidRPr="000E7C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E7C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(все пальцы — снова в кулак)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Следующая загадка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8D5FE2" w:rsidRPr="000E7CD1" w:rsidRDefault="008D5FE2" w:rsidP="00E17981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Быстрее ветра я скачу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«Цок-цок»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копытами стучу,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громко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«иго-го»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кричу,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Садись на спинку – прокачу.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дают ответы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(воспитатель достает из сундучка </w:t>
      </w:r>
      <w:r w:rsidR="00E17981"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картину  с изображением 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лошад</w:t>
      </w:r>
      <w:r w:rsidR="00E17981"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 и жеребенка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Правильно, а как лошадь ржет? (громко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И-го-го</w:t>
      </w:r>
      <w:proofErr w:type="spellEnd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как зовут детеныша лошади?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(жеребенок)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- Как он ржет? (тоненьким голосом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И-го-го</w:t>
      </w:r>
      <w:proofErr w:type="spellEnd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Лошадь большая? А 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жеребенок</w:t>
      </w:r>
      <w:proofErr w:type="gramEnd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какой?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Обобщаю ответы детей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правильно, ребята, лошадь большая. Жеребенок маленький.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А сейчас Маруся нас приглашает поиграть.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proofErr w:type="spellStart"/>
      <w:r w:rsidRPr="000E7CD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Физминутка</w:t>
      </w:r>
      <w:proofErr w:type="spellEnd"/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Дует ветер нам в лицо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(машут руками на себя)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Закачалось деревцо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(качают поднятыми руками)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Ветер тише, тише, тише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(опускаются к полу)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дерево все выше, выше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(Встают и поднимают руки вверх)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Молодцы! Мы еще не всех животных и их детенышей вспомнили, поэтому я предлагаю вам продолжить, а для этого присесть на стульчики. Посмотрим, кто же остался в сундучке у Маши. 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Следующая загадка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8D5FE2" w:rsidRPr="000E7CD1" w:rsidRDefault="008D5FE2" w:rsidP="00E17981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Дает молоко нам – хотя не корова,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Шерстью своею делиться 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готова</w:t>
      </w:r>
      <w:proofErr w:type="gramEnd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Она непоседа и егоза…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называем ее мы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?.</w:t>
      </w:r>
      <w:proofErr w:type="gramEnd"/>
    </w:p>
    <w:p w:rsidR="008D5FE2" w:rsidRPr="000E7CD1" w:rsidRDefault="008D5FE2" w:rsidP="00E17981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(воспитатель достает из сундучка </w:t>
      </w:r>
      <w:r w:rsidR="00E17981"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картину с изображением козы и козленка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-Как зовут детеныша козы?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(козленок)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-Правильно, а как говорит коза?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spellStart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ме-е-е</w:t>
      </w:r>
      <w:proofErr w:type="spellEnd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-Коза большая? А 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козленок</w:t>
      </w:r>
      <w:proofErr w:type="gramEnd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какой?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Следующая загадка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8D5FE2" w:rsidRPr="000E7CD1" w:rsidRDefault="008D5FE2" w:rsidP="00E17981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Вместо хвостика – крючок,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Вместо носа – пятачок.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Пятачок дырявый,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 крючок 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вертлявый</w:t>
      </w:r>
      <w:proofErr w:type="gramEnd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(Свинья </w:t>
      </w:r>
      <w:proofErr w:type="gramEnd"/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Конечно, это свинья!- Как хрюкает свинья? (громко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«Хрю-хрю»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кто детеныш у свиньи?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(поросёнок)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он хрюкает? (тихо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«Хрю-хрю»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Ну и последняя для вас загадка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8D5FE2" w:rsidRPr="000E7CD1" w:rsidRDefault="008D5FE2" w:rsidP="00E17981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Зёрнышки она клюёт.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Яйца вкусные несёт.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Слышно на всю улицу,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кудахчет… (Курица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(достается из сундучка </w:t>
      </w:r>
      <w:r w:rsidR="00E17981"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картина с изображением курицы и цыплят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proofErr w:type="gramEnd"/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Кого вы видите на этой картинке?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(Курицу и цыплят)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зовут маму цыплят?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(курица)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зовут деток курицы?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(цыплята)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кудахчет курица? (громко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Ко-ко-ко</w:t>
      </w:r>
      <w:proofErr w:type="spellEnd"/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как цыплята разговаривают? (тихо </w:t>
      </w:r>
      <w:r w:rsidRPr="000E7CD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«Пи-пи-пи»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- Правильно. А теперь</w:t>
      </w:r>
      <w:r w:rsidR="00E17981"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ребята, Маша предлагает вам отдохнуть.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8D5FE2" w:rsidRPr="000E7CD1" w:rsidRDefault="008D5FE2" w:rsidP="00E17981">
      <w:pPr>
        <w:pStyle w:val="c4"/>
        <w:shd w:val="clear" w:color="auto" w:fill="FFFFFF"/>
        <w:spacing w:before="0" w:beforeAutospacing="0" w:after="0" w:afterAutospacing="0" w:line="360" w:lineRule="auto"/>
        <w:ind w:left="780"/>
        <w:rPr>
          <w:color w:val="000000"/>
        </w:rPr>
      </w:pPr>
      <w:r w:rsidRPr="000E7CD1">
        <w:rPr>
          <w:rStyle w:val="c2"/>
          <w:b/>
          <w:bCs/>
          <w:color w:val="000000"/>
        </w:rPr>
        <w:t>Козочка</w:t>
      </w:r>
    </w:p>
    <w:p w:rsidR="008D5FE2" w:rsidRPr="000E7CD1" w:rsidRDefault="008D5FE2" w:rsidP="008D5FE2">
      <w:pPr>
        <w:pStyle w:val="c4"/>
        <w:shd w:val="clear" w:color="auto" w:fill="FFFFFF"/>
        <w:spacing w:before="0" w:beforeAutospacing="0" w:after="0" w:afterAutospacing="0" w:line="360" w:lineRule="auto"/>
        <w:ind w:left="780"/>
        <w:rPr>
          <w:rStyle w:val="c0"/>
          <w:color w:val="000000"/>
        </w:rPr>
      </w:pPr>
      <w:proofErr w:type="gramStart"/>
      <w:r w:rsidRPr="000E7CD1">
        <w:rPr>
          <w:rStyle w:val="c0"/>
          <w:color w:val="000000"/>
        </w:rPr>
        <w:t xml:space="preserve">Я козочка </w:t>
      </w:r>
      <w:proofErr w:type="spellStart"/>
      <w:r w:rsidRPr="000E7CD1">
        <w:rPr>
          <w:rStyle w:val="c0"/>
          <w:color w:val="000000"/>
        </w:rPr>
        <w:t>Ме-ке-ке</w:t>
      </w:r>
      <w:proofErr w:type="spellEnd"/>
      <w:r w:rsidRPr="000E7CD1">
        <w:rPr>
          <w:rStyle w:val="c0"/>
          <w:color w:val="000000"/>
        </w:rPr>
        <w:t xml:space="preserve"> (дети идут по кругу)</w:t>
      </w:r>
      <w:r w:rsidRPr="000E7CD1">
        <w:rPr>
          <w:color w:val="000000"/>
        </w:rPr>
        <w:br/>
      </w:r>
      <w:r w:rsidRPr="000E7CD1">
        <w:rPr>
          <w:rStyle w:val="c0"/>
          <w:color w:val="000000"/>
        </w:rPr>
        <w:t>Я гуляю на лужке</w:t>
      </w:r>
      <w:r w:rsidRPr="000E7CD1">
        <w:rPr>
          <w:color w:val="000000"/>
        </w:rPr>
        <w:br/>
      </w:r>
      <w:r w:rsidRPr="000E7CD1">
        <w:rPr>
          <w:rStyle w:val="c0"/>
          <w:color w:val="000000"/>
        </w:rPr>
        <w:t>Острые рожки (показывают «рожки»)</w:t>
      </w:r>
      <w:r w:rsidRPr="000E7CD1">
        <w:rPr>
          <w:color w:val="000000"/>
        </w:rPr>
        <w:br/>
      </w:r>
      <w:r w:rsidRPr="000E7CD1">
        <w:rPr>
          <w:rStyle w:val="c0"/>
          <w:color w:val="000000"/>
        </w:rPr>
        <w:t>Тонкие ножки (топают ножками)</w:t>
      </w:r>
      <w:r w:rsidRPr="000E7CD1">
        <w:rPr>
          <w:color w:val="000000"/>
        </w:rPr>
        <w:br/>
      </w:r>
      <w:r w:rsidRPr="000E7CD1">
        <w:rPr>
          <w:rStyle w:val="c0"/>
          <w:color w:val="000000"/>
        </w:rPr>
        <w:t>На самой макушке</w:t>
      </w:r>
      <w:r w:rsidRPr="000E7CD1">
        <w:rPr>
          <w:color w:val="000000"/>
        </w:rPr>
        <w:br/>
      </w:r>
      <w:r w:rsidRPr="000E7CD1">
        <w:rPr>
          <w:rStyle w:val="c0"/>
          <w:color w:val="000000"/>
        </w:rPr>
        <w:t>Бархатные ушки  (показывают ушки)</w:t>
      </w:r>
      <w:r w:rsidRPr="000E7CD1">
        <w:rPr>
          <w:color w:val="000000"/>
        </w:rPr>
        <w:br/>
      </w:r>
      <w:r w:rsidRPr="000E7CD1">
        <w:rPr>
          <w:rStyle w:val="c0"/>
          <w:color w:val="000000"/>
        </w:rPr>
        <w:t>Язык полотняный, (показывают язык « лопаткой»)</w:t>
      </w:r>
      <w:r w:rsidRPr="000E7CD1">
        <w:rPr>
          <w:color w:val="000000"/>
        </w:rPr>
        <w:br/>
      </w:r>
      <w:r w:rsidRPr="000E7CD1">
        <w:rPr>
          <w:rStyle w:val="c0"/>
          <w:color w:val="000000"/>
        </w:rPr>
        <w:t>Хвостик конопляный (показывают рукой хвостик сзади)</w:t>
      </w:r>
      <w:r w:rsidRPr="000E7CD1">
        <w:rPr>
          <w:color w:val="000000"/>
        </w:rPr>
        <w:br/>
      </w:r>
      <w:r w:rsidRPr="000E7CD1">
        <w:rPr>
          <w:rStyle w:val="c0"/>
          <w:color w:val="000000"/>
        </w:rPr>
        <w:t>Как прыгну, (подпрыгивают)</w:t>
      </w:r>
      <w:r w:rsidRPr="000E7CD1">
        <w:rPr>
          <w:color w:val="000000"/>
        </w:rPr>
        <w:br/>
      </w:r>
      <w:r w:rsidRPr="000E7CD1">
        <w:rPr>
          <w:rStyle w:val="c0"/>
          <w:color w:val="000000"/>
        </w:rPr>
        <w:t>Сразу забодаю  («бодаются»)</w:t>
      </w:r>
      <w:proofErr w:type="gramEnd"/>
    </w:p>
    <w:p w:rsidR="00E17981" w:rsidRPr="000E7CD1" w:rsidRDefault="008D5FE2" w:rsidP="008D5FE2">
      <w:pPr>
        <w:pStyle w:val="c4"/>
        <w:shd w:val="clear" w:color="auto" w:fill="FFFFFF"/>
        <w:spacing w:before="0" w:beforeAutospacing="0" w:after="0" w:afterAutospacing="0" w:line="360" w:lineRule="auto"/>
        <w:ind w:left="780"/>
        <w:rPr>
          <w:color w:val="000000"/>
          <w:shd w:val="clear" w:color="auto" w:fill="FFFFFF"/>
        </w:rPr>
      </w:pPr>
      <w:r w:rsidRPr="000E7CD1">
        <w:rPr>
          <w:color w:val="000000"/>
          <w:shd w:val="clear" w:color="auto" w:fill="FFFFFF"/>
        </w:rPr>
        <w:t xml:space="preserve">Спасибо, ребята. Молодцы. Садитесь на свои стульчики. </w:t>
      </w:r>
    </w:p>
    <w:p w:rsidR="008D5FE2" w:rsidRPr="000E7CD1" w:rsidRDefault="00E17981" w:rsidP="008D5FE2">
      <w:pPr>
        <w:pStyle w:val="c4"/>
        <w:shd w:val="clear" w:color="auto" w:fill="FFFFFF"/>
        <w:spacing w:before="0" w:beforeAutospacing="0" w:after="0" w:afterAutospacing="0" w:line="360" w:lineRule="auto"/>
        <w:ind w:left="780"/>
        <w:rPr>
          <w:color w:val="000000"/>
          <w:shd w:val="clear" w:color="auto" w:fill="FFFFFF"/>
        </w:rPr>
      </w:pPr>
      <w:r w:rsidRPr="000E7CD1">
        <w:rPr>
          <w:color w:val="000000"/>
          <w:shd w:val="clear" w:color="auto" w:fill="FFFFFF"/>
        </w:rPr>
        <w:t xml:space="preserve">Маша мне сказала, что приготовила для вас игру, которая называется «четвертый лишний». </w:t>
      </w:r>
    </w:p>
    <w:p w:rsidR="008D5FE2" w:rsidRPr="000E7CD1" w:rsidRDefault="00E17981" w:rsidP="008D5FE2">
      <w:pPr>
        <w:pStyle w:val="a5"/>
        <w:spacing w:before="0" w:beforeAutospacing="0" w:after="0" w:afterAutospacing="0" w:line="360" w:lineRule="auto"/>
        <w:ind w:left="780"/>
        <w:rPr>
          <w:b/>
          <w:color w:val="000000"/>
        </w:rPr>
      </w:pPr>
      <w:r w:rsidRPr="000E7CD1">
        <w:rPr>
          <w:b/>
          <w:color w:val="000000"/>
        </w:rPr>
        <w:t>«Ч</w:t>
      </w:r>
      <w:r w:rsidR="008D5FE2" w:rsidRPr="000E7CD1">
        <w:rPr>
          <w:b/>
          <w:color w:val="000000"/>
        </w:rPr>
        <w:t>етвертый лишний»</w:t>
      </w:r>
    </w:p>
    <w:p w:rsidR="008D5FE2" w:rsidRPr="000E7CD1" w:rsidRDefault="008D5FE2" w:rsidP="008D5FE2">
      <w:pPr>
        <w:pStyle w:val="a5"/>
        <w:spacing w:before="0" w:beforeAutospacing="0" w:after="0" w:afterAutospacing="0" w:line="360" w:lineRule="auto"/>
        <w:ind w:left="780"/>
        <w:rPr>
          <w:color w:val="000000"/>
        </w:rPr>
      </w:pPr>
      <w:r w:rsidRPr="000E7CD1">
        <w:rPr>
          <w:color w:val="000000"/>
        </w:rPr>
        <w:t>Дидактическая задача - классифиц</w:t>
      </w:r>
      <w:r w:rsidR="00863DBA" w:rsidRPr="000E7CD1">
        <w:rPr>
          <w:color w:val="000000"/>
        </w:rPr>
        <w:t>ировать животных по существенному признаку, обобщать</w:t>
      </w:r>
    </w:p>
    <w:p w:rsidR="008D5FE2" w:rsidRPr="000E7CD1" w:rsidRDefault="008D5FE2" w:rsidP="00863DBA">
      <w:pPr>
        <w:pStyle w:val="a5"/>
        <w:spacing w:before="0" w:beforeAutospacing="0" w:after="0" w:afterAutospacing="0" w:line="360" w:lineRule="auto"/>
        <w:ind w:left="780"/>
        <w:rPr>
          <w:rStyle w:val="c0"/>
          <w:color w:val="000000"/>
        </w:rPr>
      </w:pPr>
      <w:proofErr w:type="gramStart"/>
      <w:r w:rsidRPr="000E7CD1">
        <w:rPr>
          <w:color w:val="000000"/>
        </w:rPr>
        <w:t xml:space="preserve">Игровые действия – </w:t>
      </w:r>
      <w:r w:rsidR="00863DBA" w:rsidRPr="000E7CD1">
        <w:rPr>
          <w:color w:val="111111"/>
          <w:shd w:val="clear" w:color="auto" w:fill="FFFFFF"/>
        </w:rPr>
        <w:t xml:space="preserve"> набор карточек, на каждой карточке изображены 4 предмета, 3 предмета связаны общим признаком, а 4-й </w:t>
      </w:r>
      <w:r w:rsidR="00863DBA" w:rsidRPr="000E7CD1">
        <w:rPr>
          <w:rStyle w:val="a6"/>
          <w:b w:val="0"/>
          <w:color w:val="111111"/>
          <w:bdr w:val="none" w:sz="0" w:space="0" w:color="auto" w:frame="1"/>
          <w:shd w:val="clear" w:color="auto" w:fill="FFFFFF"/>
        </w:rPr>
        <w:t>лишний</w:t>
      </w:r>
      <w:r w:rsidR="00863DBA" w:rsidRPr="000E7CD1">
        <w:rPr>
          <w:b/>
          <w:color w:val="111111"/>
          <w:shd w:val="clear" w:color="auto" w:fill="FFFFFF"/>
        </w:rPr>
        <w:t>.</w:t>
      </w:r>
      <w:proofErr w:type="gramEnd"/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Какие вы молодцы! Как много знаете!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Заключительная часть.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Релаксация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Вы, ребята, расскажите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к нам в гости приходил?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сундучке что приносил?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детей. Обобщение воспитателя.</w:t>
      </w:r>
    </w:p>
    <w:p w:rsidR="008D5FE2" w:rsidRPr="000E7CD1" w:rsidRDefault="008D5FE2" w:rsidP="008D5FE2">
      <w:pPr>
        <w:shd w:val="clear" w:color="auto" w:fill="FFFFFF"/>
        <w:spacing w:after="0" w:line="360" w:lineRule="auto"/>
        <w:ind w:left="78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Молодцы, ребята, вы все правильно мне называли. Мы помогли Маше вспомнить названия </w:t>
      </w:r>
      <w:r w:rsidRPr="000E7CD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домашних животных и их детенышей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вот она как радуется, нам с вами спасибо говорит. Вы очень хорошо занимались. Ребята, Маше так у нас понравилось, что она решила остаться жить у нас в </w:t>
      </w:r>
      <w:r w:rsidRPr="000E7CD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группе</w:t>
      </w:r>
      <w:r w:rsidRPr="000E7C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44A4B" w:rsidRPr="000E7CD1" w:rsidRDefault="00444A4B" w:rsidP="008D5F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01A6" w:rsidRPr="000E7CD1" w:rsidRDefault="001701A6" w:rsidP="008D5F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44A4B" w:rsidRPr="000E7CD1" w:rsidRDefault="00444A4B" w:rsidP="008D5F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444A4B" w:rsidRPr="000E7CD1" w:rsidSect="008D5FE2"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545A0"/>
    <w:multiLevelType w:val="hybridMultilevel"/>
    <w:tmpl w:val="6BE46B06"/>
    <w:lvl w:ilvl="0" w:tplc="E2021C3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547E2266"/>
    <w:multiLevelType w:val="hybridMultilevel"/>
    <w:tmpl w:val="D8E09730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6D84294B"/>
    <w:multiLevelType w:val="hybridMultilevel"/>
    <w:tmpl w:val="D4429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F5510"/>
    <w:rsid w:val="000E7CD1"/>
    <w:rsid w:val="001701A6"/>
    <w:rsid w:val="00444A4B"/>
    <w:rsid w:val="00634F04"/>
    <w:rsid w:val="00754A9B"/>
    <w:rsid w:val="007D3BC7"/>
    <w:rsid w:val="00863DBA"/>
    <w:rsid w:val="008D5FE2"/>
    <w:rsid w:val="009F5510"/>
    <w:rsid w:val="00BF0A40"/>
    <w:rsid w:val="00E17981"/>
    <w:rsid w:val="00F11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551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F551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D5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8D5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D5FE2"/>
  </w:style>
  <w:style w:type="character" w:customStyle="1" w:styleId="c0">
    <w:name w:val="c0"/>
    <w:basedOn w:val="a0"/>
    <w:rsid w:val="008D5FE2"/>
  </w:style>
  <w:style w:type="character" w:styleId="a6">
    <w:name w:val="Strong"/>
    <w:basedOn w:val="a0"/>
    <w:uiPriority w:val="22"/>
    <w:qFormat/>
    <w:rsid w:val="00863D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6</cp:revision>
  <dcterms:created xsi:type="dcterms:W3CDTF">2021-11-24T13:41:00Z</dcterms:created>
  <dcterms:modified xsi:type="dcterms:W3CDTF">2021-12-03T15:31:00Z</dcterms:modified>
</cp:coreProperties>
</file>