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228" w:rsidRPr="00CE4228" w:rsidRDefault="00CE4228" w:rsidP="00CE4228">
      <w:pPr>
        <w:spacing w:before="18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Занимательные опыты по физике 7 класс</w:t>
      </w:r>
    </w:p>
    <w:p w:rsidR="00CE4228" w:rsidRPr="00CE4228" w:rsidRDefault="00CE4228" w:rsidP="00CE42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Опыт 1 «Не замочив рук»</w:t>
      </w:r>
    </w:p>
    <w:p w:rsidR="00CE4228" w:rsidRPr="00CE4228" w:rsidRDefault="00CE4228" w:rsidP="00CE4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тарелка или блюдце, монета, стакан, бумага, спички.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Положим на дно тарелки или блюдца монету и нальем немного воды. Как достать монету, не замочив даже кончиков пальцев?</w:t>
      </w:r>
    </w:p>
    <w:p w:rsidR="00CE4228" w:rsidRPr="00CE4228" w:rsidRDefault="00CE4228" w:rsidP="00CE4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Зажечь бумагу, внести ее на некоторое время в стакан. Нагретый стакан перевернуть вверх дном и  поставить на блюдце рядом с монетой.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как воздух в стакане нагрелся, то его давление увеличится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 часть воздуха выйдет. Оставшийся воздух через некоторое время охладится, давление уменьшится. Под действием атмосферного давления вода войдет в стакан, освобождая монету.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228" w:rsidRPr="00CE4228" w:rsidRDefault="00CE4228" w:rsidP="00CE422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 2 «Подъем тарелки с мылом»</w:t>
      </w:r>
    </w:p>
    <w:p w:rsidR="00CE4228" w:rsidRPr="00CE4228" w:rsidRDefault="00CE4228" w:rsidP="00CE422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тарелка, кусок хозяйственного мыла.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Налить  в тарелку воды и сразу слить. Поверхность тарелки будет влажной. Затем кусок мыла, сильно прижимая к тарелке, повернуть несколько раз и поднять вверх. При этом с мылом поднимется и тарелка. Почему?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Объяснение: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Подъем тарелки с мылом объясняется притяжением молекул тарелки и мыла.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228" w:rsidRPr="00CE4228" w:rsidRDefault="00CE4228" w:rsidP="00CE422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 3 «Волшебная вода»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стакан с водой, лист плотной бумаги.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Проведение: Этот опыт называется «Волшебная вода». Наполним до краев стакан с водой и прикроем листом бумаги. Перевернем стакан. Почему вода не выливается из перевернутого стакана?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удерживается атмосферным давлением, т. е. атмосферное давление больше давления, производимого водой.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Замечания: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Опыт лучше получается с толстостенным сосудом.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 переворачивании стакана лист бумаги нужно придерживать рукой.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228" w:rsidRPr="00CE4228" w:rsidRDefault="00CE4228" w:rsidP="00CE422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 4 «Тяжелая газета»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рейка длиной 50-70 см, газета, метр.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Проведение: Положим на стол рейку, на нее полностью развернутую газету. Если медленно оказывать давление на свешивающийся конец линейки, то он опускается, а противоположный поднимается вместе с газетой. Если же резко ударить по концу рейки метром или молотком, то она ломается, причем противоположный конец с газетой даже не поднимается. Как это объяснить?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Сверху на газету оказывает давление атмосферный воздух. При медленном нажатии на конец линейки воздух проникает под газету и частично уравновешивает давление на нее. При резком ударе воздух 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вследствие инерции не успевает мгновенно проникнуть под газету. Давление воздуха на газету сверху оказывается больше, чем внизу, и рейка ломается.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Замечания: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Рейку нужно класть так, чтобы ее конец 10 см свешивался. Газета должна плотно прилегать  к рейке и столу.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Опыт 5 «</w:t>
      </w:r>
      <w:proofErr w:type="spellStart"/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Нервущаяся</w:t>
      </w:r>
      <w:proofErr w:type="spellEnd"/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бумага»</w:t>
      </w:r>
    </w:p>
    <w:p w:rsidR="00CE4228" w:rsidRPr="00CE4228" w:rsidRDefault="00CE4228" w:rsidP="00CE4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два штативами с муфтами и лапками, два бумажных кольца, рейка, метр.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Бумажные кольца подвесим на штативах на одном уровне. На них положим рейку. При резком ударе метром или металлическим стержнем посередине рейки она ломается, а кольца остаются целыми. Почему?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взаимодействия очень мало. Поэтому рейка не успевает передать полученный импульс бумажным кольцам.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Замечания: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Ширина колец – 3 – см. Рейка длиной 1 метр, шириной 15-20 см и толщиной 0,5 см.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228" w:rsidRPr="00CE4228" w:rsidRDefault="00CE4228" w:rsidP="00CE422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 6</w:t>
      </w:r>
    </w:p>
    <w:p w:rsidR="00CE4228" w:rsidRPr="00CE4228" w:rsidRDefault="00CE4228" w:rsidP="00CE422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штатив с двумя муфтами и лапками, два демонстрационных динамометра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Укрепим на штативе два динамометра – прибора для измерения силы. Почему их показания одинаковы? Что это означает?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тела действуют друг на друга с силами равными по модулю и противоположными по направлению</w:t>
      </w:r>
      <w:proofErr w:type="gramStart"/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ретий закон Ньютона)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228" w:rsidRPr="00CE4228" w:rsidRDefault="00CE4228" w:rsidP="00CE422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 7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одинаковых по размеру и массе листа бумаги (один из них скомканный)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Проведение: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Одновременно отпустим оба листа с одной и той же высоты. Почему скомканный лист бумаги падает быстрее?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скомканный лист бумаги падает быстрее, так как на него действует меньшая сила сопротивления воздуха.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вот в вакууме они падали бы одновременно.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228" w:rsidRPr="00CE4228" w:rsidRDefault="00CE4228" w:rsidP="00CE4228">
      <w:pPr>
        <w:shd w:val="clear" w:color="auto" w:fill="FFFFFF"/>
        <w:spacing w:after="27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E4228" w:rsidRPr="00CE4228" w:rsidRDefault="00CE4228" w:rsidP="00CE422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 8 « Как быстро погаснет свеча»</w:t>
      </w:r>
    </w:p>
    <w:p w:rsidR="00CE4228" w:rsidRPr="00CE4228" w:rsidRDefault="00CE4228" w:rsidP="00CE4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стеклянный сосуд с водой, стеариновая свеча, гвоздь, спички.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Проведение: Зажжем свечу и опустим в сосуд  с водой. Как быстро погаснет свеча?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Кажется, что пламя зальется водой, как только сгорит отрезок свечи, выступающий над водой, и свеча погаснет.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Но, сгорая, свеча уменьшается в весе и под действием архимедовой силы всплывает.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Замечание: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 концу свечи прикрепить снизу небольшой груз (гвоздь) так, чтобы она плавала в воде.</w:t>
      </w:r>
    </w:p>
    <w:p w:rsidR="00CE4228" w:rsidRPr="00CE4228" w:rsidRDefault="00CE4228" w:rsidP="00CE422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 9 «Несгораемая бумага»</w:t>
      </w:r>
    </w:p>
    <w:p w:rsidR="00CE4228" w:rsidRPr="00CE4228" w:rsidRDefault="00CE4228" w:rsidP="00CE422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228" w:rsidRPr="00CE4228" w:rsidRDefault="00CE4228" w:rsidP="00CE4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металлический стержень, полоска бумаги, спички, свеча (спиртовка)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Проведение: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Стержень плотно обернем полоской бумаги и внесем в пламя свечи или спиртовки. Почему бумага не горит?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Объяснение: 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Железо, обладая хорошей теплопроводностью, отводит тепло от бумаги, поэтому она не загорается.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228" w:rsidRPr="00CE4228" w:rsidRDefault="00CE4228" w:rsidP="00CE422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 10 «Несгораемый платок»</w:t>
      </w:r>
    </w:p>
    <w:p w:rsidR="00CE4228" w:rsidRPr="00CE4228" w:rsidRDefault="00CE4228" w:rsidP="00CE422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штатив с муфтой и лапкой, спирт, носовой платок, спички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Зажать в лапке штатива носовой платок (предварительно смоченный водой и отжатый), облить его спиртом и поджечь. Несмотря на пламя, охватывающее платок, он не сгорит. Почему?</w:t>
      </w:r>
    </w:p>
    <w:p w:rsidR="00CE4228" w:rsidRPr="00CE4228" w:rsidRDefault="00CE4228" w:rsidP="00CE422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Объяснение:</w:t>
      </w:r>
      <w:r w:rsidRPr="00CE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Выделившаяся при горении спирта теплота полностью пошла на испарение воды, поэтому она не может зажечь ткань.</w:t>
      </w:r>
    </w:p>
    <w:p w:rsidR="00CE4228" w:rsidRPr="00CE4228" w:rsidRDefault="00CE4228">
      <w:pPr>
        <w:rPr>
          <w:rFonts w:ascii="Times New Roman" w:hAnsi="Times New Roman" w:cs="Times New Roman"/>
          <w:sz w:val="28"/>
          <w:szCs w:val="28"/>
        </w:rPr>
      </w:pPr>
    </w:p>
    <w:sectPr w:rsidR="00CE4228" w:rsidRPr="00CE4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CE4228"/>
    <w:rsid w:val="00CE4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E42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E42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E42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42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42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E422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8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38477">
              <w:marLeft w:val="0"/>
              <w:marRight w:val="-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55897">
              <w:marLeft w:val="0"/>
              <w:marRight w:val="-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7027">
              <w:marLeft w:val="0"/>
              <w:marRight w:val="-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65838">
              <w:marLeft w:val="0"/>
              <w:marRight w:val="-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47336">
              <w:marLeft w:val="0"/>
              <w:marRight w:val="-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1388">
              <w:marLeft w:val="0"/>
              <w:marRight w:val="-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50674">
              <w:marLeft w:val="0"/>
              <w:marRight w:val="-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7871">
              <w:marLeft w:val="0"/>
              <w:marRight w:val="-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83220">
              <w:marLeft w:val="0"/>
              <w:marRight w:val="4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2381">
              <w:marLeft w:val="0"/>
              <w:marRight w:val="4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4155</Characters>
  <Application>Microsoft Office Word</Application>
  <DocSecurity>0</DocSecurity>
  <Lines>34</Lines>
  <Paragraphs>9</Paragraphs>
  <ScaleCrop>false</ScaleCrop>
  <Company/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2021-12-13T16:56:00Z</dcterms:created>
  <dcterms:modified xsi:type="dcterms:W3CDTF">2021-12-13T16:57:00Z</dcterms:modified>
</cp:coreProperties>
</file>