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11B45" w:rsidRPr="00211B45" w:rsidRDefault="00211B45" w:rsidP="00211B45">
      <w:pPr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bookmarkStart w:id="0" w:name="_GoBack"/>
      <w:r w:rsidRPr="00211B45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Конспект занятия по развитию речи во второй младшей группе. Чтение сказки «</w:t>
      </w:r>
      <w:proofErr w:type="spellStart"/>
      <w:r w:rsidRPr="00211B45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Снегурушка</w:t>
      </w:r>
      <w:proofErr w:type="spellEnd"/>
      <w:r w:rsidRPr="00211B45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и лиса»</w:t>
      </w:r>
    </w:p>
    <w:bookmarkEnd w:id="0"/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Жгирева</w:t>
      </w:r>
      <w:proofErr w:type="spellEnd"/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Елена Владимировна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  <w:t>Конспект занятия по развитию речи во второй младшей группе. Чтение сказки «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Снегурушка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лиса»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Цели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Познакомить детей с русской народной сказкой, «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Снегурушка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</w:t>
      </w:r>
      <w:proofErr w:type="gram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лиса»</w:t>
      </w:r>
      <w:r w:rsidRPr="00211B4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spellStart"/>
      <w:proofErr w:type="gramEnd"/>
      <w:r w:rsidRPr="00211B4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обраб</w:t>
      </w:r>
      <w:proofErr w:type="spellEnd"/>
      <w:r w:rsidRPr="00211B4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. М. </w:t>
      </w:r>
      <w:proofErr w:type="spellStart"/>
      <w:proofErr w:type="gramStart"/>
      <w:r w:rsidRPr="00211B4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Булатова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,с</w:t>
      </w:r>
      <w:proofErr w:type="spellEnd"/>
      <w:proofErr w:type="gram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образом лисы (отличным от лисиц из других сказок). Упражнять в выразительном проговаривании отрывка-причитания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Снегурушки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Способы: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Методы и приемы: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Создание игровой ситуации, загадка, беседа, показ настольного театра, ответы детей на вопросы, подсказка, подвижная игра, поощрение.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Дифференцированный подход: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А-самостоятельно отвечают, Б-отвечают с помощью взрослого или повторяют ответ детей.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Предварительная работа: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Чтение, рассказывание и театрализация русских народных сказок «Колобок», «Кот, петух и лиса», «</w:t>
      </w:r>
      <w:proofErr w:type="spellStart"/>
      <w:r w:rsidRPr="00211B4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Заюшкина</w:t>
      </w:r>
      <w:proofErr w:type="spellEnd"/>
      <w:r w:rsidRPr="00211B4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избушка», рассматривание иллюстраций к данным сказкам.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Средства: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Игрушка лиса, настольный театр, аудиозапись игры «Лиса и зайцы».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Ход НОД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Здравствуйте ручки – хлоп, хлоп, хлоп. (Хлопают в ладоши)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Здравствуйте ножки – топ, топ, топ. (Топают ножками)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Здравствуйте щечки – шлеп, шлеп, шлеп. (Похлопывают щечки ладошками)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Здравствуйте гости! (Машут ручками гостям)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Ребята, послушайте мою загадку и отгадайте кто это.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Рыжая плутовка,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Спряталась под елкой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Зайца ждет хитрюга та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зовут ее?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Дети: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Лиса.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proofErr w:type="gram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proofErr w:type="gram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вы знаете в каких сказках живет лиса?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«Колобок», «Петушок золотой гребешок», «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Заюшкина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избушка».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proofErr w:type="gramStart"/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Вспомните</w:t>
      </w:r>
      <w:proofErr w:type="gram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какая лисичка была в этих сказках?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Умная, хитрая, обманщица, лукавая и т. д.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Пальчиковая игра: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Бежала лесочком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Лиса с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кузовочком</w:t>
      </w:r>
      <w:proofErr w:type="spellEnd"/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 что в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кузовочке</w:t>
      </w:r>
      <w:proofErr w:type="spellEnd"/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Лесные грибочки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Лесные грибочки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 сына и дочки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Ребята кто это у нас плачет?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Пойду посмотрю.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Лисичка что случилось с тобой, почему ты плачешь.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Ребята, а лисичка мне шепнула, что она вовсе не такая, не хитрая и не обманщица, и живет она совсем в другой сказке. И лисичка принесла нам </w:t>
      </w:r>
      <w:proofErr w:type="gram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сказку</w:t>
      </w:r>
      <w:proofErr w:type="gram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где она совсем другая. И я хочу вам рассказать и показать эту сказку про нашу добрую лисичку. Называется сказка «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Снегурушка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лиса». Вы хотите ее </w:t>
      </w:r>
      <w:proofErr w:type="gram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послушать</w:t>
      </w:r>
      <w:proofErr w:type="gram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Усаживайтесь поудобнее, спинки прямые. Итак, сказка начинается: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(Воспитатель рассказывает сказку, сопровождая показом настольного театра).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Вам понравилась сказка?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Да.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proofErr w:type="gramStart"/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Почему</w:t>
      </w:r>
      <w:proofErr w:type="gram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proofErr w:type="gramStart"/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Что</w:t>
      </w:r>
      <w:proofErr w:type="gram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случилось со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Снегурушкой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лесу?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</w:t>
      </w:r>
      <w:proofErr w:type="gramStart"/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Пошла</w:t>
      </w:r>
      <w:proofErr w:type="gram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 подружками в лес и заблудилась.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proofErr w:type="gram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Что</w:t>
      </w:r>
      <w:proofErr w:type="gram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сделала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Снегурушка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когда осталась одна в лесу,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</w:t>
      </w:r>
      <w:proofErr w:type="gramStart"/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Залезла</w:t>
      </w:r>
      <w:proofErr w:type="gram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 дерево.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Как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Снегурушка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припевала, когда осталась одна? Давайте вспомним, как припевала </w:t>
      </w:r>
      <w:proofErr w:type="spellStart"/>
      <w:proofErr w:type="gram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Снегурушка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:</w:t>
      </w:r>
      <w:proofErr w:type="gramEnd"/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«Ау, ау,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Снегурушка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Ау, ау, голубушка!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r w:rsidRPr="00211B4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Дети проговаривают причитания хором, возможны индивидуальные проговаривания).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Кто хотел помочь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Снегурушке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Медведь, волк.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Воспитатель: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Почему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Снегурушка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не пошла с этими зверюшками?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Она испугалась их.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Кто помог вернуться домой?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Лиса.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Почему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Снегурушка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пошла с лисой?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Лиса была доброй, ласковой. Она понравилась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Снегурушке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Какая лиса в этой сказке?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добрая ласковая.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Молодцы, ребята! Лисички вы так понравились, что она хочет с вами поиграть. Она очень любит играть в догонялки, особенно с зайчишками. Лисичка приглашает вас отдохнуть и повеселиться на лесной полянке. Но сначала нам нужно превратиться в зайчат. Давайте скажем слова: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«Раз, два, три покружись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 зайчат превратись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(Проводится подвижная игра с музыкальным сопровождением-аудиозапись «Лиса и зайцы»: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 лесной лужайке,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Разбежались зайки.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такие зайки,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Зайки –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побегайки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Сели зайчики в кружок,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Роют лапкой корешок.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какие зайки,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Зайки –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побегайки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Вдруг бежит лисичка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Рыжая сестричка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Ищет, где же зайки,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Зайки – 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побегайки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они.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(Воспитатель с игрушкой лисы догоняет детей, дети бегут на стульчики).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proofErr w:type="gramStart"/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Понравилось</w:t>
      </w:r>
      <w:proofErr w:type="gram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вам играть с лисичкой?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Воспитатель: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сейчас мы из зайчат превратимся в умненьких ребят.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видите, ребята, эта лисичка, действительно другая. Какая она?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Она веселая и вовсе не хитрая.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Рефлексия: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Ребята напомните мне какую сказку я вам рассказала?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proofErr w:type="spellStart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Снегурушка</w:t>
      </w:r>
      <w:proofErr w:type="spellEnd"/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лиса.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какая лисичка была в этой сказке?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Дети: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добрая, ласковая.</w:t>
      </w:r>
    </w:p>
    <w:p w:rsidR="00211B45" w:rsidRPr="00211B45" w:rsidRDefault="00211B45" w:rsidP="00211B4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Ребята нам лисичка подарила эту сказку. А ей пора уходить. Давайте ей скажем «До свиданья».</w:t>
      </w:r>
    </w:p>
    <w:p w:rsidR="00211B45" w:rsidRPr="00211B45" w:rsidRDefault="00211B45" w:rsidP="00211B4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1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 эту сказку мы с вами поставим на выставку про нашу лису.</w:t>
      </w:r>
    </w:p>
    <w:p w:rsidR="00211B45" w:rsidRPr="00211B45" w:rsidRDefault="00211B45" w:rsidP="00211B4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1C7A24" w:rsidRDefault="001C7A24"/>
    <w:sectPr w:rsidR="001C7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45"/>
    <w:rsid w:val="001C7A24"/>
    <w:rsid w:val="0021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BF1D5"/>
  <w15:chartTrackingRefBased/>
  <w15:docId w15:val="{D183E18B-AA8E-40EB-BA40-5CE32A13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47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0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ПК</dc:creator>
  <cp:keywords/>
  <dc:description/>
  <cp:lastModifiedBy>Елена ПК</cp:lastModifiedBy>
  <cp:revision>1</cp:revision>
  <dcterms:created xsi:type="dcterms:W3CDTF">2021-12-26T17:50:00Z</dcterms:created>
  <dcterms:modified xsi:type="dcterms:W3CDTF">2021-12-26T17:52:00Z</dcterms:modified>
</cp:coreProperties>
</file>