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5A6EF" w14:textId="1EC436E6" w:rsidR="001828A1" w:rsidRPr="001828A1" w:rsidRDefault="001828A1" w:rsidP="001828A1">
      <w:pPr>
        <w:shd w:val="clear" w:color="auto" w:fill="FFFFFF"/>
        <w:spacing w:after="75" w:line="360" w:lineRule="atLeast"/>
        <w:jc w:val="center"/>
        <w:outlineLvl w:val="0"/>
        <w:rPr>
          <w:rFonts w:ascii="Times New Roman" w:eastAsia="Times New Roman" w:hAnsi="Times New Roman" w:cs="Times New Roman"/>
          <w:b/>
          <w:bCs/>
          <w:color w:val="371D10"/>
          <w:kern w:val="36"/>
          <w:sz w:val="28"/>
          <w:szCs w:val="28"/>
          <w:lang w:eastAsia="ru-RU"/>
        </w:rPr>
      </w:pPr>
      <w:r w:rsidRPr="001828A1">
        <w:rPr>
          <w:rFonts w:ascii="Times New Roman" w:eastAsia="Times New Roman" w:hAnsi="Times New Roman" w:cs="Times New Roman"/>
          <w:b/>
          <w:bCs/>
          <w:color w:val="371D10"/>
          <w:kern w:val="36"/>
          <w:sz w:val="28"/>
          <w:szCs w:val="28"/>
          <w:lang w:eastAsia="ru-RU"/>
        </w:rPr>
        <w:t>К</w:t>
      </w:r>
      <w:r w:rsidRPr="001828A1">
        <w:rPr>
          <w:rFonts w:ascii="Times New Roman" w:eastAsia="Times New Roman" w:hAnsi="Times New Roman" w:cs="Times New Roman"/>
          <w:b/>
          <w:bCs/>
          <w:color w:val="371D10"/>
          <w:kern w:val="36"/>
          <w:sz w:val="28"/>
          <w:szCs w:val="28"/>
          <w:lang w:eastAsia="ru-RU"/>
        </w:rPr>
        <w:t>лассный час о вреде курения для учащихся 9 класса</w:t>
      </w:r>
    </w:p>
    <w:p w14:paraId="3BB6562C" w14:textId="1D5255AD" w:rsidR="001828A1" w:rsidRPr="001828A1" w:rsidRDefault="001828A1" w:rsidP="001828A1">
      <w:pPr>
        <w:shd w:val="clear" w:color="auto" w:fill="FFFFFF"/>
        <w:spacing w:after="0" w:line="240" w:lineRule="auto"/>
        <w:rPr>
          <w:rFonts w:ascii="Times New Roman" w:eastAsia="Times New Roman" w:hAnsi="Times New Roman" w:cs="Times New Roman"/>
          <w:color w:val="000000"/>
          <w:sz w:val="28"/>
          <w:szCs w:val="28"/>
          <w:lang w:eastAsia="ru-RU"/>
        </w:rPr>
      </w:pP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b/>
          <w:bCs/>
          <w:color w:val="000000"/>
          <w:sz w:val="28"/>
          <w:szCs w:val="28"/>
          <w:bdr w:val="none" w:sz="0" w:space="0" w:color="auto" w:frame="1"/>
          <w:lang w:eastAsia="ru-RU"/>
        </w:rPr>
        <w:t>Цели:</w:t>
      </w:r>
      <w:r w:rsidRPr="001828A1">
        <w:rPr>
          <w:rFonts w:ascii="Times New Roman" w:eastAsia="Times New Roman" w:hAnsi="Times New Roman" w:cs="Times New Roman"/>
          <w:color w:val="000000"/>
          <w:sz w:val="28"/>
          <w:szCs w:val="28"/>
          <w:lang w:eastAsia="ru-RU"/>
        </w:rPr>
        <w:br/>
        <w:t>- помочь осознать масштабы вреда курения для здоровья человека;</w:t>
      </w:r>
      <w:r w:rsidRPr="001828A1">
        <w:rPr>
          <w:rFonts w:ascii="Times New Roman" w:eastAsia="Times New Roman" w:hAnsi="Times New Roman" w:cs="Times New Roman"/>
          <w:color w:val="000000"/>
          <w:sz w:val="28"/>
          <w:szCs w:val="28"/>
          <w:lang w:eastAsia="ru-RU"/>
        </w:rPr>
        <w:br/>
        <w:t>- формировать отрицательное отношение к курению;</w:t>
      </w:r>
      <w:r w:rsidRPr="001828A1">
        <w:rPr>
          <w:rFonts w:ascii="Times New Roman" w:eastAsia="Times New Roman" w:hAnsi="Times New Roman" w:cs="Times New Roman"/>
          <w:color w:val="000000"/>
          <w:sz w:val="28"/>
          <w:szCs w:val="28"/>
          <w:lang w:eastAsia="ru-RU"/>
        </w:rPr>
        <w:br/>
        <w:t>- воспитывать потребность в здоровом образе жизни.</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b/>
          <w:bCs/>
          <w:color w:val="000000"/>
          <w:sz w:val="28"/>
          <w:szCs w:val="28"/>
          <w:bdr w:val="none" w:sz="0" w:space="0" w:color="auto" w:frame="1"/>
          <w:lang w:eastAsia="ru-RU"/>
        </w:rPr>
        <w:t>Задачи:</w:t>
      </w:r>
      <w:r w:rsidRPr="001828A1">
        <w:rPr>
          <w:rFonts w:ascii="Times New Roman" w:eastAsia="Times New Roman" w:hAnsi="Times New Roman" w:cs="Times New Roman"/>
          <w:color w:val="000000"/>
          <w:sz w:val="28"/>
          <w:szCs w:val="28"/>
          <w:lang w:eastAsia="ru-RU"/>
        </w:rPr>
        <w:br/>
        <w:t>1.Научить детей отличать привычку от зависимости</w:t>
      </w:r>
      <w:r w:rsidRPr="001828A1">
        <w:rPr>
          <w:rFonts w:ascii="Times New Roman" w:eastAsia="Times New Roman" w:hAnsi="Times New Roman" w:cs="Times New Roman"/>
          <w:color w:val="000000"/>
          <w:sz w:val="28"/>
          <w:szCs w:val="28"/>
          <w:lang w:eastAsia="ru-RU"/>
        </w:rPr>
        <w:br/>
        <w:t>2.Информировать о последствиях употребления табака</w:t>
      </w:r>
      <w:r w:rsidRPr="001828A1">
        <w:rPr>
          <w:rFonts w:ascii="Times New Roman" w:eastAsia="Times New Roman" w:hAnsi="Times New Roman" w:cs="Times New Roman"/>
          <w:color w:val="000000"/>
          <w:sz w:val="28"/>
          <w:szCs w:val="28"/>
          <w:lang w:eastAsia="ru-RU"/>
        </w:rPr>
        <w:br/>
        <w:t>3.Информировать о способах вовлечения в никотиновую зависимость</w:t>
      </w:r>
      <w:r w:rsidRPr="001828A1">
        <w:rPr>
          <w:rFonts w:ascii="Times New Roman" w:eastAsia="Times New Roman" w:hAnsi="Times New Roman" w:cs="Times New Roman"/>
          <w:color w:val="000000"/>
          <w:sz w:val="28"/>
          <w:szCs w:val="28"/>
          <w:lang w:eastAsia="ru-RU"/>
        </w:rPr>
        <w:br/>
        <w:t>4.Провести предварительное анкетирование старшеклассников с целью выявления их потребностей в новых ощущениях;</w:t>
      </w:r>
      <w:r w:rsidRPr="001828A1">
        <w:rPr>
          <w:rFonts w:ascii="Times New Roman" w:eastAsia="Times New Roman" w:hAnsi="Times New Roman" w:cs="Times New Roman"/>
          <w:color w:val="000000"/>
          <w:sz w:val="28"/>
          <w:szCs w:val="28"/>
          <w:lang w:eastAsia="ru-RU"/>
        </w:rPr>
        <w:br/>
        <w:t>5.Сделать сравнительный анализ результатов анкетирования;</w:t>
      </w:r>
      <w:r w:rsidRPr="001828A1">
        <w:rPr>
          <w:rFonts w:ascii="Times New Roman" w:eastAsia="Times New Roman" w:hAnsi="Times New Roman" w:cs="Times New Roman"/>
          <w:color w:val="000000"/>
          <w:sz w:val="28"/>
          <w:szCs w:val="28"/>
          <w:lang w:eastAsia="ru-RU"/>
        </w:rPr>
        <w:br/>
        <w:t>6.Заложить основу для роста самосознания и самооценки учащихся при ответах на проблемные вопросы.</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i/>
          <w:iCs/>
          <w:color w:val="000000"/>
          <w:sz w:val="28"/>
          <w:szCs w:val="28"/>
          <w:bdr w:val="none" w:sz="0" w:space="0" w:color="auto" w:frame="1"/>
          <w:lang w:eastAsia="ru-RU"/>
        </w:rPr>
        <w:t>Форма проведения:</w:t>
      </w:r>
      <w:r w:rsidRPr="001828A1">
        <w:rPr>
          <w:rFonts w:ascii="Times New Roman" w:eastAsia="Times New Roman" w:hAnsi="Times New Roman" w:cs="Times New Roman"/>
          <w:color w:val="000000"/>
          <w:sz w:val="28"/>
          <w:szCs w:val="28"/>
          <w:lang w:eastAsia="ru-RU"/>
        </w:rPr>
        <w:t> беседа по материалу с демонстрацией презентации.</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i/>
          <w:iCs/>
          <w:color w:val="000000"/>
          <w:sz w:val="28"/>
          <w:szCs w:val="28"/>
          <w:bdr w:val="none" w:sz="0" w:space="0" w:color="auto" w:frame="1"/>
          <w:lang w:eastAsia="ru-RU"/>
        </w:rPr>
        <w:t>Учебно-методическое обеспечение:</w:t>
      </w:r>
      <w:r w:rsidRPr="001828A1">
        <w:rPr>
          <w:rFonts w:ascii="Times New Roman" w:eastAsia="Times New Roman" w:hAnsi="Times New Roman" w:cs="Times New Roman"/>
          <w:color w:val="000000"/>
          <w:sz w:val="28"/>
          <w:szCs w:val="28"/>
          <w:lang w:eastAsia="ru-RU"/>
        </w:rPr>
        <w:br/>
        <w:t>1.</w:t>
      </w:r>
      <w:r w:rsidRPr="001828A1">
        <w:rPr>
          <w:rFonts w:ascii="Times New Roman" w:eastAsia="Times New Roman" w:hAnsi="Times New Roman" w:cs="Times New Roman"/>
          <w:color w:val="000000"/>
          <w:sz w:val="28"/>
          <w:szCs w:val="28"/>
          <w:u w:val="single"/>
          <w:bdr w:val="none" w:sz="0" w:space="0" w:color="auto" w:frame="1"/>
          <w:lang w:eastAsia="ru-RU"/>
        </w:rPr>
        <w:t> Плакаты:</w:t>
      </w:r>
      <w:r w:rsidRPr="001828A1">
        <w:rPr>
          <w:rFonts w:ascii="Times New Roman" w:eastAsia="Times New Roman" w:hAnsi="Times New Roman" w:cs="Times New Roman"/>
          <w:color w:val="000000"/>
          <w:sz w:val="28"/>
          <w:szCs w:val="28"/>
          <w:lang w:eastAsia="ru-RU"/>
        </w:rPr>
        <w:br/>
        <w:t>«Курение ослабляет силу мысли и делает неясным ее выражение» -</w:t>
      </w:r>
      <w:r w:rsidRPr="001828A1">
        <w:rPr>
          <w:rFonts w:ascii="Times New Roman" w:eastAsia="Times New Roman" w:hAnsi="Times New Roman" w:cs="Times New Roman"/>
          <w:color w:val="000000"/>
          <w:sz w:val="28"/>
          <w:szCs w:val="28"/>
          <w:lang w:eastAsia="ru-RU"/>
        </w:rPr>
        <w:br/>
        <w:t>Л.Н. Толстой.</w:t>
      </w:r>
      <w:r w:rsidRPr="001828A1">
        <w:rPr>
          <w:rFonts w:ascii="Times New Roman" w:eastAsia="Times New Roman" w:hAnsi="Times New Roman" w:cs="Times New Roman"/>
          <w:color w:val="000000"/>
          <w:sz w:val="28"/>
          <w:szCs w:val="28"/>
          <w:lang w:eastAsia="ru-RU"/>
        </w:rPr>
        <w:br/>
        <w:t>« Курильщик впускает в свои уста врага, который похищает мозг» - английская народная поговорка.</w:t>
      </w:r>
      <w:r w:rsidRPr="001828A1">
        <w:rPr>
          <w:rFonts w:ascii="Times New Roman" w:eastAsia="Times New Roman" w:hAnsi="Times New Roman" w:cs="Times New Roman"/>
          <w:color w:val="000000"/>
          <w:sz w:val="28"/>
          <w:szCs w:val="28"/>
          <w:lang w:eastAsia="ru-RU"/>
        </w:rPr>
        <w:br/>
        <w:t>«Сигарета – это бикфордов шнур, на одном конце которого уголек, а на другом- дурак».</w:t>
      </w:r>
      <w:r w:rsidRPr="001828A1">
        <w:rPr>
          <w:rFonts w:ascii="Times New Roman" w:eastAsia="Times New Roman" w:hAnsi="Times New Roman" w:cs="Times New Roman"/>
          <w:color w:val="000000"/>
          <w:sz w:val="28"/>
          <w:szCs w:val="28"/>
          <w:lang w:eastAsia="ru-RU"/>
        </w:rPr>
        <w:br/>
      </w:r>
      <w:proofErr w:type="spellStart"/>
      <w:r w:rsidRPr="001828A1">
        <w:rPr>
          <w:rFonts w:ascii="Times New Roman" w:eastAsia="Times New Roman" w:hAnsi="Times New Roman" w:cs="Times New Roman"/>
          <w:color w:val="000000"/>
          <w:sz w:val="28"/>
          <w:szCs w:val="28"/>
          <w:lang w:eastAsia="ru-RU"/>
        </w:rPr>
        <w:t>Б.Шоу</w:t>
      </w:r>
      <w:proofErr w:type="spellEnd"/>
      <w:r w:rsidRPr="001828A1">
        <w:rPr>
          <w:rFonts w:ascii="Times New Roman" w:eastAsia="Times New Roman" w:hAnsi="Times New Roman" w:cs="Times New Roman"/>
          <w:color w:val="000000"/>
          <w:sz w:val="28"/>
          <w:szCs w:val="28"/>
          <w:lang w:eastAsia="ru-RU"/>
        </w:rPr>
        <w:br/>
        <w:t>«Курить бросим - яд в папиросе» -</w:t>
      </w:r>
      <w:r w:rsidRPr="001828A1">
        <w:rPr>
          <w:rFonts w:ascii="Times New Roman" w:eastAsia="Times New Roman" w:hAnsi="Times New Roman" w:cs="Times New Roman"/>
          <w:color w:val="000000"/>
          <w:sz w:val="28"/>
          <w:szCs w:val="28"/>
          <w:lang w:eastAsia="ru-RU"/>
        </w:rPr>
        <w:br/>
      </w:r>
      <w:proofErr w:type="spellStart"/>
      <w:r w:rsidRPr="001828A1">
        <w:rPr>
          <w:rFonts w:ascii="Times New Roman" w:eastAsia="Times New Roman" w:hAnsi="Times New Roman" w:cs="Times New Roman"/>
          <w:color w:val="000000"/>
          <w:sz w:val="28"/>
          <w:szCs w:val="28"/>
          <w:lang w:eastAsia="ru-RU"/>
        </w:rPr>
        <w:t>В.Маяковский</w:t>
      </w:r>
      <w:proofErr w:type="spellEnd"/>
      <w:r w:rsidRPr="001828A1">
        <w:rPr>
          <w:rFonts w:ascii="Times New Roman" w:eastAsia="Times New Roman" w:hAnsi="Times New Roman" w:cs="Times New Roman"/>
          <w:color w:val="000000"/>
          <w:sz w:val="28"/>
          <w:szCs w:val="28"/>
          <w:lang w:eastAsia="ru-RU"/>
        </w:rPr>
        <w:br/>
        <w:t>« Сигарета – это не показатель крутизны, а соска-пустышка для взрослых»</w:t>
      </w:r>
      <w:r w:rsidRPr="001828A1">
        <w:rPr>
          <w:rFonts w:ascii="Times New Roman" w:eastAsia="Times New Roman" w:hAnsi="Times New Roman" w:cs="Times New Roman"/>
          <w:color w:val="000000"/>
          <w:sz w:val="28"/>
          <w:szCs w:val="28"/>
          <w:lang w:eastAsia="ru-RU"/>
        </w:rPr>
        <w:br/>
        <w:t>«Горящая сигарета – это химическая фабрика»</w:t>
      </w:r>
      <w:r w:rsidRPr="001828A1">
        <w:rPr>
          <w:rFonts w:ascii="Times New Roman" w:eastAsia="Times New Roman" w:hAnsi="Times New Roman" w:cs="Times New Roman"/>
          <w:color w:val="000000"/>
          <w:sz w:val="28"/>
          <w:szCs w:val="28"/>
          <w:lang w:eastAsia="ru-RU"/>
        </w:rPr>
        <w:br/>
        <w:t>18 ноября –Международный день борьбы с курением.</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t>2. Презентация о вреде курения.</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t>3. Сердечки для голосования.</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t>4. Памятка для учащихся.</w:t>
      </w:r>
      <w:r w:rsidRPr="001828A1">
        <w:rPr>
          <w:rFonts w:ascii="Times New Roman" w:eastAsia="Times New Roman" w:hAnsi="Times New Roman" w:cs="Times New Roman"/>
          <w:color w:val="000000"/>
          <w:sz w:val="28"/>
          <w:szCs w:val="28"/>
          <w:lang w:eastAsia="ru-RU"/>
        </w:rPr>
        <w:br/>
      </w:r>
    </w:p>
    <w:p w14:paraId="5D14BC09" w14:textId="77777777" w:rsidR="001828A1" w:rsidRPr="001828A1" w:rsidRDefault="001828A1" w:rsidP="001828A1">
      <w:pPr>
        <w:spacing w:after="150" w:line="240" w:lineRule="auto"/>
        <w:jc w:val="center"/>
        <w:rPr>
          <w:rFonts w:ascii="Times New Roman" w:eastAsia="Times New Roman" w:hAnsi="Times New Roman" w:cs="Times New Roman"/>
          <w:b/>
          <w:bCs/>
          <w:color w:val="601802"/>
          <w:sz w:val="28"/>
          <w:szCs w:val="28"/>
          <w:lang w:eastAsia="ru-RU"/>
        </w:rPr>
      </w:pPr>
      <w:r w:rsidRPr="001828A1">
        <w:rPr>
          <w:rFonts w:ascii="Times New Roman" w:eastAsia="Times New Roman" w:hAnsi="Times New Roman" w:cs="Times New Roman"/>
          <w:b/>
          <w:bCs/>
          <w:color w:val="601802"/>
          <w:sz w:val="28"/>
          <w:szCs w:val="28"/>
          <w:lang w:eastAsia="ru-RU"/>
        </w:rPr>
        <w:t>Ход классного часа</w:t>
      </w:r>
    </w:p>
    <w:p w14:paraId="7F7E8E3E" w14:textId="77777777" w:rsidR="001828A1" w:rsidRPr="001828A1" w:rsidRDefault="001828A1" w:rsidP="001828A1">
      <w:pPr>
        <w:shd w:val="clear" w:color="auto" w:fill="FFFFFF"/>
        <w:spacing w:after="0" w:line="240" w:lineRule="auto"/>
        <w:rPr>
          <w:rFonts w:ascii="Times New Roman" w:eastAsia="Times New Roman" w:hAnsi="Times New Roman" w:cs="Times New Roman"/>
          <w:color w:val="000000"/>
          <w:sz w:val="28"/>
          <w:szCs w:val="28"/>
          <w:lang w:eastAsia="ru-RU"/>
        </w:rPr>
      </w:pPr>
      <w:r w:rsidRPr="001828A1">
        <w:rPr>
          <w:rFonts w:ascii="Times New Roman" w:eastAsia="Times New Roman" w:hAnsi="Times New Roman" w:cs="Times New Roman"/>
          <w:color w:val="000000"/>
          <w:sz w:val="28"/>
          <w:szCs w:val="28"/>
          <w:u w:val="single"/>
          <w:bdr w:val="none" w:sz="0" w:space="0" w:color="auto" w:frame="1"/>
          <w:lang w:eastAsia="ru-RU"/>
        </w:rPr>
        <w:t>Сценка 1.</w:t>
      </w:r>
      <w:r w:rsidRPr="001828A1">
        <w:rPr>
          <w:rFonts w:ascii="Times New Roman" w:eastAsia="Times New Roman" w:hAnsi="Times New Roman" w:cs="Times New Roman"/>
          <w:color w:val="000000"/>
          <w:sz w:val="28"/>
          <w:szCs w:val="28"/>
          <w:lang w:eastAsia="ru-RU"/>
        </w:rPr>
        <w:br/>
        <w:t>Продавец табака расхваливает на рынке свой товар:</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lastRenderedPageBreak/>
        <w:t>- Покупайте табак, прекрасный табак! Мой табак не простой, а с секретом. От моего табака стариком не будешь, собака не укусит, вор в дом не залезет.</w:t>
      </w:r>
    </w:p>
    <w:p w14:paraId="5E5FD12E" w14:textId="7AAD9999" w:rsidR="001828A1" w:rsidRPr="001828A1" w:rsidRDefault="001828A1" w:rsidP="001828A1">
      <w:pPr>
        <w:spacing w:after="0" w:line="240" w:lineRule="auto"/>
        <w:jc w:val="both"/>
        <w:rPr>
          <w:rFonts w:ascii="Times New Roman" w:eastAsia="Times New Roman" w:hAnsi="Times New Roman" w:cs="Times New Roman"/>
          <w:color w:val="FFFFFF"/>
          <w:sz w:val="28"/>
          <w:szCs w:val="28"/>
          <w:lang w:eastAsia="ru-RU"/>
        </w:rPr>
      </w:pPr>
    </w:p>
    <w:p w14:paraId="5C3FB1B2" w14:textId="4D5E9CCA" w:rsidR="001828A1" w:rsidRDefault="001828A1" w:rsidP="001828A1">
      <w:pPr>
        <w:shd w:val="clear" w:color="auto" w:fill="FFFFFF"/>
        <w:spacing w:line="240" w:lineRule="auto"/>
        <w:rPr>
          <w:rFonts w:ascii="Times New Roman" w:eastAsia="Times New Roman" w:hAnsi="Times New Roman" w:cs="Times New Roman"/>
          <w:color w:val="000000"/>
          <w:sz w:val="28"/>
          <w:szCs w:val="28"/>
          <w:lang w:eastAsia="ru-RU"/>
        </w:rPr>
      </w:pPr>
      <w:r w:rsidRPr="001828A1">
        <w:rPr>
          <w:rFonts w:ascii="Times New Roman" w:eastAsia="Times New Roman" w:hAnsi="Times New Roman" w:cs="Times New Roman"/>
          <w:color w:val="000000"/>
          <w:sz w:val="28"/>
          <w:szCs w:val="28"/>
          <w:lang w:eastAsia="ru-RU"/>
        </w:rPr>
        <w:t>Один парень купил немного табака и начал расспрашивать продавца:</w:t>
      </w:r>
      <w:r w:rsidRPr="001828A1">
        <w:rPr>
          <w:rFonts w:ascii="Times New Roman" w:eastAsia="Times New Roman" w:hAnsi="Times New Roman" w:cs="Times New Roman"/>
          <w:color w:val="000000"/>
          <w:sz w:val="28"/>
          <w:szCs w:val="28"/>
          <w:lang w:eastAsia="ru-RU"/>
        </w:rPr>
        <w:br/>
        <w:t>- А почему стариком не буду?</w:t>
      </w:r>
      <w:r w:rsidRPr="001828A1">
        <w:rPr>
          <w:rFonts w:ascii="Times New Roman" w:eastAsia="Times New Roman" w:hAnsi="Times New Roman" w:cs="Times New Roman"/>
          <w:color w:val="000000"/>
          <w:sz w:val="28"/>
          <w:szCs w:val="28"/>
          <w:lang w:eastAsia="ru-RU"/>
        </w:rPr>
        <w:br/>
        <w:t>- Потому что до старости не доживешь.</w:t>
      </w:r>
      <w:r w:rsidRPr="001828A1">
        <w:rPr>
          <w:rFonts w:ascii="Times New Roman" w:eastAsia="Times New Roman" w:hAnsi="Times New Roman" w:cs="Times New Roman"/>
          <w:color w:val="000000"/>
          <w:sz w:val="28"/>
          <w:szCs w:val="28"/>
          <w:lang w:eastAsia="ru-RU"/>
        </w:rPr>
        <w:br/>
        <w:t>- А почему собака не укусит?</w:t>
      </w:r>
      <w:r w:rsidRPr="001828A1">
        <w:rPr>
          <w:rFonts w:ascii="Times New Roman" w:eastAsia="Times New Roman" w:hAnsi="Times New Roman" w:cs="Times New Roman"/>
          <w:color w:val="000000"/>
          <w:sz w:val="28"/>
          <w:szCs w:val="28"/>
          <w:lang w:eastAsia="ru-RU"/>
        </w:rPr>
        <w:br/>
        <w:t>- Так с палкой ведь будешь ходить.</w:t>
      </w:r>
      <w:r w:rsidRPr="001828A1">
        <w:rPr>
          <w:rFonts w:ascii="Times New Roman" w:eastAsia="Times New Roman" w:hAnsi="Times New Roman" w:cs="Times New Roman"/>
          <w:color w:val="000000"/>
          <w:sz w:val="28"/>
          <w:szCs w:val="28"/>
          <w:lang w:eastAsia="ru-RU"/>
        </w:rPr>
        <w:br/>
        <w:t>- А почему вор в дом не залезет?</w:t>
      </w:r>
      <w:r w:rsidRPr="001828A1">
        <w:rPr>
          <w:rFonts w:ascii="Times New Roman" w:eastAsia="Times New Roman" w:hAnsi="Times New Roman" w:cs="Times New Roman"/>
          <w:color w:val="000000"/>
          <w:sz w:val="28"/>
          <w:szCs w:val="28"/>
          <w:lang w:eastAsia="ru-RU"/>
        </w:rPr>
        <w:br/>
        <w:t>- Потому что всю ночь будешь кашлять.</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b/>
          <w:bCs/>
          <w:color w:val="000000"/>
          <w:sz w:val="28"/>
          <w:szCs w:val="28"/>
          <w:bdr w:val="none" w:sz="0" w:space="0" w:color="auto" w:frame="1"/>
          <w:lang w:eastAsia="ru-RU"/>
        </w:rPr>
        <w:t>Вступительное слово учителя:</w:t>
      </w:r>
      <w:r w:rsidRPr="001828A1">
        <w:rPr>
          <w:rFonts w:ascii="Times New Roman" w:eastAsia="Times New Roman" w:hAnsi="Times New Roman" w:cs="Times New Roman"/>
          <w:color w:val="000000"/>
          <w:sz w:val="28"/>
          <w:szCs w:val="28"/>
          <w:lang w:eastAsia="ru-RU"/>
        </w:rPr>
        <w:br/>
        <w:t>- Здравствуйте, ребята. Каждый день мы встречаемся с разными людьми. Многие из них курят. Почему они курят? Может быть, это красиво? Может быть, это полезно для организма? Или это средство казаться взрослым? Что вы знаете о курении? Чем оно вредно для организма человека? Курение: в чем кроются причины пристрастия к нему? Что это такое? Средство против усталости и стрессов? Помощник раскованного общения и духовного сближения? Выкуренная сигарета. Друг она или враг? Сегодня мы попытаемся ответить на эти вопросы и развенчать некоторые мифы о курение.</w:t>
      </w:r>
      <w:r w:rsidRPr="001828A1">
        <w:rPr>
          <w:rFonts w:ascii="Times New Roman" w:eastAsia="Times New Roman" w:hAnsi="Times New Roman" w:cs="Times New Roman"/>
          <w:color w:val="000000"/>
          <w:sz w:val="28"/>
          <w:szCs w:val="28"/>
          <w:lang w:eastAsia="ru-RU"/>
        </w:rPr>
        <w:br/>
        <w:t>2. </w:t>
      </w:r>
      <w:r w:rsidRPr="001828A1">
        <w:rPr>
          <w:rFonts w:ascii="Times New Roman" w:eastAsia="Times New Roman" w:hAnsi="Times New Roman" w:cs="Times New Roman"/>
          <w:i/>
          <w:iCs/>
          <w:color w:val="000000"/>
          <w:sz w:val="28"/>
          <w:szCs w:val="28"/>
          <w:bdr w:val="none" w:sz="0" w:space="0" w:color="auto" w:frame="1"/>
          <w:lang w:eastAsia="ru-RU"/>
        </w:rPr>
        <w:t>Откуда пришло «сатанинское зелье»?</w:t>
      </w:r>
      <w:r w:rsidRPr="001828A1">
        <w:rPr>
          <w:rFonts w:ascii="Times New Roman" w:eastAsia="Times New Roman" w:hAnsi="Times New Roman" w:cs="Times New Roman"/>
          <w:color w:val="000000"/>
          <w:sz w:val="28"/>
          <w:szCs w:val="28"/>
          <w:lang w:eastAsia="ru-RU"/>
        </w:rPr>
        <w:t> </w:t>
      </w:r>
      <w:r w:rsidRPr="001828A1">
        <w:rPr>
          <w:rFonts w:ascii="Times New Roman" w:eastAsia="Times New Roman" w:hAnsi="Times New Roman" w:cs="Times New Roman"/>
          <w:color w:val="000000"/>
          <w:sz w:val="28"/>
          <w:szCs w:val="28"/>
          <w:lang w:eastAsia="ru-RU"/>
        </w:rPr>
        <w:br/>
        <w:t>Пришло оно с американского континента. Индейцы Майя курили с совершенно определенной целью: для того, чтобы дым поднялся до жилища бога дождя, и верили в то, что падающие звезды – это не что иное, как брошенные богом окурки. Индейцы использовали табак как медицинское средство, больного окуривали табачным дымом и считали,</w:t>
      </w:r>
      <w:r w:rsidRPr="001828A1">
        <w:rPr>
          <w:rFonts w:ascii="Times New Roman" w:eastAsia="Times New Roman" w:hAnsi="Times New Roman" w:cs="Times New Roman"/>
          <w:color w:val="000000"/>
          <w:sz w:val="28"/>
          <w:szCs w:val="28"/>
          <w:lang w:eastAsia="ru-RU"/>
        </w:rPr>
        <w:br/>
        <w:t>что лечат головную, зубную боль, кашель, астму, желудочные болезни, больные почки и много других недугов. Табак использовали во время важных социальных и политических обрядов. Ацтеки демонстрировали свое почтение богу войн, жрецы использовали в своих обрядах табак для предсказания каких-либо событий. Со временем употребление табака превратилось из священного действия в пагубную привычку. Несколько веков спустя священное растение индейцев стало уносить за один месяц больше человеческих жизней, чем уничтожили индейцев жадные до наживы колонизаторы.</w:t>
      </w:r>
      <w:r w:rsidRPr="001828A1">
        <w:rPr>
          <w:rFonts w:ascii="Times New Roman" w:eastAsia="Times New Roman" w:hAnsi="Times New Roman" w:cs="Times New Roman"/>
          <w:color w:val="000000"/>
          <w:sz w:val="28"/>
          <w:szCs w:val="28"/>
          <w:lang w:eastAsia="ru-RU"/>
        </w:rPr>
        <w:br/>
        <w:t xml:space="preserve">Как табак попал в </w:t>
      </w:r>
      <w:proofErr w:type="gramStart"/>
      <w:r w:rsidRPr="001828A1">
        <w:rPr>
          <w:rFonts w:ascii="Times New Roman" w:eastAsia="Times New Roman" w:hAnsi="Times New Roman" w:cs="Times New Roman"/>
          <w:color w:val="000000"/>
          <w:sz w:val="28"/>
          <w:szCs w:val="28"/>
          <w:lang w:eastAsia="ru-RU"/>
        </w:rPr>
        <w:t>Европу?(</w:t>
      </w:r>
      <w:proofErr w:type="gramEnd"/>
      <w:r w:rsidRPr="001828A1">
        <w:rPr>
          <w:rFonts w:ascii="Times New Roman" w:eastAsia="Times New Roman" w:hAnsi="Times New Roman" w:cs="Times New Roman"/>
          <w:color w:val="000000"/>
          <w:sz w:val="28"/>
          <w:szCs w:val="28"/>
          <w:lang w:eastAsia="ru-RU"/>
        </w:rPr>
        <w:t>выступление ученика).</w:t>
      </w:r>
      <w:r w:rsidRPr="001828A1">
        <w:rPr>
          <w:rFonts w:ascii="Times New Roman" w:eastAsia="Times New Roman" w:hAnsi="Times New Roman" w:cs="Times New Roman"/>
          <w:color w:val="000000"/>
          <w:sz w:val="28"/>
          <w:szCs w:val="28"/>
          <w:lang w:eastAsia="ru-RU"/>
        </w:rPr>
        <w:br/>
        <w:t>-Широкое распространение в Европе началось после открытия Колумбом Америки. Мореплаватель Христофор Колумб и его спутники, высадившись на незнакомый берег, видят, что туземцы- взрослые и дети- держат в зубах дымящиеся пучки тлеющих листьев неизвестного растения. Туземцы называют его «</w:t>
      </w:r>
      <w:proofErr w:type="spellStart"/>
      <w:r w:rsidRPr="001828A1">
        <w:rPr>
          <w:rFonts w:ascii="Times New Roman" w:eastAsia="Times New Roman" w:hAnsi="Times New Roman" w:cs="Times New Roman"/>
          <w:color w:val="000000"/>
          <w:sz w:val="28"/>
          <w:szCs w:val="28"/>
          <w:lang w:eastAsia="ru-RU"/>
        </w:rPr>
        <w:t>табако</w:t>
      </w:r>
      <w:proofErr w:type="spellEnd"/>
      <w:r w:rsidRPr="001828A1">
        <w:rPr>
          <w:rFonts w:ascii="Times New Roman" w:eastAsia="Times New Roman" w:hAnsi="Times New Roman" w:cs="Times New Roman"/>
          <w:color w:val="000000"/>
          <w:sz w:val="28"/>
          <w:szCs w:val="28"/>
          <w:lang w:eastAsia="ru-RU"/>
        </w:rPr>
        <w:t xml:space="preserve">» по имени провинции Табаго на острове </w:t>
      </w:r>
      <w:proofErr w:type="gramStart"/>
      <w:r w:rsidRPr="001828A1">
        <w:rPr>
          <w:rFonts w:ascii="Times New Roman" w:eastAsia="Times New Roman" w:hAnsi="Times New Roman" w:cs="Times New Roman"/>
          <w:color w:val="000000"/>
          <w:sz w:val="28"/>
          <w:szCs w:val="28"/>
          <w:lang w:eastAsia="ru-RU"/>
        </w:rPr>
        <w:t>Гаити..</w:t>
      </w:r>
      <w:proofErr w:type="gramEnd"/>
      <w:r w:rsidRPr="001828A1">
        <w:rPr>
          <w:rFonts w:ascii="Times New Roman" w:eastAsia="Times New Roman" w:hAnsi="Times New Roman" w:cs="Times New Roman"/>
          <w:color w:val="000000"/>
          <w:sz w:val="28"/>
          <w:szCs w:val="28"/>
          <w:lang w:eastAsia="ru-RU"/>
        </w:rPr>
        <w:t xml:space="preserve"> Спутник Колумба монах Роман Панно решил захватить с собой в обратный путь семян диковинного растения и впервые посеял его в Испании как декоративное растение. Из Испании табак распространился в Португалию, а затем в ряд южных стран. С 17 века курение стало «достоянием» и России.</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b/>
          <w:bCs/>
          <w:color w:val="000000"/>
          <w:sz w:val="28"/>
          <w:szCs w:val="28"/>
          <w:bdr w:val="none" w:sz="0" w:space="0" w:color="auto" w:frame="1"/>
          <w:lang w:eastAsia="ru-RU"/>
        </w:rPr>
        <w:lastRenderedPageBreak/>
        <w:t>3. Практическая работа.</w:t>
      </w:r>
      <w:r w:rsidRPr="001828A1">
        <w:rPr>
          <w:rFonts w:ascii="Times New Roman" w:eastAsia="Times New Roman" w:hAnsi="Times New Roman" w:cs="Times New Roman"/>
          <w:color w:val="000000"/>
          <w:sz w:val="28"/>
          <w:szCs w:val="28"/>
          <w:lang w:eastAsia="ru-RU"/>
        </w:rPr>
        <w:br/>
        <w:t>- Ребята, предлагаю вам провести простой эксперимент: рассмотрите два листка розовой бумаги – это здоровые легкие. Что же произойдет с легкими у тех людей, которые будут курить? Возьмите один лист и сомните его. Расправьте этот лист и сравните его с другим листом. У курильщика легкое становится дряблым, вялым – примерно таким, как у вас помятый лист. У человека, который не курит, - здоровые легкие – примерно такие, как лист немятой бумаги. Каким же легким будет легче работать, снабжать организм человека кислородом?</w:t>
      </w:r>
      <w:r w:rsidRPr="001828A1">
        <w:rPr>
          <w:rFonts w:ascii="Times New Roman" w:eastAsia="Times New Roman" w:hAnsi="Times New Roman" w:cs="Times New Roman"/>
          <w:color w:val="000000"/>
          <w:sz w:val="28"/>
          <w:szCs w:val="28"/>
          <w:lang w:eastAsia="ru-RU"/>
        </w:rPr>
        <w:br/>
        <w:t>-У вас может возникнуть вопрос: а почему легкие становятся такими?</w:t>
      </w:r>
      <w:r w:rsidRPr="001828A1">
        <w:rPr>
          <w:rFonts w:ascii="Times New Roman" w:eastAsia="Times New Roman" w:hAnsi="Times New Roman" w:cs="Times New Roman"/>
          <w:color w:val="000000"/>
          <w:sz w:val="28"/>
          <w:szCs w:val="28"/>
          <w:lang w:eastAsia="ru-RU"/>
        </w:rPr>
        <w:br/>
        <w:t>Табачный дым разрушает здоровье медленно, незаметно.</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i/>
          <w:iCs/>
          <w:color w:val="000000"/>
          <w:sz w:val="28"/>
          <w:szCs w:val="28"/>
          <w:bdr w:val="none" w:sz="0" w:space="0" w:color="auto" w:frame="1"/>
          <w:lang w:eastAsia="ru-RU"/>
        </w:rPr>
        <w:t>Откуда произошло слово «никотин»?</w:t>
      </w:r>
      <w:r w:rsidRPr="001828A1">
        <w:rPr>
          <w:rFonts w:ascii="Times New Roman" w:eastAsia="Times New Roman" w:hAnsi="Times New Roman" w:cs="Times New Roman"/>
          <w:color w:val="000000"/>
          <w:sz w:val="28"/>
          <w:szCs w:val="28"/>
          <w:lang w:eastAsia="ru-RU"/>
        </w:rPr>
        <w:t> </w:t>
      </w:r>
      <w:r w:rsidRPr="001828A1">
        <w:rPr>
          <w:rFonts w:ascii="Times New Roman" w:eastAsia="Times New Roman" w:hAnsi="Times New Roman" w:cs="Times New Roman"/>
          <w:color w:val="000000"/>
          <w:sz w:val="28"/>
          <w:szCs w:val="28"/>
          <w:lang w:eastAsia="ru-RU"/>
        </w:rPr>
        <w:br/>
        <w:t>Слово «никотин» произошло от фамилии Нико. Француз Жан Нико, будучи послом в Испании, привез из нее листья и семена табака в подарок Екатерине Медичи- своей королеве. Так табак попадает во Францию. Нюханье табака и курение вошло в круг придворного этикета. Лучшим выражением любезности при дворе было предложение сигары. Короли устраивали специальные табачные вечера. При Людовике XIV рассматривался даже проект замены в армии выдачи хлеба табаком, поскольку он, якобы, утоляет голод.</w:t>
      </w:r>
      <w:r w:rsidRPr="001828A1">
        <w:rPr>
          <w:rFonts w:ascii="Times New Roman" w:eastAsia="Times New Roman" w:hAnsi="Times New Roman" w:cs="Times New Roman"/>
          <w:color w:val="000000"/>
          <w:sz w:val="28"/>
          <w:szCs w:val="28"/>
          <w:lang w:eastAsia="ru-RU"/>
        </w:rPr>
        <w:br/>
        <w:t>4. </w:t>
      </w:r>
      <w:r w:rsidRPr="001828A1">
        <w:rPr>
          <w:rFonts w:ascii="Times New Roman" w:eastAsia="Times New Roman" w:hAnsi="Times New Roman" w:cs="Times New Roman"/>
          <w:i/>
          <w:iCs/>
          <w:color w:val="000000"/>
          <w:sz w:val="28"/>
          <w:szCs w:val="28"/>
          <w:bdr w:val="none" w:sz="0" w:space="0" w:color="auto" w:frame="1"/>
          <w:lang w:eastAsia="ru-RU"/>
        </w:rPr>
        <w:t xml:space="preserve"> </w:t>
      </w:r>
      <w:r>
        <w:rPr>
          <w:rFonts w:ascii="Times New Roman" w:eastAsia="Times New Roman" w:hAnsi="Times New Roman" w:cs="Times New Roman"/>
          <w:i/>
          <w:iCs/>
          <w:color w:val="000000"/>
          <w:sz w:val="28"/>
          <w:szCs w:val="28"/>
          <w:bdr w:val="none" w:sz="0" w:space="0" w:color="auto" w:frame="1"/>
          <w:lang w:eastAsia="ru-RU"/>
        </w:rPr>
        <w:t>М</w:t>
      </w:r>
      <w:r w:rsidRPr="001828A1">
        <w:rPr>
          <w:rFonts w:ascii="Times New Roman" w:eastAsia="Times New Roman" w:hAnsi="Times New Roman" w:cs="Times New Roman"/>
          <w:i/>
          <w:iCs/>
          <w:color w:val="000000"/>
          <w:sz w:val="28"/>
          <w:szCs w:val="28"/>
          <w:bdr w:val="none" w:sz="0" w:space="0" w:color="auto" w:frame="1"/>
          <w:lang w:eastAsia="ru-RU"/>
        </w:rPr>
        <w:t>едсестра.</w:t>
      </w:r>
      <w:r w:rsidRPr="001828A1">
        <w:rPr>
          <w:rFonts w:ascii="Times New Roman" w:eastAsia="Times New Roman" w:hAnsi="Times New Roman" w:cs="Times New Roman"/>
          <w:color w:val="000000"/>
          <w:sz w:val="28"/>
          <w:szCs w:val="28"/>
          <w:lang w:eastAsia="ru-RU"/>
        </w:rPr>
        <w:br/>
        <w:t>Никотин – ядовитое вещество. Один из самых сильных растительных ядов. Все мы не раз слышали фразу «Капля никотина убивает лошадь». Уточнение. Этой капли никотина достаточно, чтобы убить не одну, а трех лошадей весом 500- 600 кг каждая, а 1 капля никотина в аквариум – гибнут все рыбы.1 капля никотина в стеклянной банке, где находится небольшая птица- птица гибнет. Анекдотический пример: когда поставили пиявки заядлому курильщику, пиявки быстро отвалились и умерли в судорогах, ведь кровь курильщика отравлена. Настойкой табака опрыскивают против саранчи сельхоз культуры.</w:t>
      </w:r>
      <w:r w:rsidRPr="001828A1">
        <w:rPr>
          <w:rFonts w:ascii="Times New Roman" w:eastAsia="Times New Roman" w:hAnsi="Times New Roman" w:cs="Times New Roman"/>
          <w:color w:val="000000"/>
          <w:sz w:val="28"/>
          <w:szCs w:val="28"/>
          <w:lang w:eastAsia="ru-RU"/>
        </w:rPr>
        <w:br/>
        <w:t>- Назовите части тела, которые больше всего страдают у тех, кто курит (нос, рот, глаза, кожа, мозг).</w:t>
      </w:r>
      <w:r w:rsidRPr="001828A1">
        <w:rPr>
          <w:rFonts w:ascii="Times New Roman" w:eastAsia="Times New Roman" w:hAnsi="Times New Roman" w:cs="Times New Roman"/>
          <w:color w:val="000000"/>
          <w:sz w:val="28"/>
          <w:szCs w:val="28"/>
          <w:lang w:eastAsia="ru-RU"/>
        </w:rPr>
        <w:br/>
        <w:t>У курильщиков НОС плохо различает запахи, на КОЖЕ появляется много морщин, ДЫХАНИЕ перестает быть свежим, ЗУБЫ становятся у курильщиков желтыми, СЕРДЦЕ перекачивает кровь с трудом, потому что сосуды сжимаются, ЛЕГКИЕ у курильщиков не розовые, а серые, дряблые и вялые. Курящие люди чаще кашляют.</w:t>
      </w:r>
      <w:r w:rsidRPr="001828A1">
        <w:rPr>
          <w:rFonts w:ascii="Times New Roman" w:eastAsia="Times New Roman" w:hAnsi="Times New Roman" w:cs="Times New Roman"/>
          <w:color w:val="000000"/>
          <w:sz w:val="28"/>
          <w:szCs w:val="28"/>
          <w:lang w:eastAsia="ru-RU"/>
        </w:rPr>
        <w:br/>
        <w:t xml:space="preserve">Табачный дым разрушает здоровье медленно, незаметно. </w:t>
      </w:r>
      <w:proofErr w:type="gramStart"/>
      <w:r w:rsidRPr="001828A1">
        <w:rPr>
          <w:rFonts w:ascii="Times New Roman" w:eastAsia="Times New Roman" w:hAnsi="Times New Roman" w:cs="Times New Roman"/>
          <w:color w:val="000000"/>
          <w:sz w:val="28"/>
          <w:szCs w:val="28"/>
          <w:lang w:eastAsia="ru-RU"/>
        </w:rPr>
        <w:t>( Презентация</w:t>
      </w:r>
      <w:proofErr w:type="gramEnd"/>
      <w:r w:rsidRPr="001828A1">
        <w:rPr>
          <w:rFonts w:ascii="Times New Roman" w:eastAsia="Times New Roman" w:hAnsi="Times New Roman" w:cs="Times New Roman"/>
          <w:color w:val="000000"/>
          <w:sz w:val="28"/>
          <w:szCs w:val="28"/>
          <w:lang w:eastAsia="ru-RU"/>
        </w:rPr>
        <w:t>)</w:t>
      </w:r>
      <w:r w:rsidRPr="001828A1">
        <w:rPr>
          <w:rFonts w:ascii="Times New Roman" w:eastAsia="Times New Roman" w:hAnsi="Times New Roman" w:cs="Times New Roman"/>
          <w:color w:val="000000"/>
          <w:sz w:val="28"/>
          <w:szCs w:val="28"/>
          <w:lang w:eastAsia="ru-RU"/>
        </w:rPr>
        <w:br/>
        <w:t>Что означает понятие «пассивное курение»? Чем оно грозит человеку?</w:t>
      </w:r>
      <w:r w:rsidRPr="001828A1">
        <w:rPr>
          <w:rFonts w:ascii="Times New Roman" w:eastAsia="Times New Roman" w:hAnsi="Times New Roman" w:cs="Times New Roman"/>
          <w:color w:val="000000"/>
          <w:sz w:val="28"/>
          <w:szCs w:val="28"/>
          <w:lang w:eastAsia="ru-RU"/>
        </w:rPr>
        <w:br/>
        <w:t>Пассивное курение</w:t>
      </w:r>
      <w:proofErr w:type="gramStart"/>
      <w:r w:rsidRPr="001828A1">
        <w:rPr>
          <w:rFonts w:ascii="Times New Roman" w:eastAsia="Times New Roman" w:hAnsi="Times New Roman" w:cs="Times New Roman"/>
          <w:color w:val="000000"/>
          <w:sz w:val="28"/>
          <w:szCs w:val="28"/>
          <w:lang w:eastAsia="ru-RU"/>
        </w:rPr>
        <w:t>- это</w:t>
      </w:r>
      <w:proofErr w:type="gramEnd"/>
      <w:r w:rsidRPr="001828A1">
        <w:rPr>
          <w:rFonts w:ascii="Times New Roman" w:eastAsia="Times New Roman" w:hAnsi="Times New Roman" w:cs="Times New Roman"/>
          <w:color w:val="000000"/>
          <w:sz w:val="28"/>
          <w:szCs w:val="28"/>
          <w:lang w:eastAsia="ru-RU"/>
        </w:rPr>
        <w:t xml:space="preserve"> когда некурящий человек находится среди курящих и вдыхает абсолютно неотфильтрованный дым, в то время как курящий- отфильтрованный. Этот неотфильтрованный побочный дым содержит в 50 раз больше канцерогенов, вдвое больше смол и никотина, в пять раз больше окиси углерода и в 50 раз больше аммиака, чем дым, вдыхаемый через сигарету. Это является причиной многих заболеваний. Находясь в курящей </w:t>
      </w:r>
      <w:r w:rsidRPr="001828A1">
        <w:rPr>
          <w:rFonts w:ascii="Times New Roman" w:eastAsia="Times New Roman" w:hAnsi="Times New Roman" w:cs="Times New Roman"/>
          <w:color w:val="000000"/>
          <w:sz w:val="28"/>
          <w:szCs w:val="28"/>
          <w:lang w:eastAsia="ru-RU"/>
        </w:rPr>
        <w:lastRenderedPageBreak/>
        <w:t>компании, человек рискует привыкнуть к табачному дыму, а это- первый шаг к курению.</w:t>
      </w:r>
      <w:r w:rsidRPr="001828A1">
        <w:rPr>
          <w:rFonts w:ascii="Times New Roman" w:eastAsia="Times New Roman" w:hAnsi="Times New Roman" w:cs="Times New Roman"/>
          <w:color w:val="000000"/>
          <w:sz w:val="28"/>
          <w:szCs w:val="28"/>
          <w:lang w:eastAsia="ru-RU"/>
        </w:rPr>
        <w:br/>
        <w:t>Каковы последствия пагубной привычки?</w:t>
      </w:r>
      <w:r w:rsidRPr="001828A1">
        <w:rPr>
          <w:rFonts w:ascii="Times New Roman" w:eastAsia="Times New Roman" w:hAnsi="Times New Roman" w:cs="Times New Roman"/>
          <w:color w:val="000000"/>
          <w:sz w:val="28"/>
          <w:szCs w:val="28"/>
          <w:lang w:eastAsia="ru-RU"/>
        </w:rPr>
        <w:br/>
        <w:t>Вот человек закурил. Вместе с воздухом в легкие попадает дым, и организм уже не получает кислорода в достаточном количестве. Постепенно кислородное голодание увеличивается еще из-за того, что легкие забиваются шлаками. Их главная функция - снабжать кровь кислородом -резко снижается. Легкие пытаются приспособиться к этой неприятной ситуации. Они расширяются, увеличиваются в объеме, но при этом теряют свою эластичность. Появляется болезнь легких- эмфизема. Сосуды мозга реагируют на нее очень бурно- в одном месте они резко расширяются, а в другом сужаются. У курильщика начинается дистония. Вместе с ней приходят головные боли, нарушение сна- как итог- какое-нибудь заболевание нервной системы. Так что не зря говорится: «Курить- здоровью вредить».</w:t>
      </w:r>
      <w:r w:rsidRPr="001828A1">
        <w:rPr>
          <w:rFonts w:ascii="Times New Roman" w:eastAsia="Times New Roman" w:hAnsi="Times New Roman" w:cs="Times New Roman"/>
          <w:color w:val="000000"/>
          <w:sz w:val="28"/>
          <w:szCs w:val="28"/>
          <w:lang w:eastAsia="ru-RU"/>
        </w:rPr>
        <w:br/>
        <w:t>5. </w:t>
      </w:r>
      <w:r w:rsidRPr="001828A1">
        <w:rPr>
          <w:rFonts w:ascii="Times New Roman" w:eastAsia="Times New Roman" w:hAnsi="Times New Roman" w:cs="Times New Roman"/>
          <w:i/>
          <w:iCs/>
          <w:color w:val="000000"/>
          <w:sz w:val="28"/>
          <w:szCs w:val="28"/>
          <w:bdr w:val="none" w:sz="0" w:space="0" w:color="auto" w:frame="1"/>
          <w:lang w:eastAsia="ru-RU"/>
        </w:rPr>
        <w:t>Кто из русских правителей запретил курение? По какой причине?</w:t>
      </w:r>
      <w:r w:rsidRPr="001828A1">
        <w:rPr>
          <w:rFonts w:ascii="Times New Roman" w:eastAsia="Times New Roman" w:hAnsi="Times New Roman" w:cs="Times New Roman"/>
          <w:color w:val="000000"/>
          <w:sz w:val="28"/>
          <w:szCs w:val="28"/>
          <w:lang w:eastAsia="ru-RU"/>
        </w:rPr>
        <w:t> </w:t>
      </w:r>
    </w:p>
    <w:p w14:paraId="6A6EE06C" w14:textId="3AA47DE7" w:rsidR="001828A1" w:rsidRDefault="001828A1" w:rsidP="001828A1">
      <w:pPr>
        <w:shd w:val="clear" w:color="auto" w:fill="FFFFFF"/>
        <w:spacing w:line="240" w:lineRule="auto"/>
        <w:rPr>
          <w:rFonts w:ascii="Times New Roman" w:eastAsia="Times New Roman" w:hAnsi="Times New Roman" w:cs="Times New Roman"/>
          <w:color w:val="000000"/>
          <w:sz w:val="28"/>
          <w:szCs w:val="28"/>
          <w:lang w:eastAsia="ru-RU"/>
        </w:rPr>
      </w:pPr>
      <w:r w:rsidRPr="001828A1">
        <w:rPr>
          <w:rFonts w:ascii="Times New Roman" w:eastAsia="Times New Roman" w:hAnsi="Times New Roman" w:cs="Times New Roman"/>
          <w:color w:val="000000"/>
          <w:sz w:val="28"/>
          <w:szCs w:val="28"/>
          <w:lang w:eastAsia="ru-RU"/>
        </w:rPr>
        <w:t xml:space="preserve">Опустошительный пожар 1634 года в Москве был следствием курения, и дедушка Петра 1, царь Михаил Федорович, распорядился за употребление табака наказывать палочными ударами по </w:t>
      </w:r>
      <w:proofErr w:type="gramStart"/>
      <w:r w:rsidRPr="001828A1">
        <w:rPr>
          <w:rFonts w:ascii="Times New Roman" w:eastAsia="Times New Roman" w:hAnsi="Times New Roman" w:cs="Times New Roman"/>
          <w:color w:val="000000"/>
          <w:sz w:val="28"/>
          <w:szCs w:val="28"/>
          <w:lang w:eastAsia="ru-RU"/>
        </w:rPr>
        <w:t>пяткам(</w:t>
      </w:r>
      <w:proofErr w:type="gramEnd"/>
      <w:r w:rsidRPr="001828A1">
        <w:rPr>
          <w:rFonts w:ascii="Times New Roman" w:eastAsia="Times New Roman" w:hAnsi="Times New Roman" w:cs="Times New Roman"/>
          <w:color w:val="000000"/>
          <w:sz w:val="28"/>
          <w:szCs w:val="28"/>
          <w:lang w:eastAsia="ru-RU"/>
        </w:rPr>
        <w:t>60 раз), а не подействует наказание- отрезать уши и нос. При Алексее Михайловиче борьба с курением усилилась. В Уложении 1649 года было написано: «Велено всех, у кого будет найдено богомерзкое зелье, пытать и бить на козле кнутом, пока не признаются: откуда зелье получено». Частных торговцев табаком повелевали пороть, рвать носы, ссылать в дальние города.</w:t>
      </w:r>
      <w:r w:rsidRPr="001828A1">
        <w:rPr>
          <w:rFonts w:ascii="Times New Roman" w:eastAsia="Times New Roman" w:hAnsi="Times New Roman" w:cs="Times New Roman"/>
          <w:color w:val="000000"/>
          <w:sz w:val="28"/>
          <w:szCs w:val="28"/>
          <w:lang w:eastAsia="ru-RU"/>
        </w:rPr>
        <w:br/>
        <w:t>Во Франции, Германии, Италии за курение отлучали от церкви. В Чили пятерых монахов, уличенных в курении сигар во время вечернего богослужения, замуровали живьем в стену. В Персии курильщикам отрезали носы, губы, а торговцев табаком сжигали вместе с товаром. В Турции им пробивали носы, вставляли трубку и возили на осле по городу, а потом сажали на кол, четвертовали или вешали.</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i/>
          <w:iCs/>
          <w:color w:val="000000"/>
          <w:sz w:val="28"/>
          <w:szCs w:val="28"/>
          <w:bdr w:val="none" w:sz="0" w:space="0" w:color="auto" w:frame="1"/>
          <w:lang w:eastAsia="ru-RU"/>
        </w:rPr>
        <w:t>Наказания</w:t>
      </w:r>
      <w:r w:rsidRPr="001828A1">
        <w:rPr>
          <w:rFonts w:ascii="Times New Roman" w:eastAsia="Times New Roman" w:hAnsi="Times New Roman" w:cs="Times New Roman"/>
          <w:color w:val="000000"/>
          <w:sz w:val="28"/>
          <w:szCs w:val="28"/>
          <w:lang w:eastAsia="ru-RU"/>
        </w:rPr>
        <w:t> </w:t>
      </w:r>
    </w:p>
    <w:p w14:paraId="1CE8B13F" w14:textId="3D85705F" w:rsidR="001828A1" w:rsidRPr="001828A1" w:rsidRDefault="001828A1" w:rsidP="001828A1">
      <w:pPr>
        <w:shd w:val="clear" w:color="auto" w:fill="FFFFFF"/>
        <w:spacing w:line="240" w:lineRule="auto"/>
        <w:rPr>
          <w:rFonts w:ascii="Times New Roman" w:eastAsia="Times New Roman" w:hAnsi="Times New Roman" w:cs="Times New Roman"/>
          <w:color w:val="000000"/>
          <w:sz w:val="28"/>
          <w:szCs w:val="28"/>
          <w:lang w:eastAsia="ru-RU"/>
        </w:rPr>
      </w:pPr>
      <w:r w:rsidRPr="001828A1">
        <w:rPr>
          <w:rFonts w:ascii="Times New Roman" w:eastAsia="Times New Roman" w:hAnsi="Times New Roman" w:cs="Times New Roman"/>
          <w:color w:val="000000"/>
          <w:sz w:val="28"/>
          <w:szCs w:val="28"/>
          <w:lang w:eastAsia="ru-RU"/>
        </w:rPr>
        <w:t>В Китае, замеченного в курении ученика ожидает изнурительное наказание – тренировка на велотренажере;</w:t>
      </w:r>
      <w:r w:rsidRPr="001828A1">
        <w:rPr>
          <w:rFonts w:ascii="Times New Roman" w:eastAsia="Times New Roman" w:hAnsi="Times New Roman" w:cs="Times New Roman"/>
          <w:color w:val="000000"/>
          <w:sz w:val="28"/>
          <w:szCs w:val="28"/>
          <w:lang w:eastAsia="ru-RU"/>
        </w:rPr>
        <w:br/>
        <w:t>В конце XVI столетия в Англии за курение казнили, а головы казненных с трубкой во рту выставляли на площади;</w:t>
      </w:r>
      <w:r w:rsidRPr="001828A1">
        <w:rPr>
          <w:rFonts w:ascii="Times New Roman" w:eastAsia="Times New Roman" w:hAnsi="Times New Roman" w:cs="Times New Roman"/>
          <w:color w:val="000000"/>
          <w:sz w:val="28"/>
          <w:szCs w:val="28"/>
          <w:lang w:eastAsia="ru-RU"/>
        </w:rPr>
        <w:br/>
        <w:t>В Турции курильщиков сажали на кол;</w:t>
      </w:r>
      <w:r w:rsidRPr="001828A1">
        <w:rPr>
          <w:rFonts w:ascii="Times New Roman" w:eastAsia="Times New Roman" w:hAnsi="Times New Roman" w:cs="Times New Roman"/>
          <w:color w:val="000000"/>
          <w:sz w:val="28"/>
          <w:szCs w:val="28"/>
          <w:lang w:eastAsia="ru-RU"/>
        </w:rPr>
        <w:br/>
        <w:t>В царствование Михаила Романова за курение полагалась смертная казнь. Всех, у кого найден табак, «надобно пытать и бить на козле кнутом, пока не признается, откуда добыл…»</w:t>
      </w:r>
      <w:r w:rsidRPr="001828A1">
        <w:rPr>
          <w:rFonts w:ascii="Times New Roman" w:eastAsia="Times New Roman" w:hAnsi="Times New Roman" w:cs="Times New Roman"/>
          <w:color w:val="000000"/>
          <w:sz w:val="28"/>
          <w:szCs w:val="28"/>
          <w:lang w:eastAsia="ru-RU"/>
        </w:rPr>
        <w:br/>
        <w:t>В нашем гуманном обществе нет таких наказаний. Все знают, что курить вредно. Можно смело утверждать, что если бы никотин не вызывал расстройства психической деятельности, то он никогда бы не использовался курящими.</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t>6. </w:t>
      </w:r>
      <w:r w:rsidRPr="001828A1">
        <w:rPr>
          <w:rFonts w:ascii="Times New Roman" w:eastAsia="Times New Roman" w:hAnsi="Times New Roman" w:cs="Times New Roman"/>
          <w:i/>
          <w:iCs/>
          <w:color w:val="000000"/>
          <w:sz w:val="28"/>
          <w:szCs w:val="28"/>
          <w:bdr w:val="none" w:sz="0" w:space="0" w:color="auto" w:frame="1"/>
          <w:lang w:eastAsia="ru-RU"/>
        </w:rPr>
        <w:t>Психолог</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lastRenderedPageBreak/>
        <w:t>Многие из тех, кто курит, пробовал отказаться от этой вредной привычки. Однако не всем удается раз и навсегда бросить курить. С чем это связано?</w:t>
      </w:r>
      <w:r w:rsidRPr="001828A1">
        <w:rPr>
          <w:rFonts w:ascii="Times New Roman" w:eastAsia="Times New Roman" w:hAnsi="Times New Roman" w:cs="Times New Roman"/>
          <w:color w:val="000000"/>
          <w:sz w:val="28"/>
          <w:szCs w:val="28"/>
          <w:lang w:eastAsia="ru-RU"/>
        </w:rPr>
        <w:br/>
        <w:t>Дело в том, что действие никотина более пагубное, чем действие алкоголя. Он вызывает в организме кратковременное эйфорическое состояние, легкость, душевный подъем. При длительном курении у людей развивается так называемая никотиновая зависимость. Вот почему, бросая курить, человек вначале испытывает довольно тягостное состояние. Но стоит потерпеть лишь несколько дней, и эти явления проходят. Основная причина отказа от курения – ухудшение состояния здоровья. Гораздо легче бросить курить молодым людям с небольшим стажем курения, т.к. организм еще не привык к никотину. Это разумное решение должно быть непоколебимым. Лучше всего не начинать курить. Но уж если появилась тяга к сигаретам, постарайтесь избавиться от этой вредной привычки.</w:t>
      </w:r>
      <w:r w:rsidRPr="001828A1">
        <w:rPr>
          <w:rFonts w:ascii="Times New Roman" w:eastAsia="Times New Roman" w:hAnsi="Times New Roman" w:cs="Times New Roman"/>
          <w:color w:val="000000"/>
          <w:sz w:val="28"/>
          <w:szCs w:val="28"/>
          <w:lang w:eastAsia="ru-RU"/>
        </w:rPr>
        <w:br/>
        <w:t>Какие существуют способы отказа от курения?</w:t>
      </w:r>
      <w:r w:rsidRPr="001828A1">
        <w:rPr>
          <w:rFonts w:ascii="Times New Roman" w:eastAsia="Times New Roman" w:hAnsi="Times New Roman" w:cs="Times New Roman"/>
          <w:color w:val="000000"/>
          <w:sz w:val="28"/>
          <w:szCs w:val="28"/>
          <w:lang w:eastAsia="ru-RU"/>
        </w:rPr>
        <w:br/>
        <w:t>Это прежде всего сила воли. Отказаться от сигареты мучительно, но возможно. Тем, кто решил завязать, на первых порах, кроме фармацевтики, помогут народные средства, снижающие потребность в курении. Желающим можем предложить несколько рецептов.</w:t>
      </w:r>
      <w:r w:rsidRPr="001828A1">
        <w:rPr>
          <w:rFonts w:ascii="Times New Roman" w:eastAsia="Times New Roman" w:hAnsi="Times New Roman" w:cs="Times New Roman"/>
          <w:color w:val="000000"/>
          <w:sz w:val="28"/>
          <w:szCs w:val="28"/>
          <w:lang w:eastAsia="ru-RU"/>
        </w:rPr>
        <w:br/>
        <w:t>После долгих раздумий вы твердо решили бросить курить. Начинается новая жизнь! Отметьте тот день в календаре, укрепите себя, заключив пари. Все пути отступления отрезаны. Докажите себе и окружающим, что вы личность, достойная уважения, а не жалкий, слабохарактерный человек. Специалисты разработали систему постепенного отвыкания от табака.</w:t>
      </w:r>
      <w:r w:rsidRPr="001828A1">
        <w:rPr>
          <w:rFonts w:ascii="Times New Roman" w:eastAsia="Times New Roman" w:hAnsi="Times New Roman" w:cs="Times New Roman"/>
          <w:color w:val="000000"/>
          <w:sz w:val="28"/>
          <w:szCs w:val="28"/>
          <w:lang w:eastAsia="ru-RU"/>
        </w:rPr>
        <w:br/>
        <w:t>• Уберите с глаз всё, что напоминает о курении, пепельницу, зажигалку, спички.</w:t>
      </w:r>
      <w:r w:rsidRPr="001828A1">
        <w:rPr>
          <w:rFonts w:ascii="Times New Roman" w:eastAsia="Times New Roman" w:hAnsi="Times New Roman" w:cs="Times New Roman"/>
          <w:color w:val="000000"/>
          <w:sz w:val="28"/>
          <w:szCs w:val="28"/>
          <w:lang w:eastAsia="ru-RU"/>
        </w:rPr>
        <w:br/>
        <w:t>• Не курите натощак, не затягивайтесь глубоко, не выкуривайте сигарету до конца, это особенно вредно!</w:t>
      </w:r>
      <w:r w:rsidRPr="001828A1">
        <w:rPr>
          <w:rFonts w:ascii="Times New Roman" w:eastAsia="Times New Roman" w:hAnsi="Times New Roman" w:cs="Times New Roman"/>
          <w:color w:val="000000"/>
          <w:sz w:val="28"/>
          <w:szCs w:val="28"/>
          <w:lang w:eastAsia="ru-RU"/>
        </w:rPr>
        <w:br/>
        <w:t>• Уменьшайте и доведите до минимума число выкуренных сигарет.</w:t>
      </w:r>
      <w:r w:rsidRPr="001828A1">
        <w:rPr>
          <w:rFonts w:ascii="Times New Roman" w:eastAsia="Times New Roman" w:hAnsi="Times New Roman" w:cs="Times New Roman"/>
          <w:color w:val="000000"/>
          <w:sz w:val="28"/>
          <w:szCs w:val="28"/>
          <w:lang w:eastAsia="ru-RU"/>
        </w:rPr>
        <w:br/>
        <w:t>• Перед тем как закурить, вспомните о вреде табака, о болезнях, о теряемых годах жизни (о деньгах, переведенных в дым!), и вам станет противно брать в руки сигарету.</w:t>
      </w:r>
      <w:r w:rsidRPr="001828A1">
        <w:rPr>
          <w:rFonts w:ascii="Times New Roman" w:eastAsia="Times New Roman" w:hAnsi="Times New Roman" w:cs="Times New Roman"/>
          <w:color w:val="000000"/>
          <w:sz w:val="28"/>
          <w:szCs w:val="28"/>
          <w:lang w:eastAsia="ru-RU"/>
        </w:rPr>
        <w:br/>
        <w:t>• Не тянитесь за сигаретой всякий раз. Посчитайте в уме до десяти, сделайте десять глубоких вдохов и выдохов, выпейте стакан воды, прогуляйтесь.</w:t>
      </w:r>
      <w:r w:rsidRPr="001828A1">
        <w:rPr>
          <w:rFonts w:ascii="Times New Roman" w:eastAsia="Times New Roman" w:hAnsi="Times New Roman" w:cs="Times New Roman"/>
          <w:color w:val="000000"/>
          <w:sz w:val="28"/>
          <w:szCs w:val="28"/>
          <w:lang w:eastAsia="ru-RU"/>
        </w:rPr>
        <w:br/>
        <w:t>• Избегайте общения с курильщиками. Не курите за компанию с приятелем.</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t>Желание закурить можно перебить ощущением свежести во рту. Помогают яблоки, леденцы, фруктовый сок или газированная вода, мороженое и даже дыхание с открытым ртом.</w:t>
      </w:r>
      <w:r w:rsidRPr="001828A1">
        <w:rPr>
          <w:rFonts w:ascii="Times New Roman" w:eastAsia="Times New Roman" w:hAnsi="Times New Roman" w:cs="Times New Roman"/>
          <w:color w:val="000000"/>
          <w:sz w:val="28"/>
          <w:szCs w:val="28"/>
          <w:lang w:eastAsia="ru-RU"/>
        </w:rPr>
        <w:br/>
        <w:t>Курят часто от безделья. Заполняйте паузы каким-то делом, интересной беседой, решением кроссворда, игрой в шахматы, слушанием музыки, чтением, прогулкой. Это отвлечет и мысли, и желания от табака.</w:t>
      </w:r>
      <w:r w:rsidRPr="001828A1">
        <w:rPr>
          <w:rFonts w:ascii="Times New Roman" w:eastAsia="Times New Roman" w:hAnsi="Times New Roman" w:cs="Times New Roman"/>
          <w:color w:val="000000"/>
          <w:sz w:val="28"/>
          <w:szCs w:val="28"/>
          <w:lang w:eastAsia="ru-RU"/>
        </w:rPr>
        <w:br/>
        <w:t>Попытайтесь перетерпеть без курения один день. Потом другой. Неделю. Месяц. Если вам это удастся, вы уже на 90% некурящий.</w:t>
      </w:r>
      <w:r w:rsidRPr="001828A1">
        <w:rPr>
          <w:rFonts w:ascii="Times New Roman" w:eastAsia="Times New Roman" w:hAnsi="Times New Roman" w:cs="Times New Roman"/>
          <w:color w:val="000000"/>
          <w:sz w:val="28"/>
          <w:szCs w:val="28"/>
          <w:lang w:eastAsia="ru-RU"/>
        </w:rPr>
        <w:br/>
        <w:t xml:space="preserve">Эффективно помогает самовнушение: "Я чувствую отвращение к табачному дыму. Он мне омерзителен. Именно сейчас я способен отказаться от </w:t>
      </w:r>
      <w:r w:rsidRPr="001828A1">
        <w:rPr>
          <w:rFonts w:ascii="Times New Roman" w:eastAsia="Times New Roman" w:hAnsi="Times New Roman" w:cs="Times New Roman"/>
          <w:color w:val="000000"/>
          <w:sz w:val="28"/>
          <w:szCs w:val="28"/>
          <w:lang w:eastAsia="ru-RU"/>
        </w:rPr>
        <w:lastRenderedPageBreak/>
        <w:t>сигареты». .</w:t>
      </w:r>
      <w:r w:rsidRPr="001828A1">
        <w:rPr>
          <w:rFonts w:ascii="Times New Roman" w:eastAsia="Times New Roman" w:hAnsi="Times New Roman" w:cs="Times New Roman"/>
          <w:color w:val="000000"/>
          <w:sz w:val="28"/>
          <w:szCs w:val="28"/>
          <w:lang w:eastAsia="ru-RU"/>
        </w:rPr>
        <w:br/>
        <w:t>Возможны помощь и облегчение при применении специальных средств: таблеток, пластыря, жевательной резинки, которые можно купить в аптеках.</w:t>
      </w:r>
      <w:r w:rsidRPr="001828A1">
        <w:rPr>
          <w:rFonts w:ascii="Times New Roman" w:eastAsia="Times New Roman" w:hAnsi="Times New Roman" w:cs="Times New Roman"/>
          <w:color w:val="000000"/>
          <w:sz w:val="28"/>
          <w:szCs w:val="28"/>
          <w:lang w:eastAsia="ru-RU"/>
        </w:rPr>
        <w:br/>
        <w:t>Один из самых верных ваших союзников физическая культура: ежедневная утренняя зарядка, пробежки на свежем воздухе, прохладный душ, регулярные занятия. Всё это укрепляет не только мышцы, но и волю, помогает в борьбе с таким опасным недугом, как курение. (Учащимся раздаются памятки как бросить курить.)</w:t>
      </w:r>
      <w:r w:rsidRPr="001828A1">
        <w:rPr>
          <w:rFonts w:ascii="Times New Roman" w:eastAsia="Times New Roman" w:hAnsi="Times New Roman" w:cs="Times New Roman"/>
          <w:color w:val="000000"/>
          <w:sz w:val="28"/>
          <w:szCs w:val="28"/>
          <w:lang w:eastAsia="ru-RU"/>
        </w:rPr>
        <w:br/>
        <w:t>7. </w:t>
      </w:r>
      <w:r w:rsidRPr="001828A1">
        <w:rPr>
          <w:rFonts w:ascii="Times New Roman" w:eastAsia="Times New Roman" w:hAnsi="Times New Roman" w:cs="Times New Roman"/>
          <w:i/>
          <w:iCs/>
          <w:color w:val="000000"/>
          <w:sz w:val="28"/>
          <w:szCs w:val="28"/>
          <w:bdr w:val="none" w:sz="0" w:space="0" w:color="auto" w:frame="1"/>
          <w:lang w:eastAsia="ru-RU"/>
        </w:rPr>
        <w:t xml:space="preserve">Работа по обработке навыка </w:t>
      </w:r>
      <w:proofErr w:type="gramStart"/>
      <w:r w:rsidRPr="001828A1">
        <w:rPr>
          <w:rFonts w:ascii="Times New Roman" w:eastAsia="Times New Roman" w:hAnsi="Times New Roman" w:cs="Times New Roman"/>
          <w:i/>
          <w:iCs/>
          <w:color w:val="000000"/>
          <w:sz w:val="28"/>
          <w:szCs w:val="28"/>
          <w:bdr w:val="none" w:sz="0" w:space="0" w:color="auto" w:frame="1"/>
          <w:lang w:eastAsia="ru-RU"/>
        </w:rPr>
        <w:t>говорить</w:t>
      </w:r>
      <w:proofErr w:type="gramEnd"/>
      <w:r w:rsidRPr="001828A1">
        <w:rPr>
          <w:rFonts w:ascii="Times New Roman" w:eastAsia="Times New Roman" w:hAnsi="Times New Roman" w:cs="Times New Roman"/>
          <w:i/>
          <w:iCs/>
          <w:color w:val="000000"/>
          <w:sz w:val="28"/>
          <w:szCs w:val="28"/>
          <w:bdr w:val="none" w:sz="0" w:space="0" w:color="auto" w:frame="1"/>
          <w:lang w:eastAsia="ru-RU"/>
        </w:rPr>
        <w:t xml:space="preserve"> “НЕТ!” в различных ситуациях с помощью дидактической игры в форме инсценировки.</w:t>
      </w:r>
      <w:r w:rsidRPr="001828A1">
        <w:rPr>
          <w:rFonts w:ascii="Times New Roman" w:eastAsia="Times New Roman" w:hAnsi="Times New Roman" w:cs="Times New Roman"/>
          <w:color w:val="000000"/>
          <w:sz w:val="28"/>
          <w:szCs w:val="28"/>
          <w:lang w:eastAsia="ru-RU"/>
        </w:rPr>
        <w:br/>
        <w:t xml:space="preserve">Подбирается одна – две ситуации. Один ученик будет играть роль человека, на которого оказывают </w:t>
      </w:r>
      <w:proofErr w:type="gramStart"/>
      <w:r w:rsidRPr="001828A1">
        <w:rPr>
          <w:rFonts w:ascii="Times New Roman" w:eastAsia="Times New Roman" w:hAnsi="Times New Roman" w:cs="Times New Roman"/>
          <w:color w:val="000000"/>
          <w:sz w:val="28"/>
          <w:szCs w:val="28"/>
          <w:lang w:eastAsia="ru-RU"/>
        </w:rPr>
        <w:t>давление</w:t>
      </w:r>
      <w:proofErr w:type="gramEnd"/>
      <w:r w:rsidRPr="001828A1">
        <w:rPr>
          <w:rFonts w:ascii="Times New Roman" w:eastAsia="Times New Roman" w:hAnsi="Times New Roman" w:cs="Times New Roman"/>
          <w:color w:val="000000"/>
          <w:sz w:val="28"/>
          <w:szCs w:val="28"/>
          <w:lang w:eastAsia="ru-RU"/>
        </w:rPr>
        <w:t xml:space="preserve"> и он должен найти выход из создавшегося положения, говоря “НЕТ!”. На этом занятии возможно обыгрывание таких ситуаций: “Твой друг предлагает тебе попробовать покурить сигарету”, «Один из курящих подростков предлагает сигарету проходящим мимо ребятам».</w:t>
      </w:r>
      <w:r w:rsidRPr="001828A1">
        <w:rPr>
          <w:rFonts w:ascii="Times New Roman" w:eastAsia="Times New Roman" w:hAnsi="Times New Roman" w:cs="Times New Roman"/>
          <w:color w:val="000000"/>
          <w:sz w:val="28"/>
          <w:szCs w:val="28"/>
          <w:lang w:eastAsia="ru-RU"/>
        </w:rPr>
        <w:br/>
        <w:t>Какие ответы можешь ты дать на предложение закурить:</w:t>
      </w:r>
      <w:r w:rsidRPr="001828A1">
        <w:rPr>
          <w:rFonts w:ascii="Times New Roman" w:eastAsia="Times New Roman" w:hAnsi="Times New Roman" w:cs="Times New Roman"/>
          <w:color w:val="000000"/>
          <w:sz w:val="28"/>
          <w:szCs w:val="28"/>
          <w:lang w:eastAsia="ru-RU"/>
        </w:rPr>
        <w:br/>
        <w:t>“Нет, я предпочитаю чистый воздух!” “Не нахожу в этом никакого удовольствия”.</w:t>
      </w:r>
      <w:r w:rsidRPr="001828A1">
        <w:rPr>
          <w:rFonts w:ascii="Times New Roman" w:eastAsia="Times New Roman" w:hAnsi="Times New Roman" w:cs="Times New Roman"/>
          <w:color w:val="000000"/>
          <w:sz w:val="28"/>
          <w:szCs w:val="28"/>
          <w:lang w:eastAsia="ru-RU"/>
        </w:rPr>
        <w:br/>
        <w:t>“Нет, не хочу укорачивать себе жизнь”.</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i/>
          <w:iCs/>
          <w:color w:val="000000"/>
          <w:sz w:val="28"/>
          <w:szCs w:val="28"/>
          <w:bdr w:val="none" w:sz="0" w:space="0" w:color="auto" w:frame="1"/>
          <w:lang w:eastAsia="ru-RU"/>
        </w:rPr>
        <w:t>Несколько мифов о курении</w:t>
      </w:r>
      <w:r w:rsidRPr="001828A1">
        <w:rPr>
          <w:rFonts w:ascii="Times New Roman" w:eastAsia="Times New Roman" w:hAnsi="Times New Roman" w:cs="Times New Roman"/>
          <w:color w:val="000000"/>
          <w:sz w:val="28"/>
          <w:szCs w:val="28"/>
          <w:lang w:eastAsia="ru-RU"/>
        </w:rPr>
        <w:br/>
        <w:t>1. Курящие люди дольше сохраняют стройную фигуру?</w:t>
      </w:r>
      <w:r w:rsidRPr="001828A1">
        <w:rPr>
          <w:rFonts w:ascii="Times New Roman" w:eastAsia="Times New Roman" w:hAnsi="Times New Roman" w:cs="Times New Roman"/>
          <w:color w:val="000000"/>
          <w:sz w:val="28"/>
          <w:szCs w:val="28"/>
          <w:lang w:eastAsia="ru-RU"/>
        </w:rPr>
        <w:br/>
        <w:t>Кругом полно дымящих толстяков. Притупляя сигаретой чувство голода, вы провоцируете развитие гастрита и язвенной болезни. Худеть с помощью курения – это все равно, что привить себе инфекционную болезнь и “таять на глазах” от нее.</w:t>
      </w:r>
      <w:r w:rsidRPr="001828A1">
        <w:rPr>
          <w:rFonts w:ascii="Times New Roman" w:eastAsia="Times New Roman" w:hAnsi="Times New Roman" w:cs="Times New Roman"/>
          <w:color w:val="000000"/>
          <w:sz w:val="28"/>
          <w:szCs w:val="28"/>
          <w:lang w:eastAsia="ru-RU"/>
        </w:rPr>
        <w:br/>
        <w:t>2. Курево успокаивает нервы?</w:t>
      </w:r>
      <w:r w:rsidRPr="001828A1">
        <w:rPr>
          <w:rFonts w:ascii="Times New Roman" w:eastAsia="Times New Roman" w:hAnsi="Times New Roman" w:cs="Times New Roman"/>
          <w:color w:val="000000"/>
          <w:sz w:val="28"/>
          <w:szCs w:val="28"/>
          <w:lang w:eastAsia="ru-RU"/>
        </w:rPr>
        <w:br/>
        <w:t>Компоненты табака (смолы, никотин, дым и т.д.) не расслабляют, а просто “тормозят” важнейшие участки центральной нервной системы. Привыкнув к сигарете, человек без</w:t>
      </w:r>
      <w:r>
        <w:rPr>
          <w:rFonts w:ascii="Times New Roman" w:eastAsia="Times New Roman" w:hAnsi="Times New Roman" w:cs="Times New Roman"/>
          <w:color w:val="000000"/>
          <w:sz w:val="28"/>
          <w:szCs w:val="28"/>
          <w:lang w:eastAsia="ru-RU"/>
        </w:rPr>
        <w:t xml:space="preserve"> </w:t>
      </w:r>
      <w:r w:rsidRPr="001828A1">
        <w:rPr>
          <w:rFonts w:ascii="Times New Roman" w:eastAsia="Times New Roman" w:hAnsi="Times New Roman" w:cs="Times New Roman"/>
          <w:color w:val="000000"/>
          <w:sz w:val="28"/>
          <w:szCs w:val="28"/>
          <w:lang w:eastAsia="ru-RU"/>
        </w:rPr>
        <w:t>нее уже расслабиться, не может. Получается замкнутый круг: и возникновение, и прекращение стресса зависят от курения.</w:t>
      </w:r>
      <w:r w:rsidRPr="001828A1">
        <w:rPr>
          <w:rFonts w:ascii="Times New Roman" w:eastAsia="Times New Roman" w:hAnsi="Times New Roman" w:cs="Times New Roman"/>
          <w:color w:val="000000"/>
          <w:sz w:val="28"/>
          <w:szCs w:val="28"/>
          <w:lang w:eastAsia="ru-RU"/>
        </w:rPr>
        <w:br/>
        <w:t>3. На морозе сигарета согревает?</w:t>
      </w:r>
      <w:r w:rsidRPr="001828A1">
        <w:rPr>
          <w:rFonts w:ascii="Times New Roman" w:eastAsia="Times New Roman" w:hAnsi="Times New Roman" w:cs="Times New Roman"/>
          <w:color w:val="000000"/>
          <w:sz w:val="28"/>
          <w:szCs w:val="28"/>
          <w:lang w:eastAsia="ru-RU"/>
        </w:rPr>
        <w:br/>
        <w:t>Табачный дым создает кратковременный согревающий эффект (содержащиеся в нем яды сужают сосуды, увеличивают частоту пульса и повышают кровяное давление. Стоит ли так "“греться"” чтобы получить взамен как минимум гипертонию?</w:t>
      </w:r>
      <w:r w:rsidRPr="001828A1">
        <w:rPr>
          <w:rFonts w:ascii="Times New Roman" w:eastAsia="Times New Roman" w:hAnsi="Times New Roman" w:cs="Times New Roman"/>
          <w:color w:val="000000"/>
          <w:sz w:val="28"/>
          <w:szCs w:val="28"/>
          <w:lang w:eastAsia="ru-RU"/>
        </w:rPr>
        <w:br/>
        <w:t>Готовясь к нашей игре, мы провели анкету. Давайте посмотрим результаты (слайды</w:t>
      </w:r>
      <w:r w:rsidRPr="001828A1">
        <w:rPr>
          <w:rFonts w:ascii="Times New Roman" w:eastAsia="Times New Roman" w:hAnsi="Times New Roman" w:cs="Times New Roman"/>
          <w:color w:val="000000"/>
          <w:sz w:val="28"/>
          <w:szCs w:val="28"/>
          <w:lang w:eastAsia="ru-RU"/>
        </w:rPr>
        <w:br/>
        <w:t>1. Пробовали ли вы курить</w:t>
      </w:r>
      <w:r w:rsidRPr="001828A1">
        <w:rPr>
          <w:rFonts w:ascii="Times New Roman" w:eastAsia="Times New Roman" w:hAnsi="Times New Roman" w:cs="Times New Roman"/>
          <w:color w:val="000000"/>
          <w:sz w:val="28"/>
          <w:szCs w:val="28"/>
          <w:lang w:eastAsia="ru-RU"/>
        </w:rPr>
        <w:br/>
        <w:t>Да -21 нет -10</w:t>
      </w:r>
      <w:r w:rsidRPr="001828A1">
        <w:rPr>
          <w:rFonts w:ascii="Times New Roman" w:eastAsia="Times New Roman" w:hAnsi="Times New Roman" w:cs="Times New Roman"/>
          <w:color w:val="000000"/>
          <w:sz w:val="28"/>
          <w:szCs w:val="28"/>
          <w:lang w:eastAsia="ru-RU"/>
        </w:rPr>
        <w:br/>
        <w:t>2.Первую сигарету выкурили</w:t>
      </w:r>
      <w:r w:rsidRPr="001828A1">
        <w:rPr>
          <w:rFonts w:ascii="Times New Roman" w:eastAsia="Times New Roman" w:hAnsi="Times New Roman" w:cs="Times New Roman"/>
          <w:color w:val="000000"/>
          <w:sz w:val="28"/>
          <w:szCs w:val="28"/>
          <w:lang w:eastAsia="ru-RU"/>
        </w:rPr>
        <w:br/>
        <w:t>Один-0 С другом-10 В компании- 11 Не пробовал-10</w:t>
      </w:r>
      <w:r w:rsidRPr="001828A1">
        <w:rPr>
          <w:rFonts w:ascii="Times New Roman" w:eastAsia="Times New Roman" w:hAnsi="Times New Roman" w:cs="Times New Roman"/>
          <w:color w:val="000000"/>
          <w:sz w:val="28"/>
          <w:szCs w:val="28"/>
          <w:lang w:eastAsia="ru-RU"/>
        </w:rPr>
        <w:br/>
        <w:t>3.Почему подростки курят? Чтобы считаться…</w:t>
      </w:r>
      <w:r w:rsidRPr="001828A1">
        <w:rPr>
          <w:rFonts w:ascii="Times New Roman" w:eastAsia="Times New Roman" w:hAnsi="Times New Roman" w:cs="Times New Roman"/>
          <w:color w:val="000000"/>
          <w:sz w:val="28"/>
          <w:szCs w:val="28"/>
          <w:lang w:eastAsia="ru-RU"/>
        </w:rPr>
        <w:br/>
        <w:t>Современным- 10 За компанию -3 Ради Интереса- 18</w:t>
      </w:r>
      <w:r w:rsidRPr="001828A1">
        <w:rPr>
          <w:rFonts w:ascii="Times New Roman" w:eastAsia="Times New Roman" w:hAnsi="Times New Roman" w:cs="Times New Roman"/>
          <w:color w:val="000000"/>
          <w:sz w:val="28"/>
          <w:szCs w:val="28"/>
          <w:lang w:eastAsia="ru-RU"/>
        </w:rPr>
        <w:br/>
        <w:t>4.На твой взгляд курение – это…</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lastRenderedPageBreak/>
        <w:t>Полезное- 0 Вредное- 30 Удовольствие- 1</w:t>
      </w:r>
      <w:r w:rsidRPr="001828A1">
        <w:rPr>
          <w:rFonts w:ascii="Times New Roman" w:eastAsia="Times New Roman" w:hAnsi="Times New Roman" w:cs="Times New Roman"/>
          <w:color w:val="000000"/>
          <w:sz w:val="28"/>
          <w:szCs w:val="28"/>
          <w:lang w:eastAsia="ru-RU"/>
        </w:rPr>
        <w:br/>
        <w:t>5.Хотел бы ты, чтобы в твоей семье были курильщики?</w:t>
      </w:r>
      <w:r w:rsidRPr="001828A1">
        <w:rPr>
          <w:rFonts w:ascii="Times New Roman" w:eastAsia="Times New Roman" w:hAnsi="Times New Roman" w:cs="Times New Roman"/>
          <w:color w:val="000000"/>
          <w:sz w:val="28"/>
          <w:szCs w:val="28"/>
          <w:lang w:eastAsia="ru-RU"/>
        </w:rPr>
        <w:br/>
        <w:t>Да- 0 Нет- 31 Затрудняюсь ответить-0</w:t>
      </w:r>
      <w:r w:rsidRPr="001828A1">
        <w:rPr>
          <w:rFonts w:ascii="Times New Roman" w:eastAsia="Times New Roman" w:hAnsi="Times New Roman" w:cs="Times New Roman"/>
          <w:color w:val="000000"/>
          <w:sz w:val="28"/>
          <w:szCs w:val="28"/>
          <w:lang w:eastAsia="ru-RU"/>
        </w:rPr>
        <w:br/>
        <w:t>6.Считаешь ли ты обсуждаемую проблему важной?</w:t>
      </w:r>
      <w:r w:rsidRPr="001828A1">
        <w:rPr>
          <w:rFonts w:ascii="Times New Roman" w:eastAsia="Times New Roman" w:hAnsi="Times New Roman" w:cs="Times New Roman"/>
          <w:color w:val="000000"/>
          <w:sz w:val="28"/>
          <w:szCs w:val="28"/>
          <w:lang w:eastAsia="ru-RU"/>
        </w:rPr>
        <w:br/>
        <w:t>Да-17 Нет- 5 Личное дело каждого- 9</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t>Вот и подошел к концу наш разговор. Каким бы ни было твое отношение к курению, возможно, ты куришь каждый день, от случая к случаю или не куришь вовсе – в любом случае твое будущее зависит от твоего выбора. И может на правильный выбор подтолкнет наш разговор.</w:t>
      </w:r>
      <w:r w:rsidRPr="001828A1">
        <w:rPr>
          <w:rFonts w:ascii="Times New Roman" w:eastAsia="Times New Roman" w:hAnsi="Times New Roman" w:cs="Times New Roman"/>
          <w:color w:val="000000"/>
          <w:sz w:val="28"/>
          <w:szCs w:val="28"/>
          <w:lang w:eastAsia="ru-RU"/>
        </w:rPr>
        <w:br/>
        <w:t>Каждый должен сделать свой выбор: «Курить или не курить», «жить или не жить». Подумайте! Курение</w:t>
      </w:r>
      <w:proofErr w:type="gramStart"/>
      <w:r w:rsidRPr="001828A1">
        <w:rPr>
          <w:rFonts w:ascii="Times New Roman" w:eastAsia="Times New Roman" w:hAnsi="Times New Roman" w:cs="Times New Roman"/>
          <w:color w:val="000000"/>
          <w:sz w:val="28"/>
          <w:szCs w:val="28"/>
          <w:lang w:eastAsia="ru-RU"/>
        </w:rPr>
        <w:t>- это</w:t>
      </w:r>
      <w:proofErr w:type="gramEnd"/>
      <w:r w:rsidRPr="001828A1">
        <w:rPr>
          <w:rFonts w:ascii="Times New Roman" w:eastAsia="Times New Roman" w:hAnsi="Times New Roman" w:cs="Times New Roman"/>
          <w:color w:val="000000"/>
          <w:sz w:val="28"/>
          <w:szCs w:val="28"/>
          <w:lang w:eastAsia="ru-RU"/>
        </w:rPr>
        <w:t xml:space="preserve"> крупнейшая из причин смерти, которую можно предотвратить. Нам очень интересно узнать, как вы относитесь к проблеме курения. Когда вы вошли в зал, то заметили на креслах сердечки, одна сторона которых красная, другая - черная. Если вы хотите ответить «да», поднимаете сердечки красной стороной, если ваш ответ «нет», то голосуете обратной стороной сердечек, то есть черной. При ответе на вопрос вначале голосуют «за», потом «против». Слушайте вопросы:</w:t>
      </w:r>
      <w:r w:rsidRPr="001828A1">
        <w:rPr>
          <w:rFonts w:ascii="Times New Roman" w:eastAsia="Times New Roman" w:hAnsi="Times New Roman" w:cs="Times New Roman"/>
          <w:color w:val="000000"/>
          <w:sz w:val="28"/>
          <w:szCs w:val="28"/>
          <w:lang w:eastAsia="ru-RU"/>
        </w:rPr>
        <w:br/>
        <w:t>1.Сегодняшний разговор нужен и полезен?</w:t>
      </w:r>
      <w:r w:rsidRPr="001828A1">
        <w:rPr>
          <w:rFonts w:ascii="Times New Roman" w:eastAsia="Times New Roman" w:hAnsi="Times New Roman" w:cs="Times New Roman"/>
          <w:color w:val="000000"/>
          <w:sz w:val="28"/>
          <w:szCs w:val="28"/>
          <w:lang w:eastAsia="ru-RU"/>
        </w:rPr>
        <w:br/>
        <w:t>2.Узнали ли вы что-нибудь полезное для себя?</w:t>
      </w:r>
      <w:r w:rsidRPr="001828A1">
        <w:rPr>
          <w:rFonts w:ascii="Times New Roman" w:eastAsia="Times New Roman" w:hAnsi="Times New Roman" w:cs="Times New Roman"/>
          <w:color w:val="000000"/>
          <w:sz w:val="28"/>
          <w:szCs w:val="28"/>
          <w:lang w:eastAsia="ru-RU"/>
        </w:rPr>
        <w:br/>
        <w:t>3.Курит ли кто-либо из вашего окружения: друзья, родители?</w:t>
      </w:r>
      <w:r w:rsidRPr="001828A1">
        <w:rPr>
          <w:rFonts w:ascii="Times New Roman" w:eastAsia="Times New Roman" w:hAnsi="Times New Roman" w:cs="Times New Roman"/>
          <w:color w:val="000000"/>
          <w:sz w:val="28"/>
          <w:szCs w:val="28"/>
          <w:lang w:eastAsia="ru-RU"/>
        </w:rPr>
        <w:br/>
        <w:t>4.Пробовали ли вы вести разъяснительные беседы о вреде курения?</w:t>
      </w:r>
      <w:r w:rsidRPr="001828A1">
        <w:rPr>
          <w:rFonts w:ascii="Times New Roman" w:eastAsia="Times New Roman" w:hAnsi="Times New Roman" w:cs="Times New Roman"/>
          <w:color w:val="000000"/>
          <w:sz w:val="28"/>
          <w:szCs w:val="28"/>
          <w:lang w:eastAsia="ru-RU"/>
        </w:rPr>
        <w:br/>
        <w:t>5.К вашему мнению прислушиваются?</w:t>
      </w:r>
      <w:r w:rsidRPr="001828A1">
        <w:rPr>
          <w:rFonts w:ascii="Times New Roman" w:eastAsia="Times New Roman" w:hAnsi="Times New Roman" w:cs="Times New Roman"/>
          <w:color w:val="000000"/>
          <w:sz w:val="28"/>
          <w:szCs w:val="28"/>
          <w:lang w:eastAsia="ru-RU"/>
        </w:rPr>
        <w:br/>
        <w:t>6.Нужно ли рассказывать о пагубности данной привычки?</w:t>
      </w:r>
      <w:r w:rsidRPr="001828A1">
        <w:rPr>
          <w:rFonts w:ascii="Times New Roman" w:eastAsia="Times New Roman" w:hAnsi="Times New Roman" w:cs="Times New Roman"/>
          <w:color w:val="000000"/>
          <w:sz w:val="28"/>
          <w:szCs w:val="28"/>
          <w:lang w:eastAsia="ru-RU"/>
        </w:rPr>
        <w:br/>
        <w:t>7.Ваш выбор: курить или не курить?</w:t>
      </w:r>
      <w:r w:rsidRPr="001828A1">
        <w:rPr>
          <w:rFonts w:ascii="Times New Roman" w:eastAsia="Times New Roman" w:hAnsi="Times New Roman" w:cs="Times New Roman"/>
          <w:color w:val="000000"/>
          <w:sz w:val="28"/>
          <w:szCs w:val="28"/>
          <w:lang w:eastAsia="ru-RU"/>
        </w:rPr>
        <w:br/>
        <w:t>И в заключение, знайте, что главное слагаемое успеха – это то, что вы действительно захотите испытать счастье дышать свободно. Здоровья Вам! Если ты любишь себя и ценишь свое здоровье, ты скажешь «нет» всему, что может принести тебе вред. Ребята, давайте отбросим эту вредную привычку, кто её успел приобрести!</w:t>
      </w:r>
      <w:r w:rsidRPr="001828A1">
        <w:rPr>
          <w:rFonts w:ascii="Times New Roman" w:eastAsia="Times New Roman" w:hAnsi="Times New Roman" w:cs="Times New Roman"/>
          <w:color w:val="000000"/>
          <w:sz w:val="28"/>
          <w:szCs w:val="28"/>
          <w:lang w:eastAsia="ru-RU"/>
        </w:rPr>
        <w:br/>
      </w:r>
      <w:r w:rsidRPr="001828A1">
        <w:rPr>
          <w:rFonts w:ascii="Times New Roman" w:eastAsia="Times New Roman" w:hAnsi="Times New Roman" w:cs="Times New Roman"/>
          <w:color w:val="000000"/>
          <w:sz w:val="28"/>
          <w:szCs w:val="28"/>
          <w:lang w:eastAsia="ru-RU"/>
        </w:rPr>
        <w:br/>
        <w:t>8. </w:t>
      </w:r>
      <w:r w:rsidRPr="001828A1">
        <w:rPr>
          <w:rFonts w:ascii="Times New Roman" w:eastAsia="Times New Roman" w:hAnsi="Times New Roman" w:cs="Times New Roman"/>
          <w:i/>
          <w:iCs/>
          <w:color w:val="000000"/>
          <w:sz w:val="28"/>
          <w:szCs w:val="28"/>
          <w:bdr w:val="none" w:sz="0" w:space="0" w:color="auto" w:frame="1"/>
          <w:lang w:eastAsia="ru-RU"/>
        </w:rPr>
        <w:t>Список литературы.</w:t>
      </w:r>
      <w:r w:rsidRPr="001828A1">
        <w:rPr>
          <w:rFonts w:ascii="Times New Roman" w:eastAsia="Times New Roman" w:hAnsi="Times New Roman" w:cs="Times New Roman"/>
          <w:color w:val="000000"/>
          <w:sz w:val="28"/>
          <w:szCs w:val="28"/>
          <w:lang w:eastAsia="ru-RU"/>
        </w:rPr>
        <w:br/>
        <w:t>1. Шпаков А.О. Алкоголизм, Наркомания. Токсикомания, Курение. Природные и бытовые яды. Справочник для родителей и детей. СПб.: Зенит, Энергия,2000.</w:t>
      </w:r>
      <w:r w:rsidRPr="001828A1">
        <w:rPr>
          <w:rFonts w:ascii="Times New Roman" w:eastAsia="Times New Roman" w:hAnsi="Times New Roman" w:cs="Times New Roman"/>
          <w:color w:val="000000"/>
          <w:sz w:val="28"/>
          <w:szCs w:val="28"/>
          <w:lang w:eastAsia="ru-RU"/>
        </w:rPr>
        <w:br/>
        <w:t>2.</w:t>
      </w:r>
      <w:r>
        <w:rPr>
          <w:rFonts w:ascii="Times New Roman" w:eastAsia="Times New Roman" w:hAnsi="Times New Roman" w:cs="Times New Roman"/>
          <w:color w:val="000000"/>
          <w:sz w:val="28"/>
          <w:szCs w:val="28"/>
          <w:lang w:eastAsia="ru-RU"/>
        </w:rPr>
        <w:t xml:space="preserve"> </w:t>
      </w:r>
      <w:r w:rsidRPr="001828A1">
        <w:rPr>
          <w:rFonts w:ascii="Times New Roman" w:eastAsia="Times New Roman" w:hAnsi="Times New Roman" w:cs="Times New Roman"/>
          <w:color w:val="000000"/>
          <w:sz w:val="28"/>
          <w:szCs w:val="28"/>
          <w:lang w:eastAsia="ru-RU"/>
        </w:rPr>
        <w:t>Здоровье рекомендует</w:t>
      </w:r>
      <w:r w:rsidRPr="001828A1">
        <w:rPr>
          <w:rFonts w:ascii="Times New Roman" w:eastAsia="Times New Roman" w:hAnsi="Times New Roman" w:cs="Times New Roman"/>
          <w:color w:val="000000"/>
          <w:sz w:val="28"/>
          <w:szCs w:val="28"/>
          <w:lang w:eastAsia="ru-RU"/>
        </w:rPr>
        <w:t>: как</w:t>
      </w:r>
      <w:r w:rsidRPr="001828A1">
        <w:rPr>
          <w:rFonts w:ascii="Times New Roman" w:eastAsia="Times New Roman" w:hAnsi="Times New Roman" w:cs="Times New Roman"/>
          <w:color w:val="000000"/>
          <w:sz w:val="28"/>
          <w:szCs w:val="28"/>
          <w:lang w:eastAsia="ru-RU"/>
        </w:rPr>
        <w:t xml:space="preserve"> защитить детей от пагубной привычки. Советуют лучшие отечественные медики, психологи, социальные педагоги. Журнал «Здоровье, 2002, № 3.А.Н. </w:t>
      </w:r>
      <w:proofErr w:type="spellStart"/>
      <w:r w:rsidRPr="001828A1">
        <w:rPr>
          <w:rFonts w:ascii="Times New Roman" w:eastAsia="Times New Roman" w:hAnsi="Times New Roman" w:cs="Times New Roman"/>
          <w:color w:val="000000"/>
          <w:sz w:val="28"/>
          <w:szCs w:val="28"/>
          <w:lang w:eastAsia="ru-RU"/>
        </w:rPr>
        <w:t>Маюров</w:t>
      </w:r>
      <w:proofErr w:type="spellEnd"/>
      <w:r w:rsidRPr="001828A1">
        <w:rPr>
          <w:rFonts w:ascii="Times New Roman" w:eastAsia="Times New Roman" w:hAnsi="Times New Roman" w:cs="Times New Roman"/>
          <w:color w:val="000000"/>
          <w:sz w:val="28"/>
          <w:szCs w:val="28"/>
          <w:lang w:eastAsia="ru-RU"/>
        </w:rPr>
        <w:t xml:space="preserve">, Я.А. </w:t>
      </w:r>
      <w:proofErr w:type="spellStart"/>
      <w:proofErr w:type="gramStart"/>
      <w:r w:rsidRPr="001828A1">
        <w:rPr>
          <w:rFonts w:ascii="Times New Roman" w:eastAsia="Times New Roman" w:hAnsi="Times New Roman" w:cs="Times New Roman"/>
          <w:color w:val="000000"/>
          <w:sz w:val="28"/>
          <w:szCs w:val="28"/>
          <w:lang w:eastAsia="ru-RU"/>
        </w:rPr>
        <w:t>Маюров</w:t>
      </w:r>
      <w:proofErr w:type="spellEnd"/>
      <w:r w:rsidRPr="001828A1">
        <w:rPr>
          <w:rFonts w:ascii="Times New Roman" w:eastAsia="Times New Roman" w:hAnsi="Times New Roman" w:cs="Times New Roman"/>
          <w:color w:val="000000"/>
          <w:sz w:val="28"/>
          <w:szCs w:val="28"/>
          <w:lang w:eastAsia="ru-RU"/>
        </w:rPr>
        <w:t>./</w:t>
      </w:r>
      <w:proofErr w:type="gramEnd"/>
      <w:r w:rsidRPr="001828A1">
        <w:rPr>
          <w:rFonts w:ascii="Times New Roman" w:eastAsia="Times New Roman" w:hAnsi="Times New Roman" w:cs="Times New Roman"/>
          <w:color w:val="000000"/>
          <w:sz w:val="28"/>
          <w:szCs w:val="28"/>
          <w:lang w:eastAsia="ru-RU"/>
        </w:rPr>
        <w:t xml:space="preserve"> Уроки культуры здоровья. Учебное пособие для ученика и учителя. 7 – 11 классы, Кн. 1,2,3,4. М.: Педагогическое общество России, 2004.</w:t>
      </w:r>
      <w:r w:rsidRPr="001828A1">
        <w:rPr>
          <w:rFonts w:ascii="Times New Roman" w:eastAsia="Times New Roman" w:hAnsi="Times New Roman" w:cs="Times New Roman"/>
          <w:color w:val="000000"/>
          <w:sz w:val="28"/>
          <w:szCs w:val="28"/>
          <w:lang w:eastAsia="ru-RU"/>
        </w:rPr>
        <w:br/>
        <w:t>4.</w:t>
      </w:r>
      <w:r>
        <w:rPr>
          <w:rFonts w:ascii="Times New Roman" w:eastAsia="Times New Roman" w:hAnsi="Times New Roman" w:cs="Times New Roman"/>
          <w:color w:val="000000"/>
          <w:sz w:val="28"/>
          <w:szCs w:val="28"/>
          <w:lang w:eastAsia="ru-RU"/>
        </w:rPr>
        <w:t xml:space="preserve"> </w:t>
      </w:r>
      <w:r w:rsidRPr="001828A1">
        <w:rPr>
          <w:rFonts w:ascii="Times New Roman" w:eastAsia="Times New Roman" w:hAnsi="Times New Roman" w:cs="Times New Roman"/>
          <w:color w:val="000000"/>
          <w:sz w:val="28"/>
          <w:szCs w:val="28"/>
          <w:lang w:eastAsia="ru-RU"/>
        </w:rPr>
        <w:t xml:space="preserve">Н. И. </w:t>
      </w:r>
      <w:proofErr w:type="spellStart"/>
      <w:r w:rsidRPr="001828A1">
        <w:rPr>
          <w:rFonts w:ascii="Times New Roman" w:eastAsia="Times New Roman" w:hAnsi="Times New Roman" w:cs="Times New Roman"/>
          <w:color w:val="000000"/>
          <w:sz w:val="28"/>
          <w:szCs w:val="28"/>
          <w:lang w:eastAsia="ru-RU"/>
        </w:rPr>
        <w:t>Дереклеева</w:t>
      </w:r>
      <w:proofErr w:type="spellEnd"/>
      <w:r w:rsidRPr="001828A1">
        <w:rPr>
          <w:rFonts w:ascii="Times New Roman" w:eastAsia="Times New Roman" w:hAnsi="Times New Roman" w:cs="Times New Roman"/>
          <w:color w:val="000000"/>
          <w:sz w:val="28"/>
          <w:szCs w:val="28"/>
          <w:lang w:eastAsia="ru-RU"/>
        </w:rPr>
        <w:t>. Справочник классного руководителя. 5-11 классы. - М.: ВАКО, 2004. - 272 с. - (Педагогика. Психология. Управление)</w:t>
      </w:r>
    </w:p>
    <w:p w14:paraId="3BFDAC3B" w14:textId="77777777" w:rsidR="00846286" w:rsidRDefault="00846286"/>
    <w:sectPr w:rsidR="008462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0C1"/>
    <w:rsid w:val="001828A1"/>
    <w:rsid w:val="00846286"/>
    <w:rsid w:val="00C560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A029"/>
  <w15:chartTrackingRefBased/>
  <w15:docId w15:val="{D2F80ADA-4AF2-4B47-B592-4B0A89ED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949090">
      <w:bodyDiv w:val="1"/>
      <w:marLeft w:val="0"/>
      <w:marRight w:val="0"/>
      <w:marTop w:val="0"/>
      <w:marBottom w:val="0"/>
      <w:divBdr>
        <w:top w:val="none" w:sz="0" w:space="0" w:color="auto"/>
        <w:left w:val="none" w:sz="0" w:space="0" w:color="auto"/>
        <w:bottom w:val="none" w:sz="0" w:space="0" w:color="auto"/>
        <w:right w:val="none" w:sz="0" w:space="0" w:color="auto"/>
      </w:divBdr>
      <w:divsChild>
        <w:div w:id="1176962602">
          <w:marLeft w:val="0"/>
          <w:marRight w:val="0"/>
          <w:marTop w:val="0"/>
          <w:marBottom w:val="0"/>
          <w:divBdr>
            <w:top w:val="none" w:sz="0" w:space="0" w:color="auto"/>
            <w:left w:val="none" w:sz="0" w:space="0" w:color="auto"/>
            <w:bottom w:val="none" w:sz="0" w:space="0" w:color="auto"/>
            <w:right w:val="none" w:sz="0" w:space="0" w:color="auto"/>
          </w:divBdr>
          <w:divsChild>
            <w:div w:id="878735873">
              <w:marLeft w:val="0"/>
              <w:marRight w:val="0"/>
              <w:marTop w:val="0"/>
              <w:marBottom w:val="0"/>
              <w:divBdr>
                <w:top w:val="none" w:sz="0" w:space="0" w:color="auto"/>
                <w:left w:val="none" w:sz="0" w:space="0" w:color="auto"/>
                <w:bottom w:val="none" w:sz="0" w:space="0" w:color="auto"/>
                <w:right w:val="none" w:sz="0" w:space="0" w:color="auto"/>
              </w:divBdr>
            </w:div>
          </w:divsChild>
        </w:div>
        <w:div w:id="1655524688">
          <w:marLeft w:val="0"/>
          <w:marRight w:val="0"/>
          <w:marTop w:val="15"/>
          <w:marBottom w:val="225"/>
          <w:divBdr>
            <w:top w:val="none" w:sz="0" w:space="0" w:color="auto"/>
            <w:left w:val="none" w:sz="0" w:space="0" w:color="auto"/>
            <w:bottom w:val="none" w:sz="0" w:space="0" w:color="auto"/>
            <w:right w:val="none" w:sz="0" w:space="0" w:color="auto"/>
          </w:divBdr>
          <w:divsChild>
            <w:div w:id="268438371">
              <w:marLeft w:val="0"/>
              <w:marRight w:val="0"/>
              <w:marTop w:val="150"/>
              <w:marBottom w:val="150"/>
              <w:divBdr>
                <w:top w:val="none" w:sz="0" w:space="0" w:color="auto"/>
                <w:left w:val="none" w:sz="0" w:space="0" w:color="auto"/>
                <w:bottom w:val="none" w:sz="0" w:space="0" w:color="auto"/>
                <w:right w:val="none" w:sz="0" w:space="0" w:color="auto"/>
              </w:divBdr>
            </w:div>
            <w:div w:id="1915234578">
              <w:marLeft w:val="0"/>
              <w:marRight w:val="0"/>
              <w:marTop w:val="150"/>
              <w:marBottom w:val="150"/>
              <w:divBdr>
                <w:top w:val="none" w:sz="0" w:space="0" w:color="auto"/>
                <w:left w:val="none" w:sz="0" w:space="0" w:color="auto"/>
                <w:bottom w:val="none" w:sz="0" w:space="0" w:color="auto"/>
                <w:right w:val="none" w:sz="0" w:space="0" w:color="auto"/>
              </w:divBdr>
            </w:div>
            <w:div w:id="200484329">
              <w:marLeft w:val="0"/>
              <w:marRight w:val="0"/>
              <w:marTop w:val="0"/>
              <w:marBottom w:val="0"/>
              <w:divBdr>
                <w:top w:val="none" w:sz="0" w:space="0" w:color="auto"/>
                <w:left w:val="none" w:sz="0" w:space="0" w:color="auto"/>
                <w:bottom w:val="none" w:sz="0" w:space="0" w:color="auto"/>
                <w:right w:val="none" w:sz="0" w:space="0" w:color="auto"/>
              </w:divBdr>
              <w:divsChild>
                <w:div w:id="740982736">
                  <w:marLeft w:val="0"/>
                  <w:marRight w:val="0"/>
                  <w:marTop w:val="0"/>
                  <w:marBottom w:val="0"/>
                  <w:divBdr>
                    <w:top w:val="none" w:sz="0" w:space="0" w:color="auto"/>
                    <w:left w:val="none" w:sz="0" w:space="0" w:color="auto"/>
                    <w:bottom w:val="none" w:sz="0" w:space="0" w:color="auto"/>
                    <w:right w:val="none" w:sz="0" w:space="0" w:color="auto"/>
                  </w:divBdr>
                  <w:divsChild>
                    <w:div w:id="709111545">
                      <w:marLeft w:val="0"/>
                      <w:marRight w:val="0"/>
                      <w:marTop w:val="0"/>
                      <w:marBottom w:val="0"/>
                      <w:divBdr>
                        <w:top w:val="none" w:sz="0" w:space="0" w:color="auto"/>
                        <w:left w:val="none" w:sz="0" w:space="0" w:color="auto"/>
                        <w:bottom w:val="none" w:sz="0" w:space="0" w:color="auto"/>
                        <w:right w:val="none" w:sz="0" w:space="0" w:color="auto"/>
                      </w:divBdr>
                      <w:divsChild>
                        <w:div w:id="1198541593">
                          <w:marLeft w:val="0"/>
                          <w:marRight w:val="0"/>
                          <w:marTop w:val="0"/>
                          <w:marBottom w:val="0"/>
                          <w:divBdr>
                            <w:top w:val="none" w:sz="0" w:space="0" w:color="auto"/>
                            <w:left w:val="none" w:sz="0" w:space="0" w:color="auto"/>
                            <w:bottom w:val="none" w:sz="0" w:space="0" w:color="auto"/>
                            <w:right w:val="none" w:sz="0" w:space="0" w:color="auto"/>
                          </w:divBdr>
                          <w:divsChild>
                            <w:div w:id="931817741">
                              <w:marLeft w:val="0"/>
                              <w:marRight w:val="0"/>
                              <w:marTop w:val="0"/>
                              <w:marBottom w:val="0"/>
                              <w:divBdr>
                                <w:top w:val="none" w:sz="0" w:space="0" w:color="auto"/>
                                <w:left w:val="none" w:sz="0" w:space="0" w:color="auto"/>
                                <w:bottom w:val="none" w:sz="0" w:space="0" w:color="auto"/>
                                <w:right w:val="none" w:sz="0" w:space="0" w:color="auto"/>
                              </w:divBdr>
                              <w:divsChild>
                                <w:div w:id="167212065">
                                  <w:marLeft w:val="0"/>
                                  <w:marRight w:val="0"/>
                                  <w:marTop w:val="0"/>
                                  <w:marBottom w:val="0"/>
                                  <w:divBdr>
                                    <w:top w:val="none" w:sz="0" w:space="0" w:color="auto"/>
                                    <w:left w:val="none" w:sz="0" w:space="0" w:color="auto"/>
                                    <w:bottom w:val="none" w:sz="0" w:space="0" w:color="auto"/>
                                    <w:right w:val="none" w:sz="0" w:space="0" w:color="auto"/>
                                  </w:divBdr>
                                  <w:divsChild>
                                    <w:div w:id="1516961852">
                                      <w:marLeft w:val="0"/>
                                      <w:marRight w:val="0"/>
                                      <w:marTop w:val="0"/>
                                      <w:marBottom w:val="0"/>
                                      <w:divBdr>
                                        <w:top w:val="none" w:sz="0" w:space="0" w:color="auto"/>
                                        <w:left w:val="none" w:sz="0" w:space="0" w:color="auto"/>
                                        <w:bottom w:val="none" w:sz="0" w:space="0" w:color="auto"/>
                                        <w:right w:val="none" w:sz="0" w:space="0" w:color="auto"/>
                                      </w:divBdr>
                                      <w:divsChild>
                                        <w:div w:id="2081368833">
                                          <w:marLeft w:val="0"/>
                                          <w:marRight w:val="0"/>
                                          <w:marTop w:val="0"/>
                                          <w:marBottom w:val="0"/>
                                          <w:divBdr>
                                            <w:top w:val="none" w:sz="0" w:space="0" w:color="auto"/>
                                            <w:left w:val="none" w:sz="0" w:space="0" w:color="auto"/>
                                            <w:bottom w:val="none" w:sz="0" w:space="0" w:color="auto"/>
                                            <w:right w:val="none" w:sz="0" w:space="0" w:color="auto"/>
                                          </w:divBdr>
                                          <w:divsChild>
                                            <w:div w:id="691614967">
                                              <w:marLeft w:val="0"/>
                                              <w:marRight w:val="0"/>
                                              <w:marTop w:val="0"/>
                                              <w:marBottom w:val="0"/>
                                              <w:divBdr>
                                                <w:top w:val="none" w:sz="0" w:space="0" w:color="auto"/>
                                                <w:left w:val="none" w:sz="0" w:space="0" w:color="auto"/>
                                                <w:bottom w:val="none" w:sz="0" w:space="0" w:color="auto"/>
                                                <w:right w:val="none" w:sz="0" w:space="0" w:color="auto"/>
                                              </w:divBdr>
                                              <w:divsChild>
                                                <w:div w:id="673724167">
                                                  <w:marLeft w:val="0"/>
                                                  <w:marRight w:val="0"/>
                                                  <w:marTop w:val="0"/>
                                                  <w:marBottom w:val="0"/>
                                                  <w:divBdr>
                                                    <w:top w:val="none" w:sz="0" w:space="0" w:color="auto"/>
                                                    <w:left w:val="none" w:sz="0" w:space="0" w:color="auto"/>
                                                    <w:bottom w:val="none" w:sz="0" w:space="0" w:color="auto"/>
                                                    <w:right w:val="none" w:sz="0" w:space="0" w:color="auto"/>
                                                  </w:divBdr>
                                                  <w:divsChild>
                                                    <w:div w:id="151263094">
                                                      <w:marLeft w:val="0"/>
                                                      <w:marRight w:val="0"/>
                                                      <w:marTop w:val="0"/>
                                                      <w:marBottom w:val="0"/>
                                                      <w:divBdr>
                                                        <w:top w:val="none" w:sz="0" w:space="0" w:color="auto"/>
                                                        <w:left w:val="none" w:sz="0" w:space="0" w:color="auto"/>
                                                        <w:bottom w:val="none" w:sz="0" w:space="0" w:color="auto"/>
                                                        <w:right w:val="none" w:sz="0" w:space="0" w:color="auto"/>
                                                      </w:divBdr>
                                                      <w:divsChild>
                                                        <w:div w:id="977999593">
                                                          <w:marLeft w:val="0"/>
                                                          <w:marRight w:val="0"/>
                                                          <w:marTop w:val="0"/>
                                                          <w:marBottom w:val="0"/>
                                                          <w:divBdr>
                                                            <w:top w:val="none" w:sz="0" w:space="0" w:color="auto"/>
                                                            <w:left w:val="none" w:sz="0" w:space="0" w:color="auto"/>
                                                            <w:bottom w:val="none" w:sz="0" w:space="0" w:color="auto"/>
                                                            <w:right w:val="none" w:sz="0" w:space="0" w:color="auto"/>
                                                          </w:divBdr>
                                                          <w:divsChild>
                                                            <w:div w:id="734663486">
                                                              <w:marLeft w:val="0"/>
                                                              <w:marRight w:val="0"/>
                                                              <w:marTop w:val="0"/>
                                                              <w:marBottom w:val="0"/>
                                                              <w:divBdr>
                                                                <w:top w:val="none" w:sz="0" w:space="0" w:color="auto"/>
                                                                <w:left w:val="none" w:sz="0" w:space="0" w:color="auto"/>
                                                                <w:bottom w:val="none" w:sz="0" w:space="0" w:color="auto"/>
                                                                <w:right w:val="none" w:sz="0" w:space="0" w:color="auto"/>
                                                              </w:divBdr>
                                                              <w:divsChild>
                                                                <w:div w:id="906914664">
                                                                  <w:marLeft w:val="0"/>
                                                                  <w:marRight w:val="0"/>
                                                                  <w:marTop w:val="0"/>
                                                                  <w:marBottom w:val="0"/>
                                                                  <w:divBdr>
                                                                    <w:top w:val="none" w:sz="0" w:space="0" w:color="auto"/>
                                                                    <w:left w:val="none" w:sz="0" w:space="0" w:color="auto"/>
                                                                    <w:bottom w:val="none" w:sz="0" w:space="0" w:color="auto"/>
                                                                    <w:right w:val="none" w:sz="0" w:space="0" w:color="auto"/>
                                                                  </w:divBdr>
                                                                  <w:divsChild>
                                                                    <w:div w:id="1848402562">
                                                                      <w:marLeft w:val="0"/>
                                                                      <w:marRight w:val="0"/>
                                                                      <w:marTop w:val="0"/>
                                                                      <w:marBottom w:val="0"/>
                                                                      <w:divBdr>
                                                                        <w:top w:val="none" w:sz="0" w:space="0" w:color="auto"/>
                                                                        <w:left w:val="none" w:sz="0" w:space="0" w:color="auto"/>
                                                                        <w:bottom w:val="none" w:sz="0" w:space="0" w:color="auto"/>
                                                                        <w:right w:val="none" w:sz="0" w:space="0" w:color="auto"/>
                                                                      </w:divBdr>
                                                                      <w:divsChild>
                                                                        <w:div w:id="975448827">
                                                                          <w:marLeft w:val="0"/>
                                                                          <w:marRight w:val="0"/>
                                                                          <w:marTop w:val="0"/>
                                                                          <w:marBottom w:val="0"/>
                                                                          <w:divBdr>
                                                                            <w:top w:val="none" w:sz="0" w:space="0" w:color="auto"/>
                                                                            <w:left w:val="none" w:sz="0" w:space="0" w:color="auto"/>
                                                                            <w:bottom w:val="none" w:sz="0" w:space="0" w:color="auto"/>
                                                                            <w:right w:val="none" w:sz="0" w:space="0" w:color="auto"/>
                                                                          </w:divBdr>
                                                                          <w:divsChild>
                                                                            <w:div w:id="107622501">
                                                                              <w:marLeft w:val="0"/>
                                                                              <w:marRight w:val="0"/>
                                                                              <w:marTop w:val="0"/>
                                                                              <w:marBottom w:val="0"/>
                                                                              <w:divBdr>
                                                                                <w:top w:val="none" w:sz="0" w:space="0" w:color="auto"/>
                                                                                <w:left w:val="none" w:sz="0" w:space="0" w:color="auto"/>
                                                                                <w:bottom w:val="none" w:sz="0" w:space="0" w:color="auto"/>
                                                                                <w:right w:val="none" w:sz="0" w:space="0" w:color="auto"/>
                                                                              </w:divBdr>
                                                                              <w:divsChild>
                                                                                <w:div w:id="872962695">
                                                                                  <w:marLeft w:val="0"/>
                                                                                  <w:marRight w:val="0"/>
                                                                                  <w:marTop w:val="0"/>
                                                                                  <w:marBottom w:val="0"/>
                                                                                  <w:divBdr>
                                                                                    <w:top w:val="none" w:sz="0" w:space="0" w:color="auto"/>
                                                                                    <w:left w:val="none" w:sz="0" w:space="0" w:color="auto"/>
                                                                                    <w:bottom w:val="none" w:sz="0" w:space="0" w:color="auto"/>
                                                                                    <w:right w:val="none" w:sz="0" w:space="0" w:color="auto"/>
                                                                                  </w:divBdr>
                                                                                  <w:divsChild>
                                                                                    <w:div w:id="1660697382">
                                                                                      <w:marLeft w:val="0"/>
                                                                                      <w:marRight w:val="0"/>
                                                                                      <w:marTop w:val="0"/>
                                                                                      <w:marBottom w:val="0"/>
                                                                                      <w:divBdr>
                                                                                        <w:top w:val="none" w:sz="0" w:space="0" w:color="auto"/>
                                                                                        <w:left w:val="none" w:sz="0" w:space="0" w:color="auto"/>
                                                                                        <w:bottom w:val="none" w:sz="0" w:space="0" w:color="auto"/>
                                                                                        <w:right w:val="none" w:sz="0" w:space="0" w:color="auto"/>
                                                                                      </w:divBdr>
                                                                                      <w:divsChild>
                                                                                        <w:div w:id="2029017562">
                                                                                          <w:marLeft w:val="0"/>
                                                                                          <w:marRight w:val="0"/>
                                                                                          <w:marTop w:val="0"/>
                                                                                          <w:marBottom w:val="0"/>
                                                                                          <w:divBdr>
                                                                                            <w:top w:val="none" w:sz="0" w:space="0" w:color="auto"/>
                                                                                            <w:left w:val="none" w:sz="0" w:space="0" w:color="auto"/>
                                                                                            <w:bottom w:val="none" w:sz="0" w:space="0" w:color="auto"/>
                                                                                            <w:right w:val="none" w:sz="0" w:space="0" w:color="auto"/>
                                                                                          </w:divBdr>
                                                                                          <w:divsChild>
                                                                                            <w:div w:id="1479107878">
                                                                                              <w:marLeft w:val="700"/>
                                                                                              <w:marRight w:val="0"/>
                                                                                              <w:marTop w:val="0"/>
                                                                                              <w:marBottom w:val="0"/>
                                                                                              <w:divBdr>
                                                                                                <w:top w:val="none" w:sz="0" w:space="0" w:color="auto"/>
                                                                                                <w:left w:val="none" w:sz="0" w:space="0" w:color="auto"/>
                                                                                                <w:bottom w:val="none" w:sz="0" w:space="0" w:color="auto"/>
                                                                                                <w:right w:val="none" w:sz="0" w:space="0" w:color="auto"/>
                                                                                              </w:divBdr>
                                                                                              <w:divsChild>
                                                                                                <w:div w:id="418907476">
                                                                                                  <w:marLeft w:val="0"/>
                                                                                                  <w:marRight w:val="200"/>
                                                                                                  <w:marTop w:val="0"/>
                                                                                                  <w:marBottom w:val="0"/>
                                                                                                  <w:divBdr>
                                                                                                    <w:top w:val="none" w:sz="0" w:space="0" w:color="auto"/>
                                                                                                    <w:left w:val="none" w:sz="0" w:space="0" w:color="auto"/>
                                                                                                    <w:bottom w:val="none" w:sz="0" w:space="0" w:color="auto"/>
                                                                                                    <w:right w:val="none" w:sz="0" w:space="0" w:color="auto"/>
                                                                                                  </w:divBdr>
                                                                                                  <w:divsChild>
                                                                                                    <w:div w:id="115956027">
                                                                                                      <w:marLeft w:val="0"/>
                                                                                                      <w:marRight w:val="0"/>
                                                                                                      <w:marTop w:val="0"/>
                                                                                                      <w:marBottom w:val="0"/>
                                                                                                      <w:divBdr>
                                                                                                        <w:top w:val="none" w:sz="0" w:space="0" w:color="auto"/>
                                                                                                        <w:left w:val="none" w:sz="0" w:space="0" w:color="auto"/>
                                                                                                        <w:bottom w:val="none" w:sz="0" w:space="0" w:color="auto"/>
                                                                                                        <w:right w:val="none" w:sz="0" w:space="0" w:color="auto"/>
                                                                                                      </w:divBdr>
                                                                                                    </w:div>
                                                                                                    <w:div w:id="2032298569">
                                                                                                      <w:marLeft w:val="0"/>
                                                                                                      <w:marRight w:val="0"/>
                                                                                                      <w:marTop w:val="0"/>
                                                                                                      <w:marBottom w:val="0"/>
                                                                                                      <w:divBdr>
                                                                                                        <w:top w:val="none" w:sz="0" w:space="0" w:color="auto"/>
                                                                                                        <w:left w:val="none" w:sz="0" w:space="0" w:color="auto"/>
                                                                                                        <w:bottom w:val="none" w:sz="0" w:space="0" w:color="auto"/>
                                                                                                        <w:right w:val="none" w:sz="0" w:space="0" w:color="auto"/>
                                                                                                      </w:divBdr>
                                                                                                    </w:div>
                                                                                                  </w:divsChild>
                                                                                                </w:div>
                                                                                                <w:div w:id="127163564">
                                                                                                  <w:marLeft w:val="0"/>
                                                                                                  <w:marRight w:val="0"/>
                                                                                                  <w:marTop w:val="0"/>
                                                                                                  <w:marBottom w:val="0"/>
                                                                                                  <w:divBdr>
                                                                                                    <w:top w:val="none" w:sz="0" w:space="0" w:color="auto"/>
                                                                                                    <w:left w:val="none" w:sz="0" w:space="0" w:color="auto"/>
                                                                                                    <w:bottom w:val="none" w:sz="0" w:space="0" w:color="auto"/>
                                                                                                    <w:right w:val="none" w:sz="0" w:space="0" w:color="auto"/>
                                                                                                  </w:divBdr>
                                                                                                  <w:divsChild>
                                                                                                    <w:div w:id="203260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1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2476</Words>
  <Characters>14117</Characters>
  <Application>Microsoft Office Word</Application>
  <DocSecurity>0</DocSecurity>
  <Lines>117</Lines>
  <Paragraphs>33</Paragraphs>
  <ScaleCrop>false</ScaleCrop>
  <Company/>
  <LinksUpToDate>false</LinksUpToDate>
  <CharactersWithSpaces>16560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 HP</dc:creator>
  <cp:keywords/>
  <dc:description/>
  <cp:lastModifiedBy>notebook HP</cp:lastModifiedBy>
  <cp:revision>3</cp:revision>
  <dcterms:created xsi:type="dcterms:W3CDTF">2021-12-27T18:01:00Z</dcterms:created>
  <dcterms:modified xsi:type="dcterms:W3CDTF">2021-12-27T18:06:00Z</dcterms:modified>
</cp:coreProperties>
</file>