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358" w:rsidRDefault="00233358" w:rsidP="003C49C4">
      <w:pPr>
        <w:pBdr>
          <w:bottom w:val="single" w:sz="12" w:space="4" w:color="FF7200"/>
        </w:pBdr>
        <w:spacing w:before="300" w:after="192" w:line="240" w:lineRule="auto"/>
        <w:textAlignment w:val="baseline"/>
        <w:outlineLvl w:val="5"/>
        <w:rPr>
          <w:rFonts w:ascii="Cuprum" w:eastAsia="Times New Roman" w:hAnsi="Cuprum" w:cs="Helvetica"/>
          <w:b/>
          <w:bCs/>
          <w:caps/>
          <w:color w:val="232323"/>
          <w:sz w:val="30"/>
          <w:szCs w:val="30"/>
          <w:lang w:eastAsia="ru-RU"/>
        </w:rPr>
      </w:pPr>
      <w:r>
        <w:rPr>
          <w:rFonts w:ascii="Cuprum" w:eastAsia="Times New Roman" w:hAnsi="Cuprum" w:cs="Helvetica"/>
          <w:b/>
          <w:bCs/>
          <w:caps/>
          <w:color w:val="232323"/>
          <w:sz w:val="30"/>
          <w:szCs w:val="30"/>
          <w:lang w:eastAsia="ru-RU"/>
        </w:rPr>
        <w:t>Правила бережного отношения к глазам</w:t>
      </w:r>
    </w:p>
    <w:p w:rsidR="003C49C4" w:rsidRPr="004806CF" w:rsidRDefault="003C49C4" w:rsidP="003C49C4">
      <w:pPr>
        <w:numPr>
          <w:ilvl w:val="0"/>
          <w:numId w:val="1"/>
        </w:numPr>
        <w:spacing w:after="150" w:line="240" w:lineRule="auto"/>
        <w:ind w:left="300"/>
        <w:textAlignment w:val="baseline"/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</w:pPr>
      <w:r w:rsidRPr="004806CF"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  <w:t>​ Умываться по утрам.</w:t>
      </w:r>
    </w:p>
    <w:p w:rsidR="003C49C4" w:rsidRPr="004806CF" w:rsidRDefault="003C49C4" w:rsidP="003C49C4">
      <w:pPr>
        <w:numPr>
          <w:ilvl w:val="0"/>
          <w:numId w:val="1"/>
        </w:numPr>
        <w:spacing w:after="150" w:line="240" w:lineRule="auto"/>
        <w:ind w:left="300"/>
        <w:textAlignment w:val="baseline"/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</w:pPr>
      <w:r w:rsidRPr="004806CF"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  <w:t>​ Смотреть телевизор не более 1 часа в день.</w:t>
      </w:r>
    </w:p>
    <w:p w:rsidR="003C49C4" w:rsidRPr="004806CF" w:rsidRDefault="003C49C4" w:rsidP="003C49C4">
      <w:pPr>
        <w:numPr>
          <w:ilvl w:val="0"/>
          <w:numId w:val="1"/>
        </w:numPr>
        <w:spacing w:after="150" w:line="240" w:lineRule="auto"/>
        <w:ind w:left="300"/>
        <w:textAlignment w:val="baseline"/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</w:pPr>
      <w:r w:rsidRPr="004806CF"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  <w:t>Сидеть не ближе трех метров от телевизора.</w:t>
      </w:r>
    </w:p>
    <w:p w:rsidR="003C49C4" w:rsidRPr="004806CF" w:rsidRDefault="003C49C4" w:rsidP="003C49C4">
      <w:pPr>
        <w:numPr>
          <w:ilvl w:val="0"/>
          <w:numId w:val="1"/>
        </w:numPr>
        <w:spacing w:after="150" w:line="240" w:lineRule="auto"/>
        <w:ind w:left="300"/>
        <w:textAlignment w:val="baseline"/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</w:pPr>
      <w:r w:rsidRPr="004806CF"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  <w:t>Не читать лежа, не читать в транспорте.</w:t>
      </w:r>
    </w:p>
    <w:p w:rsidR="003C49C4" w:rsidRPr="004806CF" w:rsidRDefault="003C49C4" w:rsidP="003C49C4">
      <w:pPr>
        <w:numPr>
          <w:ilvl w:val="0"/>
          <w:numId w:val="1"/>
        </w:numPr>
        <w:spacing w:after="150" w:line="240" w:lineRule="auto"/>
        <w:ind w:left="300"/>
        <w:textAlignment w:val="baseline"/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</w:pPr>
      <w:r w:rsidRPr="004806CF"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  <w:t>Оберегать глаза от попадания в них инородных предметов.</w:t>
      </w:r>
    </w:p>
    <w:p w:rsidR="003C49C4" w:rsidRPr="004806CF" w:rsidRDefault="003C49C4" w:rsidP="003C49C4">
      <w:pPr>
        <w:numPr>
          <w:ilvl w:val="0"/>
          <w:numId w:val="1"/>
        </w:numPr>
        <w:spacing w:after="150" w:line="240" w:lineRule="auto"/>
        <w:ind w:left="300"/>
        <w:textAlignment w:val="baseline"/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</w:pPr>
      <w:r w:rsidRPr="004806CF"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  <w:t>При рисовании, чтении и письме свет должен освещать страницу слева.</w:t>
      </w:r>
    </w:p>
    <w:p w:rsidR="003C49C4" w:rsidRPr="004806CF" w:rsidRDefault="003C49C4" w:rsidP="003C49C4">
      <w:pPr>
        <w:numPr>
          <w:ilvl w:val="0"/>
          <w:numId w:val="1"/>
        </w:numPr>
        <w:spacing w:after="150" w:line="240" w:lineRule="auto"/>
        <w:ind w:left="300"/>
        <w:textAlignment w:val="baseline"/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</w:pPr>
      <w:r w:rsidRPr="004806CF"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  <w:t>Расстояние от глаз до текста рекомендуется 30-35 см.</w:t>
      </w:r>
    </w:p>
    <w:p w:rsidR="003C49C4" w:rsidRPr="004806CF" w:rsidRDefault="003C49C4" w:rsidP="003C49C4">
      <w:pPr>
        <w:numPr>
          <w:ilvl w:val="0"/>
          <w:numId w:val="1"/>
        </w:numPr>
        <w:spacing w:after="150" w:line="240" w:lineRule="auto"/>
        <w:ind w:left="300"/>
        <w:textAlignment w:val="baseline"/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</w:pPr>
      <w:r w:rsidRPr="004806CF"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  <w:t>Употреблять в пищу достаточное количество растительных продуктов (морковь, лук, петрушку, помидоры, сладкий красный перец, чернику).</w:t>
      </w:r>
    </w:p>
    <w:p w:rsidR="003C49C4" w:rsidRPr="004806CF" w:rsidRDefault="003C49C4" w:rsidP="003C49C4">
      <w:pPr>
        <w:numPr>
          <w:ilvl w:val="0"/>
          <w:numId w:val="1"/>
        </w:numPr>
        <w:spacing w:after="150" w:line="240" w:lineRule="auto"/>
        <w:ind w:left="300"/>
        <w:textAlignment w:val="baseline"/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</w:pPr>
      <w:r w:rsidRPr="004806CF"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  <w:t>Делать гимнастику для глаз.</w:t>
      </w:r>
    </w:p>
    <w:p w:rsidR="003C49C4" w:rsidRPr="004806CF" w:rsidRDefault="003C49C4" w:rsidP="003C49C4">
      <w:pPr>
        <w:numPr>
          <w:ilvl w:val="0"/>
          <w:numId w:val="1"/>
        </w:numPr>
        <w:spacing w:after="150" w:line="240" w:lineRule="auto"/>
        <w:ind w:left="300"/>
        <w:textAlignment w:val="baseline"/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</w:pPr>
      <w:r w:rsidRPr="004806CF"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  <w:t>Следить за посадкой при работе за столом.</w:t>
      </w:r>
    </w:p>
    <w:p w:rsidR="003C49C4" w:rsidRPr="004806CF" w:rsidRDefault="00233358" w:rsidP="003C49C4">
      <w:pPr>
        <w:numPr>
          <w:ilvl w:val="0"/>
          <w:numId w:val="1"/>
        </w:numPr>
        <w:spacing w:after="150" w:line="240" w:lineRule="auto"/>
        <w:ind w:left="300"/>
        <w:textAlignment w:val="baseline"/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</w:pPr>
      <w:r>
        <w:rPr>
          <w:rFonts w:ascii="inherit" w:eastAsia="Times New Roman" w:hAnsi="inherit" w:cs="Helvetica"/>
          <w:color w:val="3D3D3D"/>
          <w:sz w:val="24"/>
          <w:szCs w:val="24"/>
          <w:lang w:eastAsia="ru-RU"/>
        </w:rPr>
        <w:t>Каждый день носить очки.</w:t>
      </w:r>
    </w:p>
    <w:p w:rsidR="00C628D8" w:rsidRDefault="00C628D8"/>
    <w:sectPr w:rsidR="00C628D8" w:rsidSect="00C62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upr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F6CCC"/>
    <w:multiLevelType w:val="multilevel"/>
    <w:tmpl w:val="3E48E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49C4"/>
    <w:rsid w:val="00233358"/>
    <w:rsid w:val="003C49C4"/>
    <w:rsid w:val="005D220E"/>
    <w:rsid w:val="0063306C"/>
    <w:rsid w:val="00763383"/>
    <w:rsid w:val="009C1470"/>
    <w:rsid w:val="00C628D8"/>
    <w:rsid w:val="00DF0A08"/>
    <w:rsid w:val="00EC1943"/>
    <w:rsid w:val="00FF6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9C4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7633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33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63383"/>
    <w:rPr>
      <w:b/>
      <w:bCs/>
    </w:rPr>
  </w:style>
  <w:style w:type="paragraph" w:styleId="a4">
    <w:name w:val="No Spacing"/>
    <w:uiPriority w:val="1"/>
    <w:qFormat/>
    <w:rsid w:val="0076338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2022-01-14T15:09:00Z</dcterms:created>
  <dcterms:modified xsi:type="dcterms:W3CDTF">2022-01-14T16:12:00Z</dcterms:modified>
</cp:coreProperties>
</file>