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BC0177" w14:paraId="7363D6A7" wp14:textId="5EA5F137">
      <w:pPr>
        <w:spacing w:line="30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Конспект урока по предмету математические представления</w:t>
      </w:r>
    </w:p>
    <w:p xmlns:wp14="http://schemas.microsoft.com/office/word/2010/wordml" w:rsidP="59BC0177" w14:paraId="14E5E27E" wp14:textId="24ECB723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Тема урока: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«Ориентация на плоскости».</w:t>
      </w:r>
    </w:p>
    <w:p xmlns:wp14="http://schemas.microsoft.com/office/word/2010/wordml" w:rsidP="59BC0177" w14:paraId="5A7DA806" wp14:textId="77D044DC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Цель: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формирование представлений о пространственных отношениях между предметами, обозначаемых словами “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справа”, ”слева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”, “крайний”, “между”. </w:t>
      </w:r>
    </w:p>
    <w:p xmlns:wp14="http://schemas.microsoft.com/office/word/2010/wordml" w:rsidP="59BC0177" w14:paraId="7ACE33A2" wp14:textId="12D580C4">
      <w:pPr>
        <w:spacing w:line="300" w:lineRule="exact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u w:val="none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u w:val="none"/>
          <w:lang w:val="ru"/>
        </w:rPr>
        <w:t>Задачи: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52433CE2" wp14:textId="1B732DCB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Образовательные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: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формировать умение ориентироваться в сторонах собственного тела; формировать умение  определять положение предметов на плоскости; формировать  умение воспроизводить пространственное расположение предметов на плоскости по словесной инструкции учителя; формировать умение  применять на практике знания о цветах; </w:t>
      </w:r>
    </w:p>
    <w:p xmlns:wp14="http://schemas.microsoft.com/office/word/2010/wordml" w:rsidP="59BC0177" w14:paraId="28F14865" wp14:textId="29C52717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Коррекционно-развивающие: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корригировать и развивать восприятие и внимание; закреплять навык счета в прямой последовательности в пределах 5; корригировать и развивать устную речь через  использование слов, характеризующих  цвет и положение предметов на плоскости;  развивать моторику рук; </w:t>
      </w:r>
    </w:p>
    <w:p xmlns:wp14="http://schemas.microsoft.com/office/word/2010/wordml" w:rsidP="59BC0177" w14:paraId="1952165E" wp14:textId="2A2A9DDC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Воспитательные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воспитывать умение слушать педагога, усидчивость, внимательность и наблюдательность, самостоятельность. </w:t>
      </w:r>
    </w:p>
    <w:p xmlns:wp14="http://schemas.microsoft.com/office/word/2010/wordml" w:rsidP="59BC0177" w14:paraId="39B09B66" wp14:textId="7AD8D0DB">
      <w:pPr>
        <w:spacing w:line="30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u w:val="none"/>
          <w:lang w:val="ru"/>
        </w:rPr>
        <w:t>Оборудование: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демонстрационные картинки, цветные карандаши.</w:t>
      </w:r>
    </w:p>
    <w:p xmlns:wp14="http://schemas.microsoft.com/office/word/2010/wordml" w:rsidP="59BC0177" w14:paraId="63DCACF1" wp14:textId="6236D441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Ход урока: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40E99E91" wp14:textId="79E5369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I. Организационный этап: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4F4C45F7" wp14:textId="15778A3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1.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14"/>
          <w:szCs w:val="14"/>
          <w:lang w:val="ru"/>
        </w:rPr>
        <w:t xml:space="preserve">    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 xml:space="preserve">Развитие общей моторики верхних конечностей.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2EFDC942" wp14:textId="2B2B115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 xml:space="preserve">У меня есть две руки – и правая, и левая!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6C67D4BD" wp14:textId="26A9A65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(обучающийся поднимает соответствующую руку)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0B0B98D6" wp14:textId="717B68E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Они в ладоши могут бить – и правая, и левая!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086FFEA5" wp14:textId="2D30CCE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(обучающийся имитирует/выполняет хлопки в ладоши)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57166B50" wp14:textId="7419636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Они мне могут нос зажать - и правая, и левая!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6AB0B20B" wp14:textId="4BF71CF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(соответствующей рукой тянется/дотрагивается до носа)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353CFDB5" wp14:textId="4DCF641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 xml:space="preserve">Увидев маму, помахать -и правая, и левая!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215CF5BC" wp14:textId="68F34B6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(обучающийся имитирует/выполняет приветственные движения)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5D573D09" wp14:textId="3707946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 xml:space="preserve">Воздушный поцелуй послать -и правая, и левая!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6D05EC38" wp14:textId="09C43F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(соответствующей рукой тянется/дотрагивается до рта)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4F081932" wp14:textId="31C555D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2.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14"/>
          <w:szCs w:val="14"/>
          <w:lang w:val="ru"/>
        </w:rPr>
        <w:t xml:space="preserve">     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Артикуляционная гимнастика.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И.А. Волошина «Артикуляционная гимнастика для мальчиков»</w:t>
      </w:r>
    </w:p>
    <w:p xmlns:wp14="http://schemas.microsoft.com/office/word/2010/wordml" w:rsidP="59BC0177" w14:paraId="35FC115A" wp14:textId="529FADA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3.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14"/>
          <w:szCs w:val="14"/>
          <w:lang w:val="ru"/>
        </w:rPr>
        <w:t xml:space="preserve">    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Введение в тему урока:</w:t>
      </w:r>
    </w:p>
    <w:p xmlns:wp14="http://schemas.microsoft.com/office/word/2010/wordml" w:rsidP="59BC0177" w14:paraId="72016F6C" wp14:textId="2CC0230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 демонстрирует картинку.</w:t>
      </w:r>
    </w:p>
    <w:p xmlns:wp14="http://schemas.microsoft.com/office/word/2010/wordml" w:rsidP="59BC0177" w14:paraId="5FFCB371" wp14:textId="3F50CDB3">
      <w:pPr>
        <w:jc w:val="left"/>
        <w:rPr>
          <w:rFonts w:ascii="Times New Roman" w:hAnsi="Times New Roman" w:eastAsia="Times New Roman" w:cs="Times New Roman"/>
        </w:rPr>
      </w:pPr>
      <w:r>
        <w:drawing>
          <wp:inline xmlns:wp14="http://schemas.microsoft.com/office/word/2010/wordprocessingDrawing" wp14:editId="53B90AFC" wp14:anchorId="56BCC969">
            <wp:extent cx="2286000" cy="2009775"/>
            <wp:effectExtent l="0" t="0" r="0" b="0"/>
            <wp:docPr id="2108168126" name="" descr="https://illustimage.com/photo/223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4ba728801c46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9BC0177" w14:paraId="156669F9" wp14:textId="2A0683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это семья. Слева папа, справа мама, между папой и мамой дочка.</w:t>
      </w:r>
    </w:p>
    <w:p xmlns:wp14="http://schemas.microsoft.com/office/word/2010/wordml" w:rsidP="59BC0177" w14:paraId="5109F451" wp14:textId="6F9A079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Сергей, выходи к доске и покажи, где папа? Назови, это кто?</w:t>
      </w:r>
    </w:p>
    <w:p xmlns:wp14="http://schemas.microsoft.com/office/word/2010/wordml" w:rsidP="59BC0177" w14:paraId="5F4293FE" wp14:textId="596618F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Сергей: папа.</w:t>
      </w:r>
    </w:p>
    <w:p xmlns:wp14="http://schemas.microsoft.com/office/word/2010/wordml" w:rsidP="59BC0177" w14:paraId="5B8C04D7" wp14:textId="1146589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папа на картинке находится слева. Повтори за мной: папа слева.</w:t>
      </w:r>
    </w:p>
    <w:p xmlns:wp14="http://schemas.microsoft.com/office/word/2010/wordml" w:rsidP="59BC0177" w14:paraId="15DAF995" wp14:textId="6D82CFB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Сергей: папа слева.</w:t>
      </w:r>
    </w:p>
    <w:p xmlns:wp14="http://schemas.microsoft.com/office/word/2010/wordml" w:rsidP="59BC0177" w14:paraId="0A3B2253" wp14:textId="09BF977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Рома, выходи к доске и покажи, где мама? Назови, кто это?</w:t>
      </w:r>
    </w:p>
    <w:p xmlns:wp14="http://schemas.microsoft.com/office/word/2010/wordml" w:rsidP="59BC0177" w14:paraId="3E01DB39" wp14:textId="32FDF7B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мама.</w:t>
      </w:r>
    </w:p>
    <w:p xmlns:wp14="http://schemas.microsoft.com/office/word/2010/wordml" w:rsidP="59BC0177" w14:paraId="63E2F0FB" wp14:textId="3155741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мама на картинке находится справа. Повтори за мной: мама справа.</w:t>
      </w:r>
    </w:p>
    <w:p xmlns:wp14="http://schemas.microsoft.com/office/word/2010/wordml" w:rsidP="59BC0177" w14:paraId="40C9BCBE" wp14:textId="2D78EAE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мама справа.</w:t>
      </w:r>
    </w:p>
    <w:p xmlns:wp14="http://schemas.microsoft.com/office/word/2010/wordml" w:rsidP="59BC0177" w14:paraId="3CB536FB" wp14:textId="0C0705F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Дима, покажи, где дочка? Назови, кто это?</w:t>
      </w:r>
    </w:p>
    <w:p xmlns:wp14="http://schemas.microsoft.com/office/word/2010/wordml" w:rsidP="59BC0177" w14:paraId="1E112F34" wp14:textId="000D663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Дима: дочка.</w:t>
      </w:r>
    </w:p>
    <w:p xmlns:wp14="http://schemas.microsoft.com/office/word/2010/wordml" w:rsidP="59BC0177" w14:paraId="6D9B0524" wp14:textId="143BE6C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дочка на картинке находится между папой и мамой. Повтори за мной: между мамой и папой.</w:t>
      </w:r>
    </w:p>
    <w:p xmlns:wp14="http://schemas.microsoft.com/office/word/2010/wordml" w:rsidP="59BC0177" w14:paraId="3DEB9804" wp14:textId="2E1C22F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Дима: между мамой и папой.</w:t>
      </w:r>
    </w:p>
    <w:p xmlns:wp14="http://schemas.microsoft.com/office/word/2010/wordml" w:rsidP="59BC0177" w14:paraId="6550183D" wp14:textId="32F466D0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u w:val="none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u w:val="none"/>
          <w:lang w:val="ru"/>
        </w:rPr>
        <w:t>Дидактическая игра «Собери картинку».</w:t>
      </w:r>
    </w:p>
    <w:p xmlns:wp14="http://schemas.microsoft.com/office/word/2010/wordml" w:rsidP="59BC0177" w14:paraId="10190594" wp14:textId="5734666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 обучающихся на партах лежат картинки с изображением людей из серии «Семья».</w:t>
      </w:r>
    </w:p>
    <w:p xmlns:wp14="http://schemas.microsoft.com/office/word/2010/wordml" w:rsidP="59BC0177" w14:paraId="7A8E02D6" wp14:textId="2608FDF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Задание: по инструкции учителя расположить картинки с людьми. Например: справа положи картинку на которой изображен папа , слева малыш, мама  между малышом и папой.</w:t>
      </w:r>
    </w:p>
    <w:p xmlns:wp14="http://schemas.microsoft.com/office/word/2010/wordml" w:rsidP="59BC0177" w14:paraId="41C3405D" wp14:textId="65AA02B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5.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14"/>
          <w:szCs w:val="14"/>
          <w:lang w:val="ru"/>
        </w:rPr>
        <w:t xml:space="preserve">     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Динамическая пауза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(выпо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л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нять движения согласно тексту)</w:t>
      </w:r>
    </w:p>
    <w:p xmlns:wp14="http://schemas.microsoft.com/office/word/2010/wordml" w:rsidP="59BC0177" w14:paraId="2417B9A1" wp14:textId="3E7834B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Руки в стороны, вперед,</w:t>
      </w:r>
    </w:p>
    <w:p xmlns:wp14="http://schemas.microsoft.com/office/word/2010/wordml" w:rsidP="59BC0177" w14:paraId="7CFEB6CC" wp14:textId="3ED80AE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Влево – вправо поворот.</w:t>
      </w:r>
    </w:p>
    <w:p xmlns:wp14="http://schemas.microsoft.com/office/word/2010/wordml" w:rsidP="59BC0177" w14:paraId="1CB60B64" wp14:textId="45C2746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Три наклона, прямо встать.</w:t>
      </w:r>
    </w:p>
    <w:p xmlns:wp14="http://schemas.microsoft.com/office/word/2010/wordml" w:rsidP="59BC0177" w14:paraId="4E88D873" wp14:textId="5106AD2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Дружно руки вверх поднять.</w:t>
      </w:r>
    </w:p>
    <w:p xmlns:wp14="http://schemas.microsoft.com/office/word/2010/wordml" w:rsidP="59BC0177" w14:paraId="6AD494F6" wp14:textId="3CD7E86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Руки плавно опустили,</w:t>
      </w:r>
    </w:p>
    <w:p xmlns:wp14="http://schemas.microsoft.com/office/word/2010/wordml" w:rsidP="59BC0177" w14:paraId="1ECD1575" wp14:textId="6BA3447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Всем улыбки подарили.</w:t>
      </w:r>
    </w:p>
    <w:p xmlns:wp14="http://schemas.microsoft.com/office/word/2010/wordml" w:rsidP="59BC0177" w14:paraId="2E956895" wp14:textId="1EE2225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II.  Основной этап.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7AA2B18D" wp14:textId="353B7E7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>1.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4"/>
          <w:szCs w:val="14"/>
          <w:lang w:val="ru"/>
        </w:rPr>
        <w:t xml:space="preserve">          </w:t>
      </w: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ru"/>
        </w:rPr>
        <w:t xml:space="preserve">Повторение и закрепление навыка счета, знаний об основных цветах , развитие мелкой моторики. </w:t>
      </w:r>
    </w:p>
    <w:p xmlns:wp14="http://schemas.microsoft.com/office/word/2010/wordml" w:rsidP="59BC0177" w14:paraId="149748F0" wp14:textId="0706E54F">
      <w:pPr>
        <w:jc w:val="left"/>
        <w:rPr>
          <w:rFonts w:ascii="Times New Roman" w:hAnsi="Times New Roman" w:eastAsia="Times New Roman" w:cs="Times New Roman"/>
        </w:rPr>
      </w:pPr>
      <w:r>
        <w:drawing>
          <wp:inline xmlns:wp14="http://schemas.microsoft.com/office/word/2010/wordprocessingDrawing" wp14:editId="234470EF" wp14:anchorId="6276F3F1">
            <wp:extent cx="1209675" cy="1724025"/>
            <wp:effectExtent l="0" t="0" r="0" b="0"/>
            <wp:docPr id="2108168126" name="" descr="https://static8.depositphotos.com/1077687/1037/v/950/depositphotos_10374293-stock-illustration-%D0%BD%D0%B5%D0%B1%D0%BE%D0%BB%D1%8C%D1%88%D0%B8%D0%B5-%D1%86%D0%B2%D0%B5%D1%82%D0%BD%D1%8B%D0%B5-%D0%BA%D0%B0%D1%80%D0%B0%D0%BD%D0%B4%D0%B0%D1%88%D0%B8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0c0b3610df4e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9BC0177" w14:paraId="0E903AD8" wp14:textId="1A878F6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что нарисовано на картинке?</w:t>
      </w:r>
    </w:p>
    <w:p xmlns:wp14="http://schemas.microsoft.com/office/word/2010/wordml" w:rsidP="59BC0177" w14:paraId="249C4C10" wp14:textId="13B1F33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Обучающиеся: карандаши.</w:t>
      </w:r>
    </w:p>
    <w:p xmlns:wp14="http://schemas.microsoft.com/office/word/2010/wordml" w:rsidP="59BC0177" w14:paraId="17AA259F" wp14:textId="1822776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посчитаем карандаши? Один, два, три. Сколько карандашей?</w:t>
      </w:r>
    </w:p>
    <w:p xmlns:wp14="http://schemas.microsoft.com/office/word/2010/wordml" w:rsidP="59BC0177" w14:paraId="3FA4A871" wp14:textId="7950898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Обучающиеся: три.</w:t>
      </w:r>
    </w:p>
    <w:p xmlns:wp14="http://schemas.microsoft.com/office/word/2010/wordml" w:rsidP="59BC0177" w14:paraId="5FB94351" wp14:textId="24C54C0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слева карандаш какого цвета?</w:t>
      </w:r>
    </w:p>
    <w:p xmlns:wp14="http://schemas.microsoft.com/office/word/2010/wordml" w:rsidP="59BC0177" w14:paraId="6E31769B" wp14:textId="25CC5DB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Обучающиеся: синий.</w:t>
      </w:r>
    </w:p>
    <w:p xmlns:wp14="http://schemas.microsoft.com/office/word/2010/wordml" w:rsidP="59BC0177" w14:paraId="16A7DE68" wp14:textId="50ABE9C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справа, карандаш какого цвета?</w:t>
      </w:r>
    </w:p>
    <w:p xmlns:wp14="http://schemas.microsoft.com/office/word/2010/wordml" w:rsidP="59BC0177" w14:paraId="7A231194" wp14:textId="7A47F2E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Обучающиеся: желтый.</w:t>
      </w:r>
    </w:p>
    <w:p xmlns:wp14="http://schemas.microsoft.com/office/word/2010/wordml" w:rsidP="59BC0177" w14:paraId="57D65048" wp14:textId="41FB012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Никита, этот карандаш какого цвета?</w:t>
      </w:r>
    </w:p>
    <w:p xmlns:wp14="http://schemas.microsoft.com/office/word/2010/wordml" w:rsidP="59BC0177" w14:paraId="26448BF1" wp14:textId="7E569B2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красный.</w:t>
      </w:r>
    </w:p>
    <w:p xmlns:wp14="http://schemas.microsoft.com/office/word/2010/wordml" w:rsidP="59BC0177" w14:paraId="68A22729" wp14:textId="12840ED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где он находится на картинке?</w:t>
      </w:r>
    </w:p>
    <w:p xmlns:wp14="http://schemas.microsoft.com/office/word/2010/wordml" w:rsidP="59BC0177" w14:paraId="1D5D2401" wp14:textId="0EC86CA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между синим и желтым.</w:t>
      </w:r>
    </w:p>
    <w:p xmlns:wp14="http://schemas.microsoft.com/office/word/2010/wordml" w:rsidP="59BC0177" w14:paraId="76561C31" wp14:textId="59BBC41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положите на парту столько карандашей сколько на картинке.</w:t>
      </w:r>
    </w:p>
    <w:p xmlns:wp14="http://schemas.microsoft.com/office/word/2010/wordml" w:rsidP="59BC0177" w14:paraId="3B64E37B" wp14:textId="5D3E0E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Рома, сколько карандашей ты достанешь из коробки?</w:t>
      </w:r>
    </w:p>
    <w:p xmlns:wp14="http://schemas.microsoft.com/office/word/2010/wordml" w:rsidP="59BC0177" w14:paraId="2D79139A" wp14:textId="14113EF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три.</w:t>
      </w:r>
    </w:p>
    <w:p xmlns:wp14="http://schemas.microsoft.com/office/word/2010/wordml" w:rsidP="59BC0177" w14:paraId="26555902" wp14:textId="76620CF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Никита, каким цветом карандаш ты положишь слева?</w:t>
      </w:r>
    </w:p>
    <w:p xmlns:wp14="http://schemas.microsoft.com/office/word/2010/wordml" w:rsidP="59BC0177" w14:paraId="74E13718" wp14:textId="16CCF77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синий.</w:t>
      </w:r>
    </w:p>
    <w:p xmlns:wp14="http://schemas.microsoft.com/office/word/2010/wordml" w:rsidP="59BC0177" w14:paraId="7CD728D0" wp14:textId="2688EB9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Рома, каким цветом карандаш ты положишь справа?</w:t>
      </w:r>
    </w:p>
    <w:p xmlns:wp14="http://schemas.microsoft.com/office/word/2010/wordml" w:rsidP="59BC0177" w14:paraId="2884E97A" wp14:textId="65996F5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желтый.</w:t>
      </w:r>
    </w:p>
    <w:p xmlns:wp14="http://schemas.microsoft.com/office/word/2010/wordml" w:rsidP="59BC0177" w14:paraId="2F8C2B97" wp14:textId="37F8712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Никита, между синим и желтым карандашами, каким цветом положишь карандаш?</w:t>
      </w:r>
    </w:p>
    <w:p xmlns:wp14="http://schemas.microsoft.com/office/word/2010/wordml" w:rsidP="59BC0177" w14:paraId="54017061" wp14:textId="08E801B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красный.</w:t>
      </w:r>
    </w:p>
    <w:p xmlns:wp14="http://schemas.microsoft.com/office/word/2010/wordml" w:rsidP="59BC0177" w14:paraId="63B622C2" wp14:textId="5C08D94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молодцы! Все справились! А теперь достаньте из коробки зеленый карандаш. Положите зеленый карандаш после желтого.</w:t>
      </w:r>
    </w:p>
    <w:p xmlns:wp14="http://schemas.microsoft.com/office/word/2010/wordml" w:rsidP="59BC0177" w14:paraId="58750746" wp14:textId="1541EA1B">
      <w:pPr>
        <w:jc w:val="left"/>
        <w:rPr>
          <w:rFonts w:ascii="Times New Roman" w:hAnsi="Times New Roman" w:eastAsia="Times New Roman" w:cs="Times New Roman"/>
        </w:rPr>
      </w:pPr>
      <w:r>
        <w:drawing>
          <wp:inline xmlns:wp14="http://schemas.microsoft.com/office/word/2010/wordprocessingDrawing" wp14:editId="13D81338" wp14:anchorId="3202E323">
            <wp:extent cx="1209675" cy="1724025"/>
            <wp:effectExtent l="0" t="0" r="0" b="0"/>
            <wp:docPr id="2108168126" name="" descr="https://static8.depositphotos.com/1077687/1037/v/950/depositphotos_10374293-stock-illustration-%D0%BD%D0%B5%D0%B1%D0%BE%D0%BB%D1%8C%D1%88%D0%B8%D0%B5-%D1%86%D0%B2%D0%B5%D1%82%D0%BD%D1%8B%D0%B5-%D0%BA%D0%B0%D1%80%D0%B0%D0%BD%D0%B4%D0%B0%D1%88%D0%B8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b34474de4e4b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xmlns:wp14="http://schemas.microsoft.com/office/word/2010/wordprocessingDrawing" wp14:editId="6CB6FBEF" wp14:anchorId="68CBF755">
            <wp:extent cx="361950" cy="1733550"/>
            <wp:effectExtent l="0" t="0" r="0" b="0"/>
            <wp:docPr id="2108168126" name="" descr="https://img-fotki.yandex.ru/get/6811/16969765.23d/0_911f3_1c1ff180_orig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6538b1605948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9BC0177" w14:paraId="6E107927" wp14:textId="620D850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Посчитаем карандаши. Один, два, три, четыре. Сколько всего? Четыре!</w:t>
      </w:r>
    </w:p>
    <w:p xmlns:wp14="http://schemas.microsoft.com/office/word/2010/wordml" w:rsidP="59BC0177" w14:paraId="3DD34302" wp14:textId="65E38A2E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III. Подведение итогов занятия. Рефлексия.</w:t>
      </w:r>
      <w:r w:rsidRPr="59BC0177" w:rsidR="59BC017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 xml:space="preserve"> </w:t>
      </w:r>
    </w:p>
    <w:p xmlns:wp14="http://schemas.microsoft.com/office/word/2010/wordml" w:rsidP="59BC0177" w14:paraId="5BF5E50D" wp14:textId="71CA559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Рома, кто сидит справа от тебя?</w:t>
      </w:r>
    </w:p>
    <w:p xmlns:wp14="http://schemas.microsoft.com/office/word/2010/wordml" w:rsidP="59BC0177" w14:paraId="22D9665A" wp14:textId="1E1265A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Никита.</w:t>
      </w:r>
    </w:p>
    <w:p xmlns:wp14="http://schemas.microsoft.com/office/word/2010/wordml" w:rsidP="59BC0177" w14:paraId="03D0BB86" wp14:textId="473F62D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Никита, кто сидит слева от тебя?</w:t>
      </w:r>
    </w:p>
    <w:p xmlns:wp14="http://schemas.microsoft.com/office/word/2010/wordml" w:rsidP="59BC0177" w14:paraId="3CEB90BA" wp14:textId="0829900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Рома.</w:t>
      </w:r>
    </w:p>
    <w:p xmlns:wp14="http://schemas.microsoft.com/office/word/2010/wordml" w:rsidP="59BC0177" w14:paraId="3FF6C321" wp14:textId="170C731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Никита, кто сидит справа от тебя?</w:t>
      </w:r>
    </w:p>
    <w:p xmlns:wp14="http://schemas.microsoft.com/office/word/2010/wordml" w:rsidP="59BC0177" w14:paraId="653FE060" wp14:textId="0E27F8C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Никита: Рома.</w:t>
      </w:r>
    </w:p>
    <w:p xmlns:wp14="http://schemas.microsoft.com/office/word/2010/wordml" w:rsidP="59BC0177" w14:paraId="1EDE621F" wp14:textId="61E7994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Рома, что посмотри вправо. Что стоит справа?</w:t>
      </w:r>
    </w:p>
    <w:p xmlns:wp14="http://schemas.microsoft.com/office/word/2010/wordml" w:rsidP="59BC0177" w14:paraId="7A285A79" wp14:textId="2A5C65E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Рома: шкаф.</w:t>
      </w:r>
    </w:p>
    <w:p xmlns:wp14="http://schemas.microsoft.com/office/word/2010/wordml" w:rsidP="59BC0177" w14:paraId="4748A70D" wp14:textId="3796D38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Учитель: Серёжа, подними правую руку. Теперь левую. Серёжа выполняет движения.</w:t>
      </w:r>
    </w:p>
    <w:p xmlns:wp14="http://schemas.microsoft.com/office/word/2010/wordml" w:rsidP="59BC0177" w14:paraId="501817AE" wp14:textId="5EE91CE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</w:pPr>
      <w:r w:rsidRPr="59BC0177" w:rsidR="59BC01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81818"/>
          <w:sz w:val="28"/>
          <w:szCs w:val="28"/>
          <w:lang w:val="ru"/>
        </w:rPr>
        <w:t>Все ребята молодцы! Урок закончен.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A74327"/>
    <w:rsid w:val="19A74327"/>
    <w:rsid w:val="59BC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4327"/>
  <w15:chartTrackingRefBased/>
  <w15:docId w15:val="{EFFF7961-31E3-41F7-B39D-DEF9FFA79D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e04ba728801c46c3" /><Relationship Type="http://schemas.openxmlformats.org/officeDocument/2006/relationships/image" Target="/media/image2.jpg" Id="R460c0b3610df4eeb" /><Relationship Type="http://schemas.openxmlformats.org/officeDocument/2006/relationships/image" Target="/media/image3.jpg" Id="Rddb34474de4e4b4d" /><Relationship Type="http://schemas.openxmlformats.org/officeDocument/2006/relationships/image" Target="/media/image.png" Id="R5d6538b1605948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2022-01-19T12:25:09.9668982Z</dcterms:created>
  <dcterms:modified xsi:type="dcterms:W3CDTF">2022-01-19T12:51:02.3970352Z</dcterms:modified>
  <dc:creator>Рауш Оксана</dc:creator>
  <lastModifiedBy>Рауш Оксана</lastModifiedBy>
</coreProperties>
</file>