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80808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808080"/>
          <w:sz w:val="20"/>
          <w:szCs w:val="20"/>
        </w:rPr>
        <w:t xml:space="preserve">Тест: C:\Users\игорь\Desktop\общество 8 </w:t>
      </w:r>
      <w:proofErr w:type="spellStart"/>
      <w:r>
        <w:rPr>
          <w:rFonts w:ascii="Times New Roman CYR" w:hAnsi="Times New Roman CYR" w:cs="Times New Roman CYR"/>
          <w:i/>
          <w:iCs/>
          <w:color w:val="808080"/>
          <w:sz w:val="20"/>
          <w:szCs w:val="20"/>
        </w:rPr>
        <w:t>кл</w:t>
      </w:r>
      <w:proofErr w:type="spellEnd"/>
      <w:r>
        <w:rPr>
          <w:rFonts w:ascii="Times New Roman CYR" w:hAnsi="Times New Roman CYR" w:cs="Times New Roman CYR"/>
          <w:i/>
          <w:iCs/>
          <w:color w:val="808080"/>
          <w:sz w:val="20"/>
          <w:szCs w:val="20"/>
        </w:rPr>
        <w:t xml:space="preserve">\Тест 10. Образование\Тест 10. </w:t>
      </w:r>
      <w:proofErr w:type="spellStart"/>
      <w:r>
        <w:rPr>
          <w:rFonts w:ascii="Times New Roman CYR" w:hAnsi="Times New Roman CYR" w:cs="Times New Roman CYR"/>
          <w:i/>
          <w:iCs/>
          <w:color w:val="808080"/>
          <w:sz w:val="20"/>
          <w:szCs w:val="20"/>
        </w:rPr>
        <w:t>Образование.mtf</w:t>
      </w:r>
      <w:proofErr w:type="spellEnd"/>
    </w:p>
    <w:p w:rsidR="00D86EAC" w:rsidRPr="00D86EAC" w:rsidRDefault="00D86EAC" w:rsidP="00D86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Тест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#1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Государство гарантирует бесплатность на конкурсной основе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  <w:sectPr w:rsidR="00D86EAC" w:rsidSect="00D86EAC">
          <w:pgSz w:w="11907" w:h="16839" w:code="9"/>
          <w:pgMar w:top="720" w:right="720" w:bottom="720" w:left="720" w:header="720" w:footer="720" w:gutter="0"/>
          <w:cols w:space="720"/>
          <w:noEndnote/>
          <w:docGrid w:linePitch="299"/>
        </w:sect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1) начального образования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среднего (полного) образования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3) начального профессионального образования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высшег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о профессионального образования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sectPr w:rsidR="00D86EAC" w:rsidSect="00D86EAC">
          <w:type w:val="continuous"/>
          <w:pgSz w:w="11907" w:h="16839" w:code="9"/>
          <w:pgMar w:top="720" w:right="720" w:bottom="720" w:left="720" w:header="720" w:footer="720" w:gutter="0"/>
          <w:cols w:num="2" w:space="720"/>
          <w:noEndnote/>
          <w:docGrid w:linePitch="299"/>
        </w:sect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lastRenderedPageBreak/>
        <w:t>Задание #2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Права и свободы, предоставляемые педагогическим работникам при осуществлении педагогической деятельности, а также обучающимся при получении образования, называются</w:t>
      </w:r>
    </w:p>
    <w:p w:rsidR="00D86EAC" w:rsidRP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sectPr w:rsidR="00D86EAC" w:rsidRPr="00D86EAC" w:rsidSect="00D86EAC">
          <w:type w:val="continuous"/>
          <w:pgSz w:w="11907" w:h="16839" w:code="9"/>
          <w:pgMar w:top="720" w:right="720" w:bottom="720" w:left="720" w:header="720" w:footer="720" w:gutter="0"/>
          <w:cols w:space="720"/>
          <w:noEndnote/>
          <w:docGrid w:linePitch="299"/>
        </w:sect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1) политическими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академическими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3) социальными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гражданскими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sectPr w:rsidR="00D86EAC" w:rsidSect="00D86EAC">
          <w:type w:val="continuous"/>
          <w:pgSz w:w="11907" w:h="16839" w:code="9"/>
          <w:pgMar w:top="720" w:right="720" w:bottom="720" w:left="720" w:header="720" w:footer="720" w:gutter="0"/>
          <w:cols w:num="2" w:space="720"/>
          <w:noEndnote/>
          <w:docGrid w:linePitch="299"/>
        </w:sect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lastRenderedPageBreak/>
        <w:t>Задание #3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Верны ли следующие суждения об образовании?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А. Образование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это общественно значимое благо, под которым понимается целенаправленный процесс воспитания и обучения в интересах человека, семьи, общества, государства.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Б. Образование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это совокупность приобретаемых знаний, умений, навыков, ценностных установок, опыта деятельности и компетенций определённого объёма и сложности.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  <w:sectPr w:rsidR="00D86EAC" w:rsidSect="00D86EAC">
          <w:type w:val="continuous"/>
          <w:pgSz w:w="11907" w:h="16839" w:code="9"/>
          <w:pgMar w:top="720" w:right="720" w:bottom="720" w:left="720" w:header="720" w:footer="720" w:gutter="0"/>
          <w:cols w:space="720"/>
          <w:noEndnote/>
          <w:docGrid w:linePitch="299"/>
        </w:sect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1)  верно только</w:t>
      </w:r>
      <w:proofErr w:type="gramStart"/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А</w:t>
      </w:r>
      <w:proofErr w:type="gramEnd"/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 верно только</w:t>
      </w:r>
      <w:proofErr w:type="gramStart"/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Б</w:t>
      </w:r>
      <w:proofErr w:type="gramEnd"/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3)  верны оба суждения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 оба суждения неверны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sectPr w:rsidR="00D86EAC" w:rsidSect="00D86EAC">
          <w:type w:val="continuous"/>
          <w:pgSz w:w="11907" w:h="16839" w:code="9"/>
          <w:pgMar w:top="720" w:right="720" w:bottom="720" w:left="720" w:header="720" w:footer="720" w:gutter="0"/>
          <w:cols w:num="2" w:space="720"/>
          <w:noEndnote/>
          <w:docGrid w:linePitch="299"/>
        </w:sect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lastRenderedPageBreak/>
        <w:t>Задание #4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Деятельность, направленная на развитие личности, создание условий для её самоопределения и социализации на основе социокультурных и духовно-нравственных ценностей, принятых в обществе, называется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  <w:sectPr w:rsidR="00D86EAC" w:rsidSect="00D86EAC">
          <w:type w:val="continuous"/>
          <w:pgSz w:w="11907" w:h="16839" w:code="9"/>
          <w:pgMar w:top="720" w:right="720" w:bottom="720" w:left="720" w:header="720" w:footer="720" w:gutter="0"/>
          <w:cols w:space="720"/>
          <w:noEndnote/>
          <w:docGrid w:linePitch="299"/>
        </w:sect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1) обучением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принуждением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3) воспитанием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образованием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sectPr w:rsidR="00D86EAC" w:rsidSect="00D86EAC">
          <w:type w:val="continuous"/>
          <w:pgSz w:w="11907" w:h="16839" w:code="9"/>
          <w:pgMar w:top="720" w:right="720" w:bottom="720" w:left="720" w:header="720" w:footer="720" w:gutter="0"/>
          <w:cols w:num="2" w:space="720"/>
          <w:noEndnote/>
          <w:docGrid w:linePitch="299"/>
        </w:sect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lastRenderedPageBreak/>
        <w:t>Задание #5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Организация учебной деятельности по овладению знаниями, умениями, навыками, компетенциями, приобретению опыта деятельности, развитию способностей называется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  <w:sectPr w:rsidR="00D86EAC" w:rsidSect="00D86EAC">
          <w:type w:val="continuous"/>
          <w:pgSz w:w="11907" w:h="16839" w:code="9"/>
          <w:pgMar w:top="720" w:right="720" w:bottom="720" w:left="720" w:header="720" w:footer="720" w:gutter="0"/>
          <w:cols w:space="720"/>
          <w:noEndnote/>
          <w:docGrid w:linePitch="299"/>
        </w:sect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1) обучением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принуждением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3) воспитанием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образованием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sectPr w:rsidR="00D86EAC" w:rsidSect="00D86EAC">
          <w:type w:val="continuous"/>
          <w:pgSz w:w="11907" w:h="16839" w:code="9"/>
          <w:pgMar w:top="720" w:right="720" w:bottom="720" w:left="720" w:header="720" w:footer="720" w:gutter="0"/>
          <w:cols w:num="2" w:space="720"/>
          <w:noEndnote/>
          <w:docGrid w:linePitch="299"/>
        </w:sect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lastRenderedPageBreak/>
        <w:t>Задание #6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Верны ли следующие суждения о российском образовании? 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А. Одним из принципов образования является общедоступность образования, адаптивность системы образования к уровню подготовки, особенностям развития, способностям и интересам обучающихся.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Б. Одним из законодательно закреплённых принципов образования является сочетание светского и религиозного характера образования в государственных и муниципальных образовательных учреждениях.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  <w:sectPr w:rsidR="00D86EAC" w:rsidSect="00D86EAC">
          <w:type w:val="continuous"/>
          <w:pgSz w:w="11907" w:h="16839" w:code="9"/>
          <w:pgMar w:top="720" w:right="720" w:bottom="720" w:left="720" w:header="720" w:footer="720" w:gutter="0"/>
          <w:cols w:space="720"/>
          <w:noEndnote/>
          <w:docGrid w:linePitch="299"/>
        </w:sect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1) верно только</w:t>
      </w:r>
      <w:proofErr w:type="gramStart"/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А</w:t>
      </w:r>
      <w:proofErr w:type="gramEnd"/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верно только</w:t>
      </w:r>
      <w:proofErr w:type="gramStart"/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Б</w:t>
      </w:r>
      <w:proofErr w:type="gramEnd"/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3) верны оба суждения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оба суждения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  <w:t>неверны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sectPr w:rsidR="00D86EAC" w:rsidSect="00D86EAC">
          <w:type w:val="continuous"/>
          <w:pgSz w:w="11907" w:h="16839" w:code="9"/>
          <w:pgMar w:top="720" w:right="720" w:bottom="720" w:left="720" w:header="720" w:footer="720" w:gutter="0"/>
          <w:cols w:num="2" w:space="720"/>
          <w:noEndnote/>
          <w:docGrid w:linePitch="299"/>
        </w:sect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lastRenderedPageBreak/>
        <w:t>Задание #7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Верны ли следующие суждения об образовании?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А. Одним из принципов российского образования является обязательность высшего профессионального образования.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Б. Одним из принципов российского образования является запрещение дискриминации в сфере образования.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  <w:sectPr w:rsidR="00D86EAC" w:rsidSect="00D86EAC">
          <w:type w:val="continuous"/>
          <w:pgSz w:w="11907" w:h="16839" w:code="9"/>
          <w:pgMar w:top="720" w:right="720" w:bottom="720" w:left="720" w:header="720" w:footer="720" w:gutter="0"/>
          <w:cols w:space="720"/>
          <w:noEndnote/>
          <w:docGrid w:linePitch="299"/>
        </w:sect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1) верно только</w:t>
      </w:r>
      <w:proofErr w:type="gramStart"/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А</w:t>
      </w:r>
      <w:proofErr w:type="gramEnd"/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верно только</w:t>
      </w:r>
      <w:proofErr w:type="gramStart"/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Б</w:t>
      </w:r>
      <w:proofErr w:type="gramEnd"/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3) верны оба суждения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оба суждения неверны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sectPr w:rsidR="00D86EAC" w:rsidSect="00D86EAC">
          <w:type w:val="continuous"/>
          <w:pgSz w:w="11907" w:h="16839" w:code="9"/>
          <w:pgMar w:top="720" w:right="720" w:bottom="720" w:left="720" w:header="720" w:footer="720" w:gutter="0"/>
          <w:cols w:num="2" w:space="720"/>
          <w:noEndnote/>
          <w:docGrid w:linePitch="299"/>
        </w:sect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lastRenderedPageBreak/>
        <w:t>Задание #8</w:t>
      </w:r>
    </w:p>
    <w:p w:rsidR="00D86EAC" w:rsidRP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Верны ли следующие суждения о федеральных государственных образовательных стандартах?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А. Федеральные государственные образовательные стандарты обеспечивают преемственность основных образовательных программ дошкольного, общего, среднего профессионального и высшего образования.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Б. Федеральные государственные образовательные стандарты обеспечивают государственные гарантии уровня и качества образования на основе единства обязательных требований к реализации основных образовательных программ.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  <w:sectPr w:rsidR="00D86EAC" w:rsidSect="00D86EAC">
          <w:type w:val="continuous"/>
          <w:pgSz w:w="11907" w:h="16839" w:code="9"/>
          <w:pgMar w:top="720" w:right="720" w:bottom="720" w:left="720" w:header="720" w:footer="720" w:gutter="0"/>
          <w:cols w:space="720"/>
          <w:noEndnote/>
          <w:docGrid w:linePitch="299"/>
        </w:sect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1) верно только</w:t>
      </w:r>
      <w:proofErr w:type="gramStart"/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А</w:t>
      </w:r>
      <w:proofErr w:type="gramEnd"/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верно только</w:t>
      </w:r>
      <w:proofErr w:type="gramStart"/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Б</w:t>
      </w:r>
      <w:proofErr w:type="gramEnd"/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3) верны оба суждения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оба суждения неверны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sectPr w:rsidR="00D86EAC" w:rsidSect="00D86EAC">
          <w:type w:val="continuous"/>
          <w:pgSz w:w="11907" w:h="16839" w:code="9"/>
          <w:pgMar w:top="720" w:right="720" w:bottom="720" w:left="720" w:header="720" w:footer="720" w:gutter="0"/>
          <w:cols w:num="2" w:space="720"/>
          <w:noEndnote/>
          <w:docGrid w:linePitch="299"/>
        </w:sect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lastRenderedPageBreak/>
        <w:t>Задание #9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Какая из названных форм обучения не предусматривается</w:t>
      </w:r>
    </w:p>
    <w:p w:rsidR="00D86EAC" w:rsidRP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законода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тельством Российской Федерации?</w:t>
      </w: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: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  <w:sectPr w:rsidR="00D86EAC" w:rsidSect="00D86EAC">
          <w:type w:val="continuous"/>
          <w:pgSz w:w="11907" w:h="16839" w:code="9"/>
          <w:pgMar w:top="720" w:right="720" w:bottom="720" w:left="720" w:header="720" w:footer="720" w:gutter="0"/>
          <w:cols w:space="720"/>
          <w:noEndnote/>
          <w:docGrid w:linePitch="299"/>
        </w:sect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1) очная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заочная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3) очно-заочная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дистанционная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sectPr w:rsidR="00D86EAC" w:rsidSect="00D86EAC">
          <w:type w:val="continuous"/>
          <w:pgSz w:w="11907" w:h="16839" w:code="9"/>
          <w:pgMar w:top="720" w:right="720" w:bottom="720" w:left="720" w:header="720" w:footer="720" w:gutter="0"/>
          <w:cols w:num="2" w:space="720"/>
          <w:noEndnote/>
          <w:docGrid w:linePitch="299"/>
        </w:sect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lastRenderedPageBreak/>
        <w:t>Задание #10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Верны ли следующие суждения об академических правах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и </w:t>
      </w:r>
      <w:proofErr w:type="gramStart"/>
      <w:r>
        <w:rPr>
          <w:rFonts w:ascii="Times New Roman CYR" w:hAnsi="Times New Roman CYR" w:cs="Times New Roman CYR"/>
          <w:color w:val="000000"/>
          <w:sz w:val="24"/>
          <w:szCs w:val="24"/>
        </w:rPr>
        <w:t>свободах</w:t>
      </w:r>
      <w:proofErr w:type="gramEnd"/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педагогических работников?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А. Педагогические работники имеют право на свободу преподавания и обсуждения, свободу проведения исследований, распространения их результатов, свободное выражение своих мнений, свободу от вмешательства в профессиональную деятельность.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Б. Педагогические работники имеют право на выбор учебников, учебных пособий, материалов и иных средств обучения.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  <w:sectPr w:rsidR="00D86EAC" w:rsidSect="00D86EAC">
          <w:type w:val="continuous"/>
          <w:pgSz w:w="11907" w:h="16839" w:code="9"/>
          <w:pgMar w:top="720" w:right="720" w:bottom="720" w:left="720" w:header="720" w:footer="720" w:gutter="0"/>
          <w:cols w:space="720"/>
          <w:noEndnote/>
          <w:docGrid w:linePitch="299"/>
        </w:sect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1) верно только</w:t>
      </w:r>
      <w:proofErr w:type="gramStart"/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А</w:t>
      </w:r>
      <w:proofErr w:type="gramEnd"/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верно только</w:t>
      </w:r>
      <w:proofErr w:type="gramStart"/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Б</w:t>
      </w:r>
      <w:proofErr w:type="gramEnd"/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3) верны оба суждения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оба суждения неверны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sectPr w:rsidR="00D86EAC" w:rsidSect="00D86EAC">
          <w:type w:val="continuous"/>
          <w:pgSz w:w="11907" w:h="16839" w:code="9"/>
          <w:pgMar w:top="720" w:right="720" w:bottom="720" w:left="720" w:header="720" w:footer="720" w:gutter="0"/>
          <w:cols w:num="2" w:space="720"/>
          <w:noEndnote/>
          <w:docGrid w:linePitch="299"/>
        </w:sect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lastRenderedPageBreak/>
        <w:t>Задание #11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Прочитайте приведённый ниже текст, каждое положение которого пронумеровано.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proofErr w:type="gramStart"/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(1) При общественном обсуждении проекта федерального закона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Об образовании в Российской Федерации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на сайт рабочей группы поступило почти 11 тысяч замечаний и предложений от граждан и общественных организаций. (2) Некоторые из них считают, что законопроект в текущей редакции не подчёркивает роль семьи в образовании детей, признание которой является социально значимым и необходимым. (3) Так, например, один из рецензентов предложил внести</w:t>
      </w:r>
      <w:proofErr w:type="gramEnd"/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в законопроект норму: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Родители являются первыми педагогами. Они обязаны заложить основы физического, нравственного и интеллектуального развития личности ребёнка в раннем детском возрасте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». (4)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Считаем, что данное предложение должно быть внесено в законопроект.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Определите, какие положения текста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А) отражают факты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Б) выражают мнения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Запишите под номером положения букву, обознач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ающую характер этого положения.</w:t>
      </w:r>
    </w:p>
    <w:p w:rsidR="00D86EAC" w:rsidRP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Запишите ответ: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___________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_______________________________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#12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Ниже приведён перечень терминов. Все они, за исключением одного, характеризуют понятие </w:t>
      </w: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образование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». 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i/>
          <w:iCs/>
          <w:color w:val="000000"/>
          <w:sz w:val="24"/>
          <w:szCs w:val="24"/>
        </w:rPr>
        <w:t xml:space="preserve">Обучение, воспитание, философия, </w:t>
      </w:r>
      <w:proofErr w:type="spellStart"/>
      <w:r>
        <w:rPr>
          <w:rFonts w:ascii="Times New Roman CYR" w:hAnsi="Times New Roman CYR" w:cs="Times New Roman CYR"/>
          <w:i/>
          <w:iCs/>
          <w:color w:val="000000"/>
          <w:sz w:val="24"/>
          <w:szCs w:val="24"/>
        </w:rPr>
        <w:t>бакалавриат</w:t>
      </w:r>
      <w:proofErr w:type="spellEnd"/>
      <w:r>
        <w:rPr>
          <w:rFonts w:ascii="Times New Roman CYR" w:hAnsi="Times New Roman CYR" w:cs="Times New Roman CYR"/>
          <w:i/>
          <w:iCs/>
          <w:color w:val="000000"/>
          <w:sz w:val="24"/>
          <w:szCs w:val="24"/>
        </w:rPr>
        <w:t xml:space="preserve">, знание. 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Найдите и укажите термин, относящийся к друго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му понятию. Ответ</w:t>
      </w:r>
    </w:p>
    <w:p w:rsidR="00D86EAC" w:rsidRP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Запишите ответ: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___________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_______________________________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#13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Вставьте пропущенное понятие: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Лица, осваивающие </w:t>
      </w:r>
      <w:proofErr w:type="gramStart"/>
      <w:r>
        <w:rPr>
          <w:rFonts w:ascii="Times New Roman CYR" w:hAnsi="Times New Roman CYR" w:cs="Times New Roman CYR"/>
          <w:color w:val="000000"/>
          <w:sz w:val="24"/>
          <w:szCs w:val="24"/>
        </w:rPr>
        <w:t>ос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 CYR" w:hAnsi="Times New Roman CYR" w:cs="Times New Roman CYR"/>
          <w:color w:val="000000"/>
          <w:sz w:val="24"/>
          <w:szCs w:val="24"/>
        </w:rPr>
        <w:t>новные</w:t>
      </w:r>
      <w:proofErr w:type="spellEnd"/>
      <w:proofErr w:type="gramEnd"/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образовательные программы высшего профессионального образования по образовательным программам </w:t>
      </w:r>
      <w:proofErr w:type="spellStart"/>
      <w:r>
        <w:rPr>
          <w:rFonts w:ascii="Times New Roman CYR" w:hAnsi="Times New Roman CYR" w:cs="Times New Roman CYR"/>
          <w:color w:val="000000"/>
          <w:sz w:val="24"/>
          <w:szCs w:val="24"/>
        </w:rPr>
        <w:t>бакалавриата</w:t>
      </w:r>
      <w:proofErr w:type="spellEnd"/>
      <w:r>
        <w:rPr>
          <w:rFonts w:ascii="Times New Roman CYR" w:hAnsi="Times New Roman CYR" w:cs="Times New Roman CYR"/>
          <w:color w:val="000000"/>
          <w:sz w:val="24"/>
          <w:szCs w:val="24"/>
        </w:rPr>
        <w:t>, подготовки специалиста, магистратуры, называются ___________</w:t>
      </w:r>
      <w:r>
        <w:rPr>
          <w:rFonts w:ascii="Times New Roman" w:hAnsi="Times New Roman" w:cs="Times New Roman"/>
          <w:color w:val="000000"/>
          <w:sz w:val="24"/>
          <w:szCs w:val="24"/>
        </w:rPr>
        <w:t>».</w:t>
      </w:r>
    </w:p>
    <w:p w:rsidR="00D86EAC" w:rsidRP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Ответ: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Запишите ответ: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___________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_______________________________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</w:pPr>
      <w:r>
        <w:rPr>
          <w:rFonts w:ascii="Times New Roman CYR" w:hAnsi="Times New Roman CYR" w:cs="Times New Roman CYR"/>
          <w:b/>
          <w:bCs/>
          <w:color w:val="800000"/>
          <w:sz w:val="24"/>
          <w:szCs w:val="24"/>
          <w:u w:val="single"/>
        </w:rPr>
        <w:t>Задание #14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Прочитайте приведённый ниже текст, в котором пропущен ряд слов. Выберите из предлагаемого списка слова, которые необходимо вставить на место пропусков.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Для полной реализации права личности на образование государство установило общие требования к содержанию образования. </w:t>
      </w:r>
      <w:proofErr w:type="gramStart"/>
      <w:r>
        <w:rPr>
          <w:rFonts w:ascii="Times New Roman CYR" w:hAnsi="Times New Roman CYR" w:cs="Times New Roman CYR"/>
          <w:color w:val="000000"/>
          <w:sz w:val="24"/>
          <w:szCs w:val="24"/>
        </w:rPr>
        <w:t>Оно должно обеспечивать: адекватный мировому уровень общей и профессиональной _____________(1) общества; формирование у обучающегося адекватной современному уровню ________(2); интеграцию_________(3) в национальную и мировую культуру; формирование человека и _______(4), интегрированного в современное ему общество и нацеленного на совершенствование этого общества; воспроизводство и развитие кадрового потенциала ________(5); профессиональное образование любого уровня должно обеспечивать получение обучающимся _________ (6) и соответствующей квалификации</w:t>
      </w:r>
      <w:r>
        <w:rPr>
          <w:rFonts w:ascii="Times New Roman" w:hAnsi="Times New Roman" w:cs="Times New Roman"/>
          <w:color w:val="000000"/>
          <w:sz w:val="24"/>
          <w:szCs w:val="24"/>
        </w:rPr>
        <w:t>».</w:t>
      </w:r>
      <w:proofErr w:type="gramEnd"/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lastRenderedPageBreak/>
        <w:t>Слова в списке даны в именительном падеже. Каждое слово (словосочетание) может быть использовано только один раз. Выбирайте последовательно одно слово за другим, мысленно заполняя каждый пропуск. Обратите внимание на то, что в списке слов больше, чем вам потребуется для заполнения пропусков.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 xml:space="preserve">A) гражданин  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  <w:t>Д)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  <w:t>общество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Б) личность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  <w:t xml:space="preserve">            Е)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  <w:t>профессия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B) знание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  <w:t xml:space="preserve">            Ж)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ab/>
        <w:t>мобильность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Г) культура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В данной ниже таблице указаны номера пропусков. Запишите под каждым номером букву, соответствующую выбранному вами слову.</w:t>
      </w:r>
    </w:p>
    <w:p w:rsidR="00D86EAC" w:rsidRP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</w:pP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Запишите ответ</w:t>
      </w:r>
      <w:r>
        <w:rPr>
          <w:rFonts w:ascii="Times New Roman CYR" w:hAnsi="Times New Roman CYR" w:cs="Times New Roman CYR"/>
          <w:i/>
          <w:iCs/>
          <w:color w:val="000000"/>
          <w:sz w:val="20"/>
          <w:szCs w:val="20"/>
        </w:rPr>
        <w:t>:</w:t>
      </w:r>
      <w:r>
        <w:rPr>
          <w:rFonts w:ascii="Times New Roman CYR" w:hAnsi="Times New Roman CYR" w:cs="Times New Roman CYR"/>
          <w:color w:val="000000"/>
          <w:sz w:val="24"/>
          <w:szCs w:val="24"/>
        </w:rPr>
        <w:t>__________________________________________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Ответы: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1) (1 б.) Верные ответы: 4;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2) (1 б.) Верные ответы: 2;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3) (1 б.) Верные ответы: 3;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4) (1 б.) Верные ответы: 3;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5) (1 б.) Верные ответы: 1;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6) (1 б.) Верные ответы: 1;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7) (1 б.) Верные ответы: 2;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8) (1 б.) Верные ответы: 3;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9) (1 б.) Верные ответы: 4;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10) (1 б.) Верные ответы: 3;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11) (1 б.) Верный ответ: "АБАБ".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12) (1 б.) Верный ответ: "философия".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13) (1 б.) Верный ответ: "студентами".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14) (1 б.) Верный ответ: "ГВБАДЕ".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4"/>
          <w:szCs w:val="24"/>
        </w:rPr>
      </w:pPr>
      <w:r>
        <w:rPr>
          <w:rFonts w:ascii="Times New Roman CYR" w:hAnsi="Times New Roman CYR" w:cs="Times New Roman CYR"/>
          <w:color w:val="000000"/>
          <w:sz w:val="24"/>
          <w:szCs w:val="24"/>
        </w:rPr>
        <w:t>Конец</w:t>
      </w:r>
    </w:p>
    <w:p w:rsidR="00D86EAC" w:rsidRDefault="00D86EAC" w:rsidP="00D86E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color w:val="000000"/>
          <w:sz w:val="24"/>
          <w:szCs w:val="24"/>
        </w:rPr>
      </w:pPr>
    </w:p>
    <w:p w:rsidR="00256D25" w:rsidRDefault="00256D25"/>
    <w:sectPr w:rsidR="00256D25" w:rsidSect="00D86EAC">
      <w:type w:val="continuous"/>
      <w:pgSz w:w="11907" w:h="16839" w:code="9"/>
      <w:pgMar w:top="720" w:right="720" w:bottom="720" w:left="72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FC4"/>
    <w:rsid w:val="00256D25"/>
    <w:rsid w:val="00B95FC4"/>
    <w:rsid w:val="00D86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1070</Words>
  <Characters>6104</Characters>
  <Application>Microsoft Office Word</Application>
  <DocSecurity>0</DocSecurity>
  <Lines>50</Lines>
  <Paragraphs>14</Paragraphs>
  <ScaleCrop>false</ScaleCrop>
  <Company/>
  <LinksUpToDate>false</LinksUpToDate>
  <CharactersWithSpaces>7160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игорь</cp:lastModifiedBy>
  <cp:revision>2</cp:revision>
  <dcterms:created xsi:type="dcterms:W3CDTF">2019-02-14T05:12:00Z</dcterms:created>
  <dcterms:modified xsi:type="dcterms:W3CDTF">2019-02-14T05:17:00Z</dcterms:modified>
</cp:coreProperties>
</file>