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58"/>
        <w:gridCol w:w="3090"/>
        <w:gridCol w:w="1843"/>
        <w:gridCol w:w="1559"/>
      </w:tblGrid>
      <w:tr w:rsidR="00FD4DA0" w:rsidRPr="003F0D39" w:rsidTr="00E244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</w:p>
        </w:tc>
        <w:tc>
          <w:tcPr>
            <w:tcW w:w="1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Физикалық география</w:t>
            </w:r>
          </w:p>
        </w:tc>
      </w:tr>
      <w:tr w:rsidR="00FD4DA0" w:rsidRPr="003F0D39" w:rsidTr="00E244FD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тақырыбы </w:t>
            </w:r>
          </w:p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eastAsia="Calibri" w:hAnsi="Times New Roman" w:cs="Times New Roman"/>
                <w:sz w:val="24"/>
                <w:szCs w:val="24"/>
              </w:rPr>
              <w:t>Қазақ гидронимдері</w:t>
            </w:r>
          </w:p>
        </w:tc>
      </w:tr>
      <w:tr w:rsidR="00FD4DA0" w:rsidRPr="003F0D39" w:rsidTr="00E244FD">
        <w:trPr>
          <w:trHeight w:val="2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1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eastAsia="Calibri" w:hAnsi="Times New Roman" w:cs="Times New Roman"/>
                <w:sz w:val="24"/>
                <w:szCs w:val="24"/>
              </w:rPr>
              <w:t>9.3.3.2қазақ гидронимдерін жіктеп, мағынасын түсіндіреді және транслитерациясын үш тілде ұсынады</w:t>
            </w:r>
          </w:p>
        </w:tc>
      </w:tr>
      <w:tr w:rsidR="00FD4DA0" w:rsidRPr="003F0D39" w:rsidTr="00E244FD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мақсаты </w:t>
            </w:r>
          </w:p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Барлық оқушылар: Қазақстан Республикасының  Жер бедерінің қалыптасуы мен даму заңдылықтары туралы білімдерін дамытады.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 басым бөлігі: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Қазақстанның қазіргі жер бедеріні қандай күштердің әсерінен қалыптасқанын біледі; 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жаңа тектоникалық қозғалыстар дегенді түсінеді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жер сілкіну кестесі мен оның күштерін анықтайды; сейсмикалық аудандастыру картасына қарап жер сілкінудің таралған аудандарын талқылайды;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өз өлкелеріндегі сейсмикалық аудандар туралы болжам айтады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Кейбір оқушылар: 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Қазіргі жер бедері қалай қалыптасқанын үйренеді</w:t>
            </w:r>
          </w:p>
          <w:p w:rsidR="00FD4DA0" w:rsidRPr="003F0D39" w:rsidRDefault="00FD4DA0" w:rsidP="00E244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Постер қорғайды. Картаны оқиды, кестелермен жұмыс жүргізеді, талдайды саралайды,өз ойын жүзеге асырады,білген білімдерін өмірге жаратады.</w:t>
            </w:r>
          </w:p>
        </w:tc>
      </w:tr>
      <w:tr w:rsidR="00FD4DA0" w:rsidRPr="003F0D39" w:rsidTr="00E244FD">
        <w:trPr>
          <w:trHeight w:val="2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критерииі </w:t>
            </w:r>
          </w:p>
        </w:tc>
        <w:tc>
          <w:tcPr>
            <w:tcW w:w="1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гидронимдерін жіктеп, мағынасын түсіндіреді және транслитерациясын үш тілде ұсынады Ішкі суларының ерекшеліктерін анықтайды </w:t>
            </w:r>
          </w:p>
          <w:p w:rsidR="00FD4DA0" w:rsidRPr="003F0D39" w:rsidRDefault="00FD4DA0" w:rsidP="00E244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Қазақстанның ішкі суларының географиялық орнын картадан анықтау.  </w:t>
            </w:r>
          </w:p>
        </w:tc>
      </w:tr>
      <w:tr w:rsidR="00FD4DA0" w:rsidRPr="003F0D39" w:rsidTr="00B61B58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кезеңі/ уақыты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әрекеті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>Оқушының әрекеті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Ресурстар </w:t>
            </w:r>
          </w:p>
        </w:tc>
      </w:tr>
      <w:tr w:rsidR="00FD4DA0" w:rsidRPr="003F0D39" w:rsidTr="00B61B58">
        <w:trPr>
          <w:trHeight w:val="4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</w:t>
            </w:r>
          </w:p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Өзін өзі тексеру</w:t>
            </w:r>
          </w:p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Өткен бі</w:t>
            </w:r>
            <w:r w:rsidR="00B61B58">
              <w:rPr>
                <w:rFonts w:ascii="Times New Roman" w:hAnsi="Times New Roman" w:cs="Times New Roman"/>
                <w:b/>
                <w:sz w:val="24"/>
                <w:szCs w:val="24"/>
              </w:rPr>
              <w:t>лімді еске түсіру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Default="00FD4DA0" w:rsidP="00E244FD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Оқушылармен амандасу, түгендеу</w:t>
            </w:r>
          </w:p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61B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Сұрақ жауап</w:t>
            </w:r>
          </w:p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</w:t>
            </w:r>
          </w:p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58" w:rsidRDefault="00B61B58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58" w:rsidRPr="003F0D39" w:rsidRDefault="00B61B58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қозғау. Түрткі сұрақтар қою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8" w:rsidRDefault="00B61B58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жауап береді</w:t>
            </w: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Pr="00B61B58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Ойларын еркін айтады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Default="0065684B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4B" w:rsidRP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DA0" w:rsidRPr="003F0D39" w:rsidTr="00B61B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B61B58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Жаңа білім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1B58">
              <w:rPr>
                <w:rFonts w:ascii="Times New Roman" w:hAnsi="Times New Roman" w:cs="Times New Roman"/>
                <w:sz w:val="24"/>
                <w:szCs w:val="24"/>
              </w:rPr>
              <w:t>Тақырыпты оқып пікір алмасады</w:t>
            </w:r>
          </w:p>
          <w:p w:rsidR="00FD4DA0" w:rsidRPr="003F0D39" w:rsidRDefault="0062789E" w:rsidP="006278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тапсырма:</w:t>
            </w:r>
            <w:r w:rsidR="00FD4DA0" w:rsidRPr="003F0D39">
              <w:rPr>
                <w:rFonts w:ascii="Times New Roman" w:hAnsi="Times New Roman"/>
                <w:sz w:val="24"/>
                <w:szCs w:val="24"/>
              </w:rPr>
              <w:t>"</w:t>
            </w:r>
            <w:r w:rsidR="00FD4DA0" w:rsidRPr="003F0D39">
              <w:rPr>
                <w:rFonts w:ascii="Times New Roman" w:hAnsi="Times New Roman"/>
                <w:b/>
                <w:sz w:val="24"/>
                <w:szCs w:val="24"/>
              </w:rPr>
              <w:t>Кім жылдам?</w:t>
            </w:r>
            <w:r w:rsidR="00FD4DA0" w:rsidRPr="003F0D39">
              <w:rPr>
                <w:rFonts w:ascii="Times New Roman" w:hAnsi="Times New Roman"/>
                <w:sz w:val="24"/>
                <w:szCs w:val="24"/>
              </w:rPr>
              <w:t xml:space="preserve"> " арқылы әдісі арқылы топтарға  географиялық обектілер беріледі. Географиялық обектілердің географиялық орнын картадан көрсету.. </w:t>
            </w:r>
          </w:p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Каспий" Байкал, Танганьика,Ыстық көл, Жайсан,Балқаш, Арал Шардара, Қапшағай, Бұқтырма, Алматы, Жамбыл,Оңтүстік Қазақстан.</w:t>
            </w:r>
          </w:p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Алтай, Жетісу алатау, Тянь- Шань ,Іле Алатауы, Корженеевкий мұздығы, Антркатида, Гренландия</w:t>
            </w:r>
          </w:p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Ертіс, Есіл, Жайық, Сырдария, Іле,Шу, Солтүстік мұзды мұхит, Каспий,Балқаш, Алакөл.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52"/>
            </w:tblGrid>
            <w:tr w:rsidR="00FD4DA0" w:rsidRPr="003F0D39" w:rsidTr="00E244FD">
              <w:tc>
                <w:tcPr>
                  <w:tcW w:w="3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FD4DA0" w:rsidRPr="003F0D39" w:rsidTr="00E244FD">
              <w:tc>
                <w:tcPr>
                  <w:tcW w:w="3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Картадан географиялық обектілерді көрсете алады.</w:t>
                  </w:r>
                </w:p>
              </w:tc>
            </w:tr>
            <w:tr w:rsidR="00FD4DA0" w:rsidRPr="003F0D39" w:rsidTr="00E244FD">
              <w:tc>
                <w:tcPr>
                  <w:tcW w:w="3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Географиялық обьектілердің ерекшеліктерін сипаттай алады. </w:t>
                  </w:r>
                </w:p>
              </w:tc>
            </w:tr>
          </w:tbl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FD4DA0" w:rsidRPr="003F0D39" w:rsidRDefault="00FD4DA0" w:rsidP="00E244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0D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«РАФТ стратегиясы»</w:t>
            </w:r>
            <w:r w:rsidRPr="003F0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арқылы  оқушы бір обьектіні алып, сол рольге еніп өз ойын жазады. Бұл кезде ішкі сулар туралы ойын жазбаша жазады.  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98"/>
            </w:tblGrid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Ішкі судың ерекшілектерін сипаттай алады</w:t>
                  </w: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pStyle w:val="a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F0D3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 ойын жеткізе алады</w:t>
                  </w: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D4DA0" w:rsidRPr="003F0D39" w:rsidTr="00E244FD">
              <w:tc>
                <w:tcPr>
                  <w:tcW w:w="399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D4DA0" w:rsidRPr="003F0D39" w:rsidRDefault="00FD4DA0" w:rsidP="00E244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Бір бірімен пікір алмасады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Картадан нысандарды көрсетеді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Pr="003F0D39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Жазбаша орындайды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="00A03D5D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Pr="00860696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балл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P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Оқулық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Атлас карта</w:t>
            </w: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D5D" w:rsidRPr="003F0D39" w:rsidRDefault="00A03D5D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Кескін карта</w:t>
            </w:r>
          </w:p>
        </w:tc>
      </w:tr>
      <w:tr w:rsidR="00FD4DA0" w:rsidRPr="003F0D39" w:rsidTr="00B61B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</w:p>
          <w:p w:rsidR="00860696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60696" w:rsidRPr="00860696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байланыс</w:t>
            </w:r>
            <w:proofErr w:type="spellEnd"/>
          </w:p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96" w:rsidRDefault="00860696" w:rsidP="00860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Экспресс сұрақтар</w:t>
            </w:r>
          </w:p>
          <w:p w:rsidR="00860696" w:rsidRDefault="00860696" w:rsidP="00860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696" w:rsidRPr="003F0D39" w:rsidRDefault="00860696" w:rsidP="00860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Екі жұлдыз, бір тілек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96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жауап береді</w:t>
            </w:r>
          </w:p>
          <w:p w:rsidR="00FD4DA0" w:rsidRPr="00860696" w:rsidRDefault="00FD4DA0" w:rsidP="00E244FD">
            <w:pPr>
              <w:spacing w:after="0"/>
              <w:rPr>
                <w:rFonts w:ascii="Times New Roman" w:hAnsi="Times New Roman" w:cs="Times New Roman"/>
              </w:rPr>
            </w:pPr>
            <w:r w:rsidRPr="00860696">
              <w:rPr>
                <w:rFonts w:ascii="Times New Roman" w:hAnsi="Times New Roman" w:cs="Times New Roman"/>
              </w:rPr>
              <w:t>Бүгінгі сабақтан түйген ойлары мен тұжырымдарына байланысты кері байланыс жасайды.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860696" w:rsidRDefault="00860696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A0" w:rsidRPr="003F0D39" w:rsidRDefault="00FD4DA0" w:rsidP="00E24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D39">
              <w:rPr>
                <w:rFonts w:ascii="Times New Roman" w:hAnsi="Times New Roman" w:cs="Times New Roman"/>
                <w:sz w:val="24"/>
                <w:szCs w:val="24"/>
              </w:rPr>
              <w:t>Рефлексия парағы</w:t>
            </w:r>
          </w:p>
        </w:tc>
      </w:tr>
    </w:tbl>
    <w:p w:rsidR="00E72399" w:rsidRDefault="00E72399"/>
    <w:sectPr w:rsidR="00E72399" w:rsidSect="00FD4D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8E"/>
    <w:rsid w:val="003D178E"/>
    <w:rsid w:val="0062789E"/>
    <w:rsid w:val="0065684B"/>
    <w:rsid w:val="00860696"/>
    <w:rsid w:val="00A03D5D"/>
    <w:rsid w:val="00B61B58"/>
    <w:rsid w:val="00E72399"/>
    <w:rsid w:val="00FD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9C02A-03F3-4A91-8E1A-B043E22C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A0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Интервалсыз,No Spacing"/>
    <w:link w:val="a4"/>
    <w:uiPriority w:val="1"/>
    <w:qFormat/>
    <w:rsid w:val="00FD4D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Интервалсыз Знак,No Spacing Знак"/>
    <w:link w:val="a3"/>
    <w:uiPriority w:val="1"/>
    <w:locked/>
    <w:rsid w:val="00FD4DA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qFormat/>
    <w:rsid w:val="00FD4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STGTableBullet">
    <w:name w:val="NES TG Table Bullet"/>
    <w:basedOn w:val="a"/>
    <w:link w:val="NESTGTableBulletCharChar"/>
    <w:autoRedefine/>
    <w:rsid w:val="00FD4DA0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NESTGTableBulletCharChar">
    <w:name w:val="NES TG Table Bullet Char Char"/>
    <w:link w:val="NESTGTableBullet"/>
    <w:rsid w:val="00FD4DA0"/>
    <w:rPr>
      <w:rFonts w:ascii="Times New Roman" w:eastAsia="Times New Roman" w:hAnsi="Times New Roman" w:cs="Times New Roman"/>
      <w:b/>
      <w:bCs/>
      <w:noProof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Алимбекова Г8</dc:creator>
  <cp:keywords/>
  <dc:description/>
  <cp:lastModifiedBy>Алимбекова Г8</cp:lastModifiedBy>
  <cp:revision>3</cp:revision>
  <dcterms:created xsi:type="dcterms:W3CDTF">2021-11-27T18:25:00Z</dcterms:created>
  <dcterms:modified xsi:type="dcterms:W3CDTF">2021-11-27T19:11:00Z</dcterms:modified>
</cp:coreProperties>
</file>